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5E317" w14:textId="223181EC" w:rsidR="00331AD9" w:rsidRDefault="00331AD9" w:rsidP="00331AD9">
      <w:pPr>
        <w:pStyle w:val="SubheadingSIA"/>
      </w:pPr>
      <w:r>
        <w:rPr>
          <w:noProof/>
        </w:rPr>
        <w:drawing>
          <wp:anchor distT="0" distB="0" distL="114300" distR="114300" simplePos="0" relativeHeight="251659264" behindDoc="0" locked="0" layoutInCell="1" allowOverlap="1" wp14:anchorId="5A0BF857" wp14:editId="3E3E007E">
            <wp:simplePos x="0" y="0"/>
            <wp:positionH relativeFrom="margin">
              <wp:posOffset>1085850</wp:posOffset>
            </wp:positionH>
            <wp:positionV relativeFrom="margin">
              <wp:posOffset>-237372</wp:posOffset>
            </wp:positionV>
            <wp:extent cx="3771265" cy="1097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A_Logo_CMYK_PRINT-RDD.01.eps"/>
                    <pic:cNvPicPr/>
                  </pic:nvPicPr>
                  <pic:blipFill rotWithShape="1">
                    <a:blip r:embed="rId4" cstate="print">
                      <a:extLst>
                        <a:ext uri="{28A0092B-C50C-407E-A947-70E740481C1C}">
                          <a14:useLocalDpi xmlns:a14="http://schemas.microsoft.com/office/drawing/2010/main" val="0"/>
                        </a:ext>
                      </a:extLst>
                    </a:blip>
                    <a:srcRect t="12287" b="13993"/>
                    <a:stretch/>
                  </pic:blipFill>
                  <pic:spPr bwMode="auto">
                    <a:xfrm>
                      <a:off x="0" y="0"/>
                      <a:ext cx="3771265" cy="10972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p w14:paraId="2DC5A42D" w14:textId="7C3BEE4A" w:rsidR="00331AD9" w:rsidRDefault="00331AD9" w:rsidP="00331AD9">
      <w:pPr>
        <w:pStyle w:val="SubheadingSIA"/>
      </w:pPr>
    </w:p>
    <w:p w14:paraId="12381C61" w14:textId="77777777" w:rsidR="00331AD9" w:rsidRDefault="00331AD9" w:rsidP="00331AD9">
      <w:pPr>
        <w:pStyle w:val="SubheadingSIA"/>
      </w:pPr>
    </w:p>
    <w:p w14:paraId="0DA57A67" w14:textId="77777777" w:rsidR="00331AD9" w:rsidRDefault="00331AD9" w:rsidP="00331AD9">
      <w:pPr>
        <w:pStyle w:val="SubheadingSIA"/>
      </w:pPr>
    </w:p>
    <w:p w14:paraId="41662F07" w14:textId="77777777" w:rsidR="00331AD9" w:rsidRDefault="00331AD9" w:rsidP="00331AD9">
      <w:pPr>
        <w:pStyle w:val="SubheadingSIA"/>
        <w:jc w:val="center"/>
      </w:pPr>
    </w:p>
    <w:p w14:paraId="0826F830" w14:textId="77777777" w:rsidR="00331AD9" w:rsidRPr="00714FF1" w:rsidRDefault="00331AD9" w:rsidP="00331AD9">
      <w:pPr>
        <w:pStyle w:val="SubheadingSIA"/>
        <w:jc w:val="center"/>
      </w:pPr>
      <w:r>
        <w:t xml:space="preserve">PO Box 3384 </w:t>
      </w:r>
      <w:r>
        <w:rPr>
          <w:rFonts w:ascii="Wingdings" w:hAnsi="Wingdings"/>
        </w:rPr>
        <w:t></w:t>
      </w:r>
      <w:r>
        <w:rPr>
          <w:rFonts w:ascii="Lucida Grande" w:hAnsi="Lucida Grande"/>
          <w:b/>
          <w:color w:val="000000"/>
        </w:rPr>
        <w:t xml:space="preserve"> </w:t>
      </w:r>
      <w:r>
        <w:t>Santa Cruz CA 95063</w:t>
      </w:r>
      <w:r>
        <w:br/>
        <w:t xml:space="preserve">www.spiritinaction.org </w:t>
      </w:r>
      <w:r>
        <w:rPr>
          <w:rFonts w:ascii="Wingdings" w:hAnsi="Wingdings"/>
        </w:rPr>
        <w:t></w:t>
      </w:r>
      <w:r>
        <w:rPr>
          <w:rFonts w:ascii="Lucida Grande" w:hAnsi="Lucida Grande"/>
          <w:b/>
          <w:color w:val="000000"/>
        </w:rPr>
        <w:t xml:space="preserve"> </w:t>
      </w:r>
      <w:r>
        <w:t>tanya@spiritinaction.org</w:t>
      </w:r>
    </w:p>
    <w:p w14:paraId="3DF01286" w14:textId="77777777" w:rsidR="00331AD9" w:rsidRDefault="00331AD9" w:rsidP="00DB1B2F">
      <w:pPr>
        <w:spacing w:line="360" w:lineRule="auto"/>
        <w:rPr>
          <w:rFonts w:ascii="Times New Roman" w:hAnsi="Times New Roman" w:cs="Times New Roman"/>
          <w:sz w:val="24"/>
          <w:szCs w:val="24"/>
        </w:rPr>
      </w:pPr>
    </w:p>
    <w:p w14:paraId="04D79CBA" w14:textId="253A0575" w:rsidR="00FB2871" w:rsidRPr="00DB1B2F" w:rsidRDefault="00E163FC" w:rsidP="00DB1B2F">
      <w:pPr>
        <w:spacing w:line="360" w:lineRule="auto"/>
        <w:rPr>
          <w:rFonts w:ascii="Times New Roman" w:hAnsi="Times New Roman" w:cs="Times New Roman"/>
          <w:sz w:val="24"/>
          <w:szCs w:val="24"/>
        </w:rPr>
      </w:pPr>
      <w:r w:rsidRPr="00DB1B2F">
        <w:rPr>
          <w:rFonts w:ascii="Times New Roman" w:hAnsi="Times New Roman" w:cs="Times New Roman"/>
          <w:sz w:val="24"/>
          <w:szCs w:val="24"/>
        </w:rPr>
        <w:t xml:space="preserve">The Women of Change are a group of women </w:t>
      </w:r>
      <w:r w:rsidR="00846F2D" w:rsidRPr="00DB1B2F">
        <w:rPr>
          <w:rFonts w:ascii="Times New Roman" w:hAnsi="Times New Roman" w:cs="Times New Roman"/>
          <w:sz w:val="24"/>
          <w:szCs w:val="24"/>
        </w:rPr>
        <w:t xml:space="preserve">from the </w:t>
      </w:r>
      <w:r w:rsidR="007D5978" w:rsidRPr="00DB1B2F">
        <w:rPr>
          <w:rFonts w:ascii="Times New Roman" w:hAnsi="Times New Roman" w:cs="Times New Roman"/>
          <w:sz w:val="24"/>
          <w:szCs w:val="24"/>
        </w:rPr>
        <w:t>different areas</w:t>
      </w:r>
      <w:r w:rsidR="008F1EB7" w:rsidRPr="00DB1B2F">
        <w:rPr>
          <w:rFonts w:ascii="Times New Roman" w:hAnsi="Times New Roman" w:cs="Times New Roman"/>
          <w:sz w:val="24"/>
          <w:szCs w:val="24"/>
        </w:rPr>
        <w:t xml:space="preserve"> in </w:t>
      </w:r>
      <w:r w:rsidR="00846F2D" w:rsidRPr="00DB1B2F">
        <w:rPr>
          <w:rFonts w:ascii="Times New Roman" w:hAnsi="Times New Roman" w:cs="Times New Roman"/>
          <w:sz w:val="24"/>
          <w:szCs w:val="24"/>
        </w:rPr>
        <w:t xml:space="preserve">Rift valley region of Kenya. </w:t>
      </w:r>
      <w:r w:rsidR="008F1EB7" w:rsidRPr="00DB1B2F">
        <w:rPr>
          <w:rFonts w:ascii="Times New Roman" w:hAnsi="Times New Roman" w:cs="Times New Roman"/>
          <w:sz w:val="24"/>
          <w:szCs w:val="24"/>
        </w:rPr>
        <w:t xml:space="preserve">A majority of them come from Elgeyo-Marakwet, West pokot and Nandi counties. </w:t>
      </w:r>
      <w:r w:rsidR="00846F2D" w:rsidRPr="00DB1B2F">
        <w:rPr>
          <w:rFonts w:ascii="Times New Roman" w:hAnsi="Times New Roman" w:cs="Times New Roman"/>
          <w:sz w:val="24"/>
          <w:szCs w:val="24"/>
        </w:rPr>
        <w:t>Th</w:t>
      </w:r>
      <w:r w:rsidR="007D5978" w:rsidRPr="00DB1B2F">
        <w:rPr>
          <w:rFonts w:ascii="Times New Roman" w:hAnsi="Times New Roman" w:cs="Times New Roman"/>
          <w:sz w:val="24"/>
          <w:szCs w:val="24"/>
        </w:rPr>
        <w:t>is is a group of about 15</w:t>
      </w:r>
      <w:r w:rsidR="00846F2D" w:rsidRPr="00DB1B2F">
        <w:rPr>
          <w:rFonts w:ascii="Times New Roman" w:hAnsi="Times New Roman" w:cs="Times New Roman"/>
          <w:sz w:val="24"/>
          <w:szCs w:val="24"/>
        </w:rPr>
        <w:t xml:space="preserve">00 </w:t>
      </w:r>
      <w:r w:rsidR="008F1EB7" w:rsidRPr="00DB1B2F">
        <w:rPr>
          <w:rFonts w:ascii="Times New Roman" w:hAnsi="Times New Roman" w:cs="Times New Roman"/>
          <w:sz w:val="24"/>
          <w:szCs w:val="24"/>
        </w:rPr>
        <w:t xml:space="preserve">transformed </w:t>
      </w:r>
      <w:r w:rsidR="00846F2D" w:rsidRPr="00DB1B2F">
        <w:rPr>
          <w:rFonts w:ascii="Times New Roman" w:hAnsi="Times New Roman" w:cs="Times New Roman"/>
          <w:sz w:val="24"/>
          <w:szCs w:val="24"/>
        </w:rPr>
        <w:t>wome</w:t>
      </w:r>
      <w:r w:rsidR="007D5978" w:rsidRPr="00DB1B2F">
        <w:rPr>
          <w:rFonts w:ascii="Times New Roman" w:hAnsi="Times New Roman" w:cs="Times New Roman"/>
          <w:sz w:val="24"/>
          <w:szCs w:val="24"/>
        </w:rPr>
        <w:t>n who have</w:t>
      </w:r>
      <w:r w:rsidR="008F1EB7" w:rsidRPr="00DB1B2F">
        <w:rPr>
          <w:rFonts w:ascii="Times New Roman" w:hAnsi="Times New Roman" w:cs="Times New Roman"/>
          <w:sz w:val="24"/>
          <w:szCs w:val="24"/>
        </w:rPr>
        <w:t xml:space="preserve"> </w:t>
      </w:r>
      <w:r w:rsidR="00846F2D" w:rsidRPr="00DB1B2F">
        <w:rPr>
          <w:rFonts w:ascii="Times New Roman" w:hAnsi="Times New Roman" w:cs="Times New Roman"/>
          <w:sz w:val="24"/>
          <w:szCs w:val="24"/>
        </w:rPr>
        <w:t xml:space="preserve">taken a </w:t>
      </w:r>
      <w:r w:rsidR="00860AFE" w:rsidRPr="00DB1B2F">
        <w:rPr>
          <w:rFonts w:ascii="Times New Roman" w:hAnsi="Times New Roman" w:cs="Times New Roman"/>
          <w:sz w:val="24"/>
          <w:szCs w:val="24"/>
        </w:rPr>
        <w:t xml:space="preserve">new path in life and are now growing and nurturing different </w:t>
      </w:r>
      <w:r w:rsidR="007D5978" w:rsidRPr="00DB1B2F">
        <w:rPr>
          <w:rFonts w:ascii="Times New Roman" w:hAnsi="Times New Roman" w:cs="Times New Roman"/>
          <w:sz w:val="24"/>
          <w:szCs w:val="24"/>
        </w:rPr>
        <w:t>constructive</w:t>
      </w:r>
      <w:r w:rsidR="00860AFE" w:rsidRPr="00DB1B2F">
        <w:rPr>
          <w:rFonts w:ascii="Times New Roman" w:hAnsi="Times New Roman" w:cs="Times New Roman"/>
          <w:sz w:val="24"/>
          <w:szCs w:val="24"/>
        </w:rPr>
        <w:t xml:space="preserve"> </w:t>
      </w:r>
      <w:r w:rsidR="007D5978" w:rsidRPr="00DB1B2F">
        <w:rPr>
          <w:rFonts w:ascii="Times New Roman" w:hAnsi="Times New Roman" w:cs="Times New Roman"/>
          <w:sz w:val="24"/>
          <w:szCs w:val="24"/>
        </w:rPr>
        <w:t>businesses.</w:t>
      </w:r>
    </w:p>
    <w:p w14:paraId="5EA447BC" w14:textId="77777777" w:rsidR="00860AFE" w:rsidRPr="00DB1B2F" w:rsidRDefault="00860AFE" w:rsidP="00DB1B2F">
      <w:pPr>
        <w:spacing w:line="360" w:lineRule="auto"/>
        <w:rPr>
          <w:rFonts w:ascii="Times New Roman" w:hAnsi="Times New Roman" w:cs="Times New Roman"/>
          <w:sz w:val="24"/>
          <w:szCs w:val="24"/>
        </w:rPr>
      </w:pPr>
      <w:r w:rsidRPr="00DB1B2F">
        <w:rPr>
          <w:rFonts w:ascii="Times New Roman" w:hAnsi="Times New Roman" w:cs="Times New Roman"/>
          <w:sz w:val="24"/>
          <w:szCs w:val="24"/>
        </w:rPr>
        <w:t xml:space="preserve">Before they became women of change, they were alcohol brewers. The types of alcohol they made are currently </w:t>
      </w:r>
      <w:r w:rsidR="008F1EB7" w:rsidRPr="00DB1B2F">
        <w:rPr>
          <w:rFonts w:ascii="Times New Roman" w:hAnsi="Times New Roman" w:cs="Times New Roman"/>
          <w:sz w:val="24"/>
          <w:szCs w:val="24"/>
        </w:rPr>
        <w:t>illegal in Kenya</w:t>
      </w:r>
      <w:r w:rsidRPr="00DB1B2F">
        <w:rPr>
          <w:rFonts w:ascii="Times New Roman" w:hAnsi="Times New Roman" w:cs="Times New Roman"/>
          <w:sz w:val="24"/>
          <w:szCs w:val="24"/>
        </w:rPr>
        <w:t>, which meant the women had several run-in</w:t>
      </w:r>
      <w:r w:rsidR="008F1EB7" w:rsidRPr="00DB1B2F">
        <w:rPr>
          <w:rFonts w:ascii="Times New Roman" w:hAnsi="Times New Roman" w:cs="Times New Roman"/>
          <w:sz w:val="24"/>
          <w:szCs w:val="24"/>
        </w:rPr>
        <w:t>s with</w:t>
      </w:r>
      <w:r w:rsidRPr="00DB1B2F">
        <w:rPr>
          <w:rFonts w:ascii="Times New Roman" w:hAnsi="Times New Roman" w:cs="Times New Roman"/>
          <w:sz w:val="24"/>
          <w:szCs w:val="24"/>
        </w:rPr>
        <w:t xml:space="preserve"> law enforcement. Some of them were wanted crimin</w:t>
      </w:r>
      <w:r w:rsidR="00E51C54" w:rsidRPr="00DB1B2F">
        <w:rPr>
          <w:rFonts w:ascii="Times New Roman" w:hAnsi="Times New Roman" w:cs="Times New Roman"/>
          <w:sz w:val="24"/>
          <w:szCs w:val="24"/>
        </w:rPr>
        <w:t xml:space="preserve">als in their villages and towns and they had to be constantly hiding </w:t>
      </w:r>
      <w:proofErr w:type="gramStart"/>
      <w:r w:rsidR="00E51C54" w:rsidRPr="00DB1B2F">
        <w:rPr>
          <w:rFonts w:ascii="Times New Roman" w:hAnsi="Times New Roman" w:cs="Times New Roman"/>
          <w:sz w:val="24"/>
          <w:szCs w:val="24"/>
        </w:rPr>
        <w:t>and on the look</w:t>
      </w:r>
      <w:proofErr w:type="gramEnd"/>
      <w:r w:rsidR="00E51C54" w:rsidRPr="00DB1B2F">
        <w:rPr>
          <w:rFonts w:ascii="Times New Roman" w:hAnsi="Times New Roman" w:cs="Times New Roman"/>
          <w:sz w:val="24"/>
          <w:szCs w:val="24"/>
        </w:rPr>
        <w:t>-out. Chiefs and police officers would conduct</w:t>
      </w:r>
      <w:r w:rsidR="007D5978" w:rsidRPr="00DB1B2F">
        <w:rPr>
          <w:rFonts w:ascii="Times New Roman" w:hAnsi="Times New Roman" w:cs="Times New Roman"/>
          <w:sz w:val="24"/>
          <w:szCs w:val="24"/>
        </w:rPr>
        <w:t xml:space="preserve"> random impromptu</w:t>
      </w:r>
      <w:r w:rsidR="00E51C54" w:rsidRPr="00DB1B2F">
        <w:rPr>
          <w:rFonts w:ascii="Times New Roman" w:hAnsi="Times New Roman" w:cs="Times New Roman"/>
          <w:sz w:val="24"/>
          <w:szCs w:val="24"/>
        </w:rPr>
        <w:t xml:space="preserve"> raids and arrest them</w:t>
      </w:r>
      <w:r w:rsidR="007D5978" w:rsidRPr="00DB1B2F">
        <w:rPr>
          <w:rFonts w:ascii="Times New Roman" w:hAnsi="Times New Roman" w:cs="Times New Roman"/>
          <w:sz w:val="24"/>
          <w:szCs w:val="24"/>
        </w:rPr>
        <w:t xml:space="preserve"> for ille</w:t>
      </w:r>
      <w:r w:rsidR="004A31FA" w:rsidRPr="00DB1B2F">
        <w:rPr>
          <w:rFonts w:ascii="Times New Roman" w:hAnsi="Times New Roman" w:cs="Times New Roman"/>
          <w:sz w:val="24"/>
          <w:szCs w:val="24"/>
        </w:rPr>
        <w:t xml:space="preserve">gal possession and consumption </w:t>
      </w:r>
      <w:r w:rsidR="007D5978" w:rsidRPr="00DB1B2F">
        <w:rPr>
          <w:rFonts w:ascii="Times New Roman" w:hAnsi="Times New Roman" w:cs="Times New Roman"/>
          <w:sz w:val="24"/>
          <w:szCs w:val="24"/>
        </w:rPr>
        <w:t xml:space="preserve">of alcohol. </w:t>
      </w:r>
      <w:proofErr w:type="spellStart"/>
      <w:r w:rsidRPr="00DB1B2F">
        <w:rPr>
          <w:rFonts w:ascii="Times New Roman" w:hAnsi="Times New Roman" w:cs="Times New Roman"/>
          <w:sz w:val="24"/>
          <w:szCs w:val="24"/>
        </w:rPr>
        <w:t>Chang’aa</w:t>
      </w:r>
      <w:proofErr w:type="spellEnd"/>
      <w:r w:rsidRPr="00DB1B2F">
        <w:rPr>
          <w:rFonts w:ascii="Times New Roman" w:hAnsi="Times New Roman" w:cs="Times New Roman"/>
          <w:sz w:val="24"/>
          <w:szCs w:val="24"/>
        </w:rPr>
        <w:t xml:space="preserve"> and </w:t>
      </w:r>
      <w:proofErr w:type="spellStart"/>
      <w:r w:rsidRPr="00DB1B2F">
        <w:rPr>
          <w:rFonts w:ascii="Times New Roman" w:hAnsi="Times New Roman" w:cs="Times New Roman"/>
          <w:sz w:val="24"/>
          <w:szCs w:val="24"/>
        </w:rPr>
        <w:t>busaa</w:t>
      </w:r>
      <w:proofErr w:type="spellEnd"/>
      <w:r w:rsidR="00E51C54" w:rsidRPr="00DB1B2F">
        <w:rPr>
          <w:rFonts w:ascii="Times New Roman" w:hAnsi="Times New Roman" w:cs="Times New Roman"/>
          <w:sz w:val="24"/>
          <w:szCs w:val="24"/>
        </w:rPr>
        <w:t>,</w:t>
      </w:r>
      <w:r w:rsidRPr="00DB1B2F">
        <w:rPr>
          <w:rFonts w:ascii="Times New Roman" w:hAnsi="Times New Roman" w:cs="Times New Roman"/>
          <w:sz w:val="24"/>
          <w:szCs w:val="24"/>
        </w:rPr>
        <w:t xml:space="preserve"> which are the most common </w:t>
      </w:r>
      <w:r w:rsidR="00E51C54" w:rsidRPr="00DB1B2F">
        <w:rPr>
          <w:rFonts w:ascii="Times New Roman" w:hAnsi="Times New Roman" w:cs="Times New Roman"/>
          <w:sz w:val="24"/>
          <w:szCs w:val="24"/>
        </w:rPr>
        <w:t xml:space="preserve">traditional </w:t>
      </w:r>
      <w:r w:rsidRPr="00DB1B2F">
        <w:rPr>
          <w:rFonts w:ascii="Times New Roman" w:hAnsi="Times New Roman" w:cs="Times New Roman"/>
          <w:sz w:val="24"/>
          <w:szCs w:val="24"/>
        </w:rPr>
        <w:t>alcoholic beverages</w:t>
      </w:r>
      <w:r w:rsidR="00E51C54" w:rsidRPr="00DB1B2F">
        <w:rPr>
          <w:rFonts w:ascii="Times New Roman" w:hAnsi="Times New Roman" w:cs="Times New Roman"/>
          <w:sz w:val="24"/>
          <w:szCs w:val="24"/>
        </w:rPr>
        <w:t>,</w:t>
      </w:r>
      <w:r w:rsidRPr="00DB1B2F">
        <w:rPr>
          <w:rFonts w:ascii="Times New Roman" w:hAnsi="Times New Roman" w:cs="Times New Roman"/>
          <w:sz w:val="24"/>
          <w:szCs w:val="24"/>
        </w:rPr>
        <w:t xml:space="preserve"> were banned because of their high and non-standardized volume of alcohol, unhygienic ways of preparation and lethality. </w:t>
      </w:r>
      <w:r w:rsidR="00E51C54" w:rsidRPr="00DB1B2F">
        <w:rPr>
          <w:rFonts w:ascii="Times New Roman" w:hAnsi="Times New Roman" w:cs="Times New Roman"/>
          <w:sz w:val="24"/>
          <w:szCs w:val="24"/>
        </w:rPr>
        <w:t xml:space="preserve">Several people have died of poisoning because of consumption of this type of alcohol. </w:t>
      </w:r>
      <w:r w:rsidR="007D5978" w:rsidRPr="00DB1B2F">
        <w:rPr>
          <w:rFonts w:ascii="Times New Roman" w:hAnsi="Times New Roman" w:cs="Times New Roman"/>
          <w:sz w:val="24"/>
          <w:szCs w:val="24"/>
        </w:rPr>
        <w:t xml:space="preserve">Also, since they prepared on open fire under high pressure without any form of protection, the equipment can burst or leak causing explosions which are </w:t>
      </w:r>
      <w:r w:rsidR="00164A1E" w:rsidRPr="00DB1B2F">
        <w:rPr>
          <w:rFonts w:ascii="Times New Roman" w:hAnsi="Times New Roman" w:cs="Times New Roman"/>
          <w:sz w:val="24"/>
          <w:szCs w:val="24"/>
        </w:rPr>
        <w:t>exceedingly</w:t>
      </w:r>
      <w:r w:rsidR="007D5978" w:rsidRPr="00DB1B2F">
        <w:rPr>
          <w:rFonts w:ascii="Times New Roman" w:hAnsi="Times New Roman" w:cs="Times New Roman"/>
          <w:sz w:val="24"/>
          <w:szCs w:val="24"/>
        </w:rPr>
        <w:t xml:space="preserve"> hazardous.</w:t>
      </w:r>
    </w:p>
    <w:p w14:paraId="5F60F207" w14:textId="77777777" w:rsidR="008F1EB7" w:rsidRPr="00DB1B2F" w:rsidRDefault="008F1EB7" w:rsidP="00DB1B2F">
      <w:pPr>
        <w:spacing w:line="360" w:lineRule="auto"/>
        <w:rPr>
          <w:rFonts w:ascii="Times New Roman" w:hAnsi="Times New Roman" w:cs="Times New Roman"/>
          <w:sz w:val="24"/>
          <w:szCs w:val="24"/>
        </w:rPr>
      </w:pPr>
      <w:r w:rsidRPr="00DB1B2F">
        <w:rPr>
          <w:rFonts w:ascii="Times New Roman" w:hAnsi="Times New Roman" w:cs="Times New Roman"/>
          <w:sz w:val="24"/>
          <w:szCs w:val="24"/>
        </w:rPr>
        <w:t xml:space="preserve">From their stories and testimonies, </w:t>
      </w:r>
      <w:r w:rsidR="00CD1423" w:rsidRPr="00DB1B2F">
        <w:rPr>
          <w:rFonts w:ascii="Times New Roman" w:hAnsi="Times New Roman" w:cs="Times New Roman"/>
          <w:sz w:val="24"/>
          <w:szCs w:val="24"/>
        </w:rPr>
        <w:t>it is</w:t>
      </w:r>
      <w:r w:rsidR="00E51C54" w:rsidRPr="00DB1B2F">
        <w:rPr>
          <w:rFonts w:ascii="Times New Roman" w:hAnsi="Times New Roman" w:cs="Times New Roman"/>
          <w:sz w:val="24"/>
          <w:szCs w:val="24"/>
        </w:rPr>
        <w:t xml:space="preserve"> clear that they lived a life of</w:t>
      </w:r>
      <w:r w:rsidR="004A31FA" w:rsidRPr="00DB1B2F">
        <w:rPr>
          <w:rFonts w:ascii="Times New Roman" w:hAnsi="Times New Roman" w:cs="Times New Roman"/>
          <w:sz w:val="24"/>
          <w:szCs w:val="24"/>
        </w:rPr>
        <w:t xml:space="preserve"> restlessness and fright</w:t>
      </w:r>
      <w:r w:rsidR="00E51C54" w:rsidRPr="00DB1B2F">
        <w:rPr>
          <w:rFonts w:ascii="Times New Roman" w:hAnsi="Times New Roman" w:cs="Times New Roman"/>
          <w:sz w:val="24"/>
          <w:szCs w:val="24"/>
        </w:rPr>
        <w:t>. They did not have any peace or order in</w:t>
      </w:r>
      <w:r w:rsidR="00CD1423" w:rsidRPr="00DB1B2F">
        <w:rPr>
          <w:rFonts w:ascii="Times New Roman" w:hAnsi="Times New Roman" w:cs="Times New Roman"/>
          <w:sz w:val="24"/>
          <w:szCs w:val="24"/>
        </w:rPr>
        <w:t xml:space="preserve"> </w:t>
      </w:r>
      <w:r w:rsidR="00E51C54" w:rsidRPr="00DB1B2F">
        <w:rPr>
          <w:rFonts w:ascii="Times New Roman" w:hAnsi="Times New Roman" w:cs="Times New Roman"/>
          <w:sz w:val="24"/>
          <w:szCs w:val="24"/>
        </w:rPr>
        <w:t xml:space="preserve">their lives. Their children did not go to school and if they did, did not have time to study or food to eat. The women would constantly be making, drinking or selling the alcohol to customers. </w:t>
      </w:r>
      <w:r w:rsidR="00CD1423" w:rsidRPr="00DB1B2F">
        <w:rPr>
          <w:rFonts w:ascii="Times New Roman" w:hAnsi="Times New Roman" w:cs="Times New Roman"/>
          <w:sz w:val="24"/>
          <w:szCs w:val="24"/>
        </w:rPr>
        <w:t xml:space="preserve">Their marriages and families were </w:t>
      </w:r>
      <w:r w:rsidR="00164A1E" w:rsidRPr="00DB1B2F">
        <w:rPr>
          <w:rFonts w:ascii="Times New Roman" w:hAnsi="Times New Roman" w:cs="Times New Roman"/>
          <w:sz w:val="24"/>
          <w:szCs w:val="24"/>
        </w:rPr>
        <w:t xml:space="preserve">estranged but they felt they had to do this in order to provide for and sustain their families. </w:t>
      </w:r>
    </w:p>
    <w:p w14:paraId="2531E49D" w14:textId="77777777" w:rsidR="00CD1423" w:rsidRPr="00DB1B2F" w:rsidRDefault="00CD1423" w:rsidP="00DB1B2F">
      <w:pPr>
        <w:spacing w:line="360" w:lineRule="auto"/>
        <w:rPr>
          <w:rFonts w:ascii="Times New Roman" w:hAnsi="Times New Roman" w:cs="Times New Roman"/>
          <w:sz w:val="24"/>
          <w:szCs w:val="24"/>
        </w:rPr>
      </w:pPr>
      <w:r w:rsidRPr="00DB1B2F">
        <w:rPr>
          <w:rFonts w:ascii="Times New Roman" w:hAnsi="Times New Roman" w:cs="Times New Roman"/>
          <w:sz w:val="24"/>
          <w:szCs w:val="24"/>
        </w:rPr>
        <w:t>Ever since they decided to change their lives for the better and received training at Ukweli training center, their lives have completely transformed. They were trained on gardening, poultry keeping, livestock rearing and baking pastry which they picked up with much enthusiasm and are now fully practicing in their farms. They received spiritual guidance and leadership skills</w:t>
      </w:r>
      <w:r w:rsidR="00164A1E" w:rsidRPr="00DB1B2F">
        <w:rPr>
          <w:rFonts w:ascii="Times New Roman" w:hAnsi="Times New Roman" w:cs="Times New Roman"/>
          <w:sz w:val="24"/>
          <w:szCs w:val="24"/>
        </w:rPr>
        <w:t xml:space="preserve"> as well</w:t>
      </w:r>
      <w:r w:rsidRPr="00DB1B2F">
        <w:rPr>
          <w:rFonts w:ascii="Times New Roman" w:hAnsi="Times New Roman" w:cs="Times New Roman"/>
          <w:sz w:val="24"/>
          <w:szCs w:val="24"/>
        </w:rPr>
        <w:t xml:space="preserve"> </w:t>
      </w:r>
      <w:r w:rsidRPr="00DB1B2F">
        <w:rPr>
          <w:rFonts w:ascii="Times New Roman" w:hAnsi="Times New Roman" w:cs="Times New Roman"/>
          <w:sz w:val="24"/>
          <w:szCs w:val="24"/>
        </w:rPr>
        <w:lastRenderedPageBreak/>
        <w:t>to which some have become pastors and village elders</w:t>
      </w:r>
      <w:r w:rsidR="00164A1E" w:rsidRPr="00DB1B2F">
        <w:rPr>
          <w:rFonts w:ascii="Times New Roman" w:hAnsi="Times New Roman" w:cs="Times New Roman"/>
          <w:sz w:val="24"/>
          <w:szCs w:val="24"/>
        </w:rPr>
        <w:t xml:space="preserve"> in their communities</w:t>
      </w:r>
      <w:r w:rsidRPr="00DB1B2F">
        <w:rPr>
          <w:rFonts w:ascii="Times New Roman" w:hAnsi="Times New Roman" w:cs="Times New Roman"/>
          <w:sz w:val="24"/>
          <w:szCs w:val="24"/>
        </w:rPr>
        <w:t xml:space="preserve">. </w:t>
      </w:r>
      <w:r w:rsidR="00164A1E" w:rsidRPr="00DB1B2F">
        <w:rPr>
          <w:rFonts w:ascii="Times New Roman" w:hAnsi="Times New Roman" w:cs="Times New Roman"/>
          <w:sz w:val="24"/>
          <w:szCs w:val="24"/>
        </w:rPr>
        <w:t xml:space="preserve">Their families </w:t>
      </w:r>
      <w:r w:rsidR="00FD7F02" w:rsidRPr="00DB1B2F">
        <w:rPr>
          <w:rFonts w:ascii="Times New Roman" w:hAnsi="Times New Roman" w:cs="Times New Roman"/>
          <w:sz w:val="24"/>
          <w:szCs w:val="24"/>
        </w:rPr>
        <w:t xml:space="preserve">have witnessed this incredible journey and </w:t>
      </w:r>
      <w:r w:rsidR="00164A1E" w:rsidRPr="00DB1B2F">
        <w:rPr>
          <w:rFonts w:ascii="Times New Roman" w:hAnsi="Times New Roman" w:cs="Times New Roman"/>
          <w:sz w:val="24"/>
          <w:szCs w:val="24"/>
        </w:rPr>
        <w:t xml:space="preserve">are still in awe. </w:t>
      </w:r>
    </w:p>
    <w:p w14:paraId="061C2E5C" w14:textId="64732F26" w:rsidR="00164A1E" w:rsidRPr="00DB1B2F" w:rsidRDefault="00164A1E" w:rsidP="00DB1B2F">
      <w:pPr>
        <w:spacing w:line="360" w:lineRule="auto"/>
        <w:rPr>
          <w:rFonts w:ascii="Times New Roman" w:hAnsi="Times New Roman" w:cs="Times New Roman"/>
          <w:sz w:val="24"/>
          <w:szCs w:val="24"/>
        </w:rPr>
      </w:pPr>
      <w:r w:rsidRPr="00DB1B2F">
        <w:rPr>
          <w:rFonts w:ascii="Times New Roman" w:hAnsi="Times New Roman" w:cs="Times New Roman"/>
          <w:sz w:val="24"/>
          <w:szCs w:val="24"/>
        </w:rPr>
        <w:t>Through S</w:t>
      </w:r>
      <w:r w:rsidR="00D265AD">
        <w:rPr>
          <w:rFonts w:ascii="Times New Roman" w:hAnsi="Times New Roman" w:cs="Times New Roman"/>
          <w:sz w:val="24"/>
          <w:szCs w:val="24"/>
        </w:rPr>
        <w:t xml:space="preserve">pirit </w:t>
      </w:r>
      <w:r w:rsidRPr="00DB1B2F">
        <w:rPr>
          <w:rFonts w:ascii="Times New Roman" w:hAnsi="Times New Roman" w:cs="Times New Roman"/>
          <w:sz w:val="24"/>
          <w:szCs w:val="24"/>
        </w:rPr>
        <w:t>I</w:t>
      </w:r>
      <w:r w:rsidR="00D265AD">
        <w:rPr>
          <w:rFonts w:ascii="Times New Roman" w:hAnsi="Times New Roman" w:cs="Times New Roman"/>
          <w:sz w:val="24"/>
          <w:szCs w:val="24"/>
        </w:rPr>
        <w:t xml:space="preserve">n </w:t>
      </w:r>
      <w:r w:rsidRPr="00DB1B2F">
        <w:rPr>
          <w:rFonts w:ascii="Times New Roman" w:hAnsi="Times New Roman" w:cs="Times New Roman"/>
          <w:sz w:val="24"/>
          <w:szCs w:val="24"/>
        </w:rPr>
        <w:t>A</w:t>
      </w:r>
      <w:r w:rsidR="00D265AD">
        <w:rPr>
          <w:rFonts w:ascii="Times New Roman" w:hAnsi="Times New Roman" w:cs="Times New Roman"/>
          <w:sz w:val="24"/>
          <w:szCs w:val="24"/>
        </w:rPr>
        <w:t>ction</w:t>
      </w:r>
      <w:bookmarkStart w:id="0" w:name="_GoBack"/>
      <w:bookmarkEnd w:id="0"/>
      <w:r w:rsidRPr="00DB1B2F">
        <w:rPr>
          <w:rFonts w:ascii="Times New Roman" w:hAnsi="Times New Roman" w:cs="Times New Roman"/>
          <w:sz w:val="24"/>
          <w:szCs w:val="24"/>
        </w:rPr>
        <w:t xml:space="preserve">, the women have found partners who are able to hold their hand and guide them in this newly found course. To give them hope and assertion of a </w:t>
      </w:r>
      <w:r w:rsidR="004A31FA" w:rsidRPr="00DB1B2F">
        <w:rPr>
          <w:rFonts w:ascii="Times New Roman" w:hAnsi="Times New Roman" w:cs="Times New Roman"/>
          <w:sz w:val="24"/>
          <w:szCs w:val="24"/>
        </w:rPr>
        <w:t>better tomorrow.</w:t>
      </w:r>
    </w:p>
    <w:p w14:paraId="022B324D" w14:textId="695EB129" w:rsidR="00164A1E" w:rsidRDefault="00503F07" w:rsidP="00DB1B2F">
      <w:pPr>
        <w:spacing w:line="360" w:lineRule="auto"/>
        <w:rPr>
          <w:rFonts w:ascii="Times New Roman" w:hAnsi="Times New Roman" w:cs="Times New Roman"/>
          <w:sz w:val="24"/>
          <w:szCs w:val="24"/>
        </w:rPr>
      </w:pPr>
      <w:r>
        <w:rPr>
          <w:rFonts w:ascii="Times New Roman" w:hAnsi="Times New Roman" w:cs="Times New Roman"/>
          <w:sz w:val="24"/>
          <w:szCs w:val="24"/>
        </w:rPr>
        <w:t xml:space="preserve">In June, </w:t>
      </w:r>
      <w:r w:rsidR="00ED2391">
        <w:rPr>
          <w:rFonts w:ascii="Times New Roman" w:hAnsi="Times New Roman" w:cs="Times New Roman"/>
          <w:sz w:val="24"/>
          <w:szCs w:val="24"/>
        </w:rPr>
        <w:t xml:space="preserve">SIA Board Member </w:t>
      </w:r>
      <w:r>
        <w:rPr>
          <w:rFonts w:ascii="Times New Roman" w:hAnsi="Times New Roman" w:cs="Times New Roman"/>
          <w:sz w:val="24"/>
          <w:szCs w:val="24"/>
        </w:rPr>
        <w:t xml:space="preserve">Barbara </w:t>
      </w:r>
      <w:r w:rsidR="00ED2391">
        <w:rPr>
          <w:rFonts w:ascii="Times New Roman" w:hAnsi="Times New Roman" w:cs="Times New Roman"/>
          <w:sz w:val="24"/>
          <w:szCs w:val="24"/>
        </w:rPr>
        <w:t xml:space="preserve">Deal </w:t>
      </w:r>
      <w:r>
        <w:rPr>
          <w:rFonts w:ascii="Times New Roman" w:hAnsi="Times New Roman" w:cs="Times New Roman"/>
          <w:sz w:val="24"/>
          <w:szCs w:val="24"/>
        </w:rPr>
        <w:t xml:space="preserve">and I visited several of the Women of Change who have also received Small Business Fund grants. These $150 grants help them as they are starting new, legal enterprises. Ruth used to be a notorious brewer in her neighborhood. Now she is “notorious for Jesus,” she says with a laugh. She is also notorious for her breads and baked goods. She used her SIA grant to buy a charcoal oven for baking. She has hired three employees (job creator!) to help her with cooking her delicious scones and delivering them to schools and shops that sell them. </w:t>
      </w:r>
      <w:r w:rsidR="009E5E82">
        <w:rPr>
          <w:rFonts w:ascii="Times New Roman" w:hAnsi="Times New Roman" w:cs="Times New Roman"/>
          <w:sz w:val="24"/>
          <w:szCs w:val="24"/>
        </w:rPr>
        <w:t xml:space="preserve">As she told us about her business and showed me her record books, I could tell that she was a good business woman after all those years running the illegal brewery. </w:t>
      </w:r>
    </w:p>
    <w:p w14:paraId="68F8B0AC" w14:textId="096F61D5" w:rsidR="00503F07" w:rsidRDefault="00503F07" w:rsidP="00DB1B2F">
      <w:pPr>
        <w:spacing w:line="360" w:lineRule="auto"/>
        <w:rPr>
          <w:rFonts w:ascii="Times New Roman" w:hAnsi="Times New Roman" w:cs="Times New Roman"/>
          <w:sz w:val="24"/>
          <w:szCs w:val="24"/>
        </w:rPr>
      </w:pPr>
      <w:r>
        <w:rPr>
          <w:rFonts w:ascii="Times New Roman" w:hAnsi="Times New Roman" w:cs="Times New Roman"/>
          <w:sz w:val="24"/>
          <w:szCs w:val="24"/>
        </w:rPr>
        <w:t xml:space="preserve">“I thank God that now we are using lotion!” she told us. When you are poor, you use the same oil for cooking and lotion. Being able to buy body lotion is a simple luxury that Ruth now enjoys. </w:t>
      </w:r>
      <w:r w:rsidR="009E5E82">
        <w:rPr>
          <w:rFonts w:ascii="Times New Roman" w:hAnsi="Times New Roman" w:cs="Times New Roman"/>
          <w:sz w:val="24"/>
          <w:szCs w:val="24"/>
        </w:rPr>
        <w:t xml:space="preserve">Her kids also now all go to school and they sleep through the night, rather than be interrupted by drunks and police raids. </w:t>
      </w:r>
    </w:p>
    <w:p w14:paraId="624B0012" w14:textId="34C18AD1" w:rsidR="00E3210C" w:rsidRDefault="00ED2391" w:rsidP="00DB1B2F">
      <w:pPr>
        <w:spacing w:line="360" w:lineRule="auto"/>
        <w:rPr>
          <w:rFonts w:ascii="Times New Roman" w:hAnsi="Times New Roman" w:cs="Times New Roman"/>
          <w:sz w:val="24"/>
          <w:szCs w:val="24"/>
        </w:rPr>
      </w:pPr>
      <w:r>
        <w:rPr>
          <w:rFonts w:ascii="Times New Roman" w:hAnsi="Times New Roman" w:cs="Times New Roman"/>
          <w:sz w:val="24"/>
          <w:szCs w:val="24"/>
        </w:rPr>
        <w:t xml:space="preserve">We also visited </w:t>
      </w:r>
      <w:r w:rsidR="00E3210C">
        <w:rPr>
          <w:rFonts w:ascii="Times New Roman" w:hAnsi="Times New Roman" w:cs="Times New Roman"/>
          <w:sz w:val="24"/>
          <w:szCs w:val="24"/>
        </w:rPr>
        <w:t>Grace</w:t>
      </w:r>
      <w:r>
        <w:rPr>
          <w:rFonts w:ascii="Times New Roman" w:hAnsi="Times New Roman" w:cs="Times New Roman"/>
          <w:sz w:val="24"/>
          <w:szCs w:val="24"/>
        </w:rPr>
        <w:t xml:space="preserve"> who was a popular illegal brewer in her area of </w:t>
      </w:r>
      <w:proofErr w:type="spellStart"/>
      <w:r>
        <w:rPr>
          <w:rFonts w:ascii="Times New Roman" w:hAnsi="Times New Roman" w:cs="Times New Roman"/>
          <w:sz w:val="24"/>
          <w:szCs w:val="24"/>
        </w:rPr>
        <w:t>Iten</w:t>
      </w:r>
      <w:proofErr w:type="spellEnd"/>
      <w:r>
        <w:rPr>
          <w:rFonts w:ascii="Times New Roman" w:hAnsi="Times New Roman" w:cs="Times New Roman"/>
          <w:sz w:val="24"/>
          <w:szCs w:val="24"/>
        </w:rPr>
        <w:t>, Kenya. She had a lot of land but wasn’t using it productively, since all her efforts were focused on brewing. Now, she told us that she is food secure, meaning she has enough food to last her throughout the year. She grows corn, the staple food in Kenya and raises sheep, goats, rabbits, and fish.</w:t>
      </w:r>
      <w:r w:rsidR="00E3210C">
        <w:rPr>
          <w:rFonts w:ascii="Times New Roman" w:hAnsi="Times New Roman" w:cs="Times New Roman"/>
          <w:sz w:val="24"/>
          <w:szCs w:val="24"/>
        </w:rPr>
        <w:t xml:space="preserve"> </w:t>
      </w:r>
      <w:r>
        <w:rPr>
          <w:rFonts w:ascii="Times New Roman" w:hAnsi="Times New Roman" w:cs="Times New Roman"/>
          <w:sz w:val="24"/>
          <w:szCs w:val="24"/>
        </w:rPr>
        <w:t xml:space="preserve">She used her SIA Small Business Fund grant to open a small grocery kiosk (like a corner store in this rural area) which brings in </w:t>
      </w:r>
      <w:r w:rsidR="00E3210C">
        <w:rPr>
          <w:rFonts w:ascii="Times New Roman" w:hAnsi="Times New Roman" w:cs="Times New Roman"/>
          <w:sz w:val="24"/>
          <w:szCs w:val="24"/>
        </w:rPr>
        <w:t xml:space="preserve">$25 </w:t>
      </w:r>
      <w:r>
        <w:rPr>
          <w:rFonts w:ascii="Times New Roman" w:hAnsi="Times New Roman" w:cs="Times New Roman"/>
          <w:sz w:val="24"/>
          <w:szCs w:val="24"/>
        </w:rPr>
        <w:t>per</w:t>
      </w:r>
      <w:r w:rsidR="00E3210C">
        <w:rPr>
          <w:rFonts w:ascii="Times New Roman" w:hAnsi="Times New Roman" w:cs="Times New Roman"/>
          <w:sz w:val="24"/>
          <w:szCs w:val="24"/>
        </w:rPr>
        <w:t xml:space="preserve"> day</w:t>
      </w:r>
      <w:r>
        <w:rPr>
          <w:rFonts w:ascii="Times New Roman" w:hAnsi="Times New Roman" w:cs="Times New Roman"/>
          <w:sz w:val="24"/>
          <w:szCs w:val="24"/>
        </w:rPr>
        <w:t xml:space="preserve">. She estimated that she has about 30 customers each day, most of them former brewer customers. Grace </w:t>
      </w:r>
      <w:proofErr w:type="gramStart"/>
      <w:r>
        <w:rPr>
          <w:rFonts w:ascii="Times New Roman" w:hAnsi="Times New Roman" w:cs="Times New Roman"/>
          <w:sz w:val="24"/>
          <w:szCs w:val="24"/>
        </w:rPr>
        <w:t>mentors</w:t>
      </w:r>
      <w:proofErr w:type="gramEnd"/>
      <w:r>
        <w:rPr>
          <w:rFonts w:ascii="Times New Roman" w:hAnsi="Times New Roman" w:cs="Times New Roman"/>
          <w:sz w:val="24"/>
          <w:szCs w:val="24"/>
        </w:rPr>
        <w:t xml:space="preserve"> women in her neighborhood and counsels them on personal matters and in business.</w:t>
      </w:r>
    </w:p>
    <w:p w14:paraId="3CE489FB" w14:textId="531A43F3" w:rsidR="00ED2391" w:rsidRPr="00DB1B2F" w:rsidRDefault="00ED2391" w:rsidP="00DB1B2F">
      <w:pPr>
        <w:spacing w:line="360" w:lineRule="auto"/>
        <w:rPr>
          <w:rFonts w:ascii="Times New Roman" w:hAnsi="Times New Roman" w:cs="Times New Roman"/>
          <w:sz w:val="24"/>
          <w:szCs w:val="24"/>
        </w:rPr>
      </w:pPr>
      <w:r>
        <w:rPr>
          <w:rFonts w:ascii="Times New Roman" w:hAnsi="Times New Roman" w:cs="Times New Roman"/>
          <w:sz w:val="24"/>
          <w:szCs w:val="24"/>
        </w:rPr>
        <w:t>Thank you for your support which is helping these women turn their lives towards something positive for their communities and for their families!</w:t>
      </w:r>
    </w:p>
    <w:sectPr w:rsidR="00ED2391" w:rsidRPr="00DB1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LT Pro Cn">
    <w:altName w:val="Calibri"/>
    <w:panose1 w:val="00000000000000000000"/>
    <w:charset w:val="4D"/>
    <w:family w:val="swiss"/>
    <w:notTrueType/>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3FC"/>
    <w:rsid w:val="00164A1E"/>
    <w:rsid w:val="00331AD9"/>
    <w:rsid w:val="003767DF"/>
    <w:rsid w:val="004A31FA"/>
    <w:rsid w:val="00503F07"/>
    <w:rsid w:val="007A3FC7"/>
    <w:rsid w:val="007D5978"/>
    <w:rsid w:val="00846F2D"/>
    <w:rsid w:val="00860AFE"/>
    <w:rsid w:val="008F1EB7"/>
    <w:rsid w:val="009E5E82"/>
    <w:rsid w:val="00CD1423"/>
    <w:rsid w:val="00D265AD"/>
    <w:rsid w:val="00DB1B2F"/>
    <w:rsid w:val="00E163FC"/>
    <w:rsid w:val="00E3210C"/>
    <w:rsid w:val="00E51C54"/>
    <w:rsid w:val="00ED2391"/>
    <w:rsid w:val="00FB2871"/>
    <w:rsid w:val="00FD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0255"/>
  <w15:docId w15:val="{5D4D00BD-E8C6-384C-8038-9D901F0E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SIA">
    <w:name w:val="SubheadingSIA"/>
    <w:basedOn w:val="Normal"/>
    <w:qFormat/>
    <w:rsid w:val="00331AD9"/>
    <w:pPr>
      <w:spacing w:after="0" w:line="240" w:lineRule="auto"/>
    </w:pPr>
    <w:rPr>
      <w:rFonts w:ascii="Trade Gothic LT Pro Cn" w:hAnsi="Trade Gothic LT Pro C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Dennis Johnson</cp:lastModifiedBy>
  <cp:revision>2</cp:revision>
  <dcterms:created xsi:type="dcterms:W3CDTF">2019-09-19T05:35:00Z</dcterms:created>
  <dcterms:modified xsi:type="dcterms:W3CDTF">2019-09-19T05:35:00Z</dcterms:modified>
</cp:coreProperties>
</file>