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78BF" w14:textId="77777777" w:rsidR="00537128" w:rsidRPr="00537128" w:rsidRDefault="00537128" w:rsidP="00537128">
      <w:pPr>
        <w:shd w:val="clear" w:color="auto" w:fill="19A664"/>
        <w:outlineLvl w:val="1"/>
        <w:rPr>
          <w:rFonts w:ascii="Helvetica" w:eastAsia="Times New Roman" w:hAnsi="Helvetica" w:cs="Times New Roman"/>
          <w:caps/>
          <w:color w:val="FFFFFF"/>
          <w:spacing w:val="30"/>
        </w:rPr>
      </w:pPr>
      <w:r w:rsidRPr="00537128">
        <w:rPr>
          <w:rFonts w:ascii="Helvetica" w:eastAsia="Times New Roman" w:hAnsi="Helvetica" w:cs="Times New Roman"/>
          <w:caps/>
          <w:color w:val="FFFFFF"/>
          <w:spacing w:val="30"/>
        </w:rPr>
        <w:br/>
        <w:t>FORMS AND RESOURCES</w:t>
      </w:r>
    </w:p>
    <w:p w14:paraId="4D812EC0" w14:textId="77777777" w:rsidR="00537128" w:rsidRPr="00537128" w:rsidRDefault="00814886" w:rsidP="00537128">
      <w:pPr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7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Enroll your PTA</w:t>
        </w:r>
      </w:hyperlink>
      <w:r w:rsidR="00537128"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in the 2021-2022 National PTA Reflections Program for your free digital Reflections kit.</w:t>
      </w:r>
    </w:p>
    <w:p w14:paraId="6FEB53CA" w14:textId="77777777" w:rsidR="00537128" w:rsidRPr="00537128" w:rsidRDefault="00814886" w:rsidP="00537128">
      <w:pPr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8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Student Entry Packet</w:t>
        </w:r>
      </w:hyperlink>
      <w:r w:rsidR="00537128"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including entry form and rules, available in English and Spanish</w:t>
      </w:r>
    </w:p>
    <w:p w14:paraId="31FA56A2" w14:textId="77777777" w:rsidR="00537128" w:rsidRPr="00537128" w:rsidRDefault="00814886" w:rsidP="00537128">
      <w:pPr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9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Guides for Local Leaders</w:t>
        </w:r>
      </w:hyperlink>
      <w:r w:rsidR="00537128"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in English and Spanish</w:t>
      </w:r>
    </w:p>
    <w:p w14:paraId="6BDA4E34" w14:textId="77777777" w:rsidR="00537128" w:rsidRPr="00537128" w:rsidRDefault="00814886" w:rsidP="00537128">
      <w:pPr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10" w:history="1">
        <w:proofErr w:type="gramStart"/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Reflections</w:t>
        </w:r>
        <w:proofErr w:type="gramEnd"/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 xml:space="preserve"> logos, flyers and other promotional tools</w:t>
        </w:r>
      </w:hyperlink>
    </w:p>
    <w:p w14:paraId="517DA780" w14:textId="50148239" w:rsidR="00537128" w:rsidRPr="006D5EE8" w:rsidRDefault="00814886" w:rsidP="006D5EE8">
      <w:pPr>
        <w:numPr>
          <w:ilvl w:val="0"/>
          <w:numId w:val="1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11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Materials for PTAs</w:t>
        </w:r>
      </w:hyperlink>
    </w:p>
    <w:p w14:paraId="0DBF3031" w14:textId="189BE12B" w:rsidR="00537128" w:rsidRDefault="00537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B38E2" wp14:editId="4B844083">
                <wp:simplePos x="0" y="0"/>
                <wp:positionH relativeFrom="column">
                  <wp:posOffset>-121920</wp:posOffset>
                </wp:positionH>
                <wp:positionV relativeFrom="paragraph">
                  <wp:posOffset>404495</wp:posOffset>
                </wp:positionV>
                <wp:extent cx="6156960" cy="538480"/>
                <wp:effectExtent l="0" t="0" r="1524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38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E4A71" w14:textId="3886C7EA" w:rsidR="00537128" w:rsidRPr="00537128" w:rsidRDefault="00537128" w:rsidP="00D56FFF">
                            <w:pPr>
                              <w:spacing w:line="378" w:lineRule="atLeast"/>
                              <w:rPr>
                                <w:rFonts w:ascii="Helvetica" w:eastAsia="Times New Roman" w:hAnsi="Helvetica" w:cs="Times New Roman"/>
                                <w:color w:val="322222"/>
                                <w:sz w:val="28"/>
                                <w:szCs w:val="28"/>
                              </w:rPr>
                            </w:pPr>
                            <w:r w:rsidRPr="00537128">
                              <w:rPr>
                                <w:rFonts w:ascii="Helvetica" w:eastAsia="Times New Roman" w:hAnsi="Helvetica" w:cs="Times New Roman"/>
                                <w:color w:val="322222"/>
                                <w:sz w:val="28"/>
                                <w:szCs w:val="28"/>
                              </w:rPr>
                              <w:t> REFLECTIONS LOGO, FLYERS, AND OTHER PROMOTIONAL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3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31.85pt;width:484.8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" fillcolor="#a8d08d [1945]" strokeweight=".5pt">
                <v:textbox>
                  <w:txbxContent>
                    <w:p w14:paraId="451E4A71" w14:textId="3886C7EA" w:rsidR="00537128" w:rsidRPr="00537128" w:rsidRDefault="00537128" w:rsidP="00D56FFF">
                      <w:pPr>
                        <w:spacing w:line="378" w:lineRule="atLeast"/>
                        <w:rPr>
                          <w:rFonts w:ascii="Helvetica" w:eastAsia="Times New Roman" w:hAnsi="Helvetica" w:cs="Times New Roman"/>
                          <w:color w:val="322222"/>
                          <w:sz w:val="28"/>
                          <w:szCs w:val="28"/>
                        </w:rPr>
                      </w:pPr>
                      <w:r w:rsidRPr="00537128">
                        <w:rPr>
                          <w:rFonts w:ascii="Helvetica" w:eastAsia="Times New Roman" w:hAnsi="Helvetica" w:cs="Times New Roman"/>
                          <w:color w:val="322222"/>
                          <w:sz w:val="28"/>
                          <w:szCs w:val="28"/>
                        </w:rPr>
                        <w:t> REFLECTIONS LOGO, FLYERS, AND OTHER PROMOTIONAL 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D7BBE" w14:textId="5F9949BD" w:rsidR="00537128" w:rsidRPr="00537128" w:rsidRDefault="00537128" w:rsidP="00537128">
      <w:pPr>
        <w:spacing w:line="378" w:lineRule="atLeast"/>
        <w:rPr>
          <w:rFonts w:ascii="Helvetica" w:eastAsia="Times New Roman" w:hAnsi="Helvetica" w:cs="Times New Roman"/>
          <w:color w:val="322222"/>
          <w:sz w:val="27"/>
          <w:szCs w:val="27"/>
        </w:rPr>
      </w:pPr>
    </w:p>
    <w:p w14:paraId="4660F666" w14:textId="77777777" w:rsidR="00537128" w:rsidRPr="00537128" w:rsidRDefault="00537128" w:rsidP="00537128">
      <w:pPr>
        <w:numPr>
          <w:ilvl w:val="0"/>
          <w:numId w:val="2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b/>
          <w:bCs/>
          <w:color w:val="322222"/>
          <w:sz w:val="27"/>
          <w:szCs w:val="27"/>
        </w:rPr>
        <w:t>General Reflections Flier</w:t>
      </w: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— available in </w:t>
      </w:r>
      <w:hyperlink r:id="rId12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and </w:t>
      </w:r>
      <w:hyperlink r:id="rId13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</w:t>
        </w:r>
      </w:hyperlink>
    </w:p>
    <w:p w14:paraId="10D980BF" w14:textId="77777777" w:rsidR="00537128" w:rsidRPr="00537128" w:rsidRDefault="00537128" w:rsidP="00537128">
      <w:pPr>
        <w:numPr>
          <w:ilvl w:val="0"/>
          <w:numId w:val="2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b/>
          <w:bCs/>
          <w:color w:val="322222"/>
          <w:sz w:val="27"/>
          <w:szCs w:val="27"/>
        </w:rPr>
        <w:t>“I Will Change the World By…” call for entries poster:</w:t>
      </w: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br/>
      </w:r>
      <w:hyperlink r:id="rId14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 (small)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15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 (large)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br/>
      </w:r>
      <w:hyperlink r:id="rId16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 (8.5×11)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17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 (11×17)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18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 (17×22)</w:t>
        </w:r>
      </w:hyperlink>
    </w:p>
    <w:p w14:paraId="032CE320" w14:textId="77777777" w:rsidR="00537128" w:rsidRPr="00537128" w:rsidRDefault="00537128" w:rsidP="00537128">
      <w:pPr>
        <w:numPr>
          <w:ilvl w:val="0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b/>
          <w:bCs/>
          <w:color w:val="322222"/>
          <w:sz w:val="27"/>
          <w:szCs w:val="27"/>
        </w:rPr>
        <w:t>“I Will Change the World By…” logo</w:t>
      </w: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br/>
      </w:r>
      <w:hyperlink r:id="rId19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 366×361 (</w:t>
        </w:r>
        <w:proofErr w:type="spellStart"/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png</w:t>
        </w:r>
        <w:proofErr w:type="spellEnd"/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20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 566×361 (</w:t>
        </w:r>
        <w:proofErr w:type="spellStart"/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png</w:t>
        </w:r>
        <w:proofErr w:type="spellEnd"/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)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21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 1533×1533 (jpg)</w:t>
        </w:r>
      </w:hyperlink>
    </w:p>
    <w:p w14:paraId="6C11FDE4" w14:textId="77777777" w:rsidR="00537128" w:rsidRPr="00537128" w:rsidRDefault="00537128" w:rsidP="00537128">
      <w:pPr>
        <w:numPr>
          <w:ilvl w:val="0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b/>
          <w:bCs/>
          <w:color w:val="322222"/>
          <w:sz w:val="27"/>
          <w:szCs w:val="27"/>
        </w:rPr>
        <w:t>Category images</w:t>
      </w:r>
    </w:p>
    <w:p w14:paraId="094607AC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2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Dance Choreography</w:t>
        </w:r>
      </w:hyperlink>
    </w:p>
    <w:p w14:paraId="5EA114FE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3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Film Production</w:t>
        </w:r>
      </w:hyperlink>
    </w:p>
    <w:p w14:paraId="64AF475D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4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Literature</w:t>
        </w:r>
      </w:hyperlink>
    </w:p>
    <w:p w14:paraId="335194A0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5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Music Composition</w:t>
        </w:r>
      </w:hyperlink>
    </w:p>
    <w:p w14:paraId="5BBF8FCC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6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Photography</w:t>
        </w:r>
      </w:hyperlink>
    </w:p>
    <w:p w14:paraId="5EFC5E7F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7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Visual Arts</w:t>
        </w:r>
      </w:hyperlink>
    </w:p>
    <w:p w14:paraId="12C222BA" w14:textId="77777777" w:rsidR="00537128" w:rsidRPr="00537128" w:rsidRDefault="00814886" w:rsidP="00537128">
      <w:pPr>
        <w:numPr>
          <w:ilvl w:val="1"/>
          <w:numId w:val="3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hyperlink r:id="rId28" w:tgtFrame="_blank" w:history="1">
        <w:r w:rsidR="00537128"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Special Artist</w:t>
        </w:r>
      </w:hyperlink>
    </w:p>
    <w:p w14:paraId="3CBB0553" w14:textId="77777777" w:rsidR="00537128" w:rsidRPr="00537128" w:rsidRDefault="00537128" w:rsidP="00537128">
      <w:pPr>
        <w:numPr>
          <w:ilvl w:val="0"/>
          <w:numId w:val="4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b/>
          <w:bCs/>
          <w:color w:val="322222"/>
          <w:sz w:val="27"/>
          <w:szCs w:val="27"/>
        </w:rPr>
        <w:t>Themed images</w:t>
      </w:r>
    </w:p>
    <w:p w14:paraId="6DC80D21" w14:textId="77777777" w:rsidR="00537128" w:rsidRPr="00537128" w:rsidRDefault="00537128" w:rsidP="00537128">
      <w:pPr>
        <w:numPr>
          <w:ilvl w:val="1"/>
          <w:numId w:val="4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“I Will Change the World By…” Facebook post image: </w:t>
      </w:r>
      <w:hyperlink r:id="rId29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30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</w:t>
        </w:r>
      </w:hyperlink>
    </w:p>
    <w:p w14:paraId="2EAC8BDF" w14:textId="77777777" w:rsidR="00537128" w:rsidRPr="00537128" w:rsidRDefault="00537128" w:rsidP="00537128">
      <w:pPr>
        <w:numPr>
          <w:ilvl w:val="1"/>
          <w:numId w:val="4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“I Will Change the World By…” Facebook cover image: </w:t>
      </w:r>
      <w:hyperlink r:id="rId31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32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</w:t>
        </w:r>
      </w:hyperlink>
    </w:p>
    <w:p w14:paraId="2C7EBE9B" w14:textId="77777777" w:rsidR="00537128" w:rsidRPr="00537128" w:rsidRDefault="00537128" w:rsidP="00537128">
      <w:pPr>
        <w:numPr>
          <w:ilvl w:val="1"/>
          <w:numId w:val="4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“I Will Change the World By…” Instagram post image: </w:t>
      </w:r>
      <w:hyperlink r:id="rId33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34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</w:t>
        </w:r>
      </w:hyperlink>
    </w:p>
    <w:p w14:paraId="6FF4F349" w14:textId="61B4B35E" w:rsidR="006D5EE8" w:rsidRPr="006D5EE8" w:rsidRDefault="00537128" w:rsidP="006D5EE8">
      <w:pPr>
        <w:numPr>
          <w:ilvl w:val="1"/>
          <w:numId w:val="4"/>
        </w:numPr>
        <w:rPr>
          <w:rFonts w:ascii="Helvetica" w:eastAsia="Times New Roman" w:hAnsi="Helvetica" w:cs="Times New Roman"/>
          <w:color w:val="322222"/>
          <w:sz w:val="27"/>
          <w:szCs w:val="27"/>
        </w:rPr>
      </w:pPr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“I Will Change the World By…” Twitter post image: </w:t>
      </w:r>
      <w:hyperlink r:id="rId35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English</w:t>
        </w:r>
      </w:hyperlink>
      <w:r w:rsidRPr="00537128">
        <w:rPr>
          <w:rFonts w:ascii="Helvetica" w:eastAsia="Times New Roman" w:hAnsi="Helvetica" w:cs="Times New Roman"/>
          <w:color w:val="322222"/>
          <w:sz w:val="27"/>
          <w:szCs w:val="27"/>
        </w:rPr>
        <w:t> | </w:t>
      </w:r>
      <w:hyperlink r:id="rId36" w:tgtFrame="_blank" w:history="1">
        <w:r w:rsidRPr="00537128">
          <w:rPr>
            <w:rFonts w:ascii="Helvetica" w:eastAsia="Times New Roman" w:hAnsi="Helvetica" w:cs="Times New Roman"/>
            <w:color w:val="2188B5"/>
            <w:sz w:val="27"/>
            <w:szCs w:val="27"/>
            <w:u w:val="single"/>
          </w:rPr>
          <w:t>Spanish</w:t>
        </w:r>
      </w:hyperlink>
    </w:p>
    <w:p w14:paraId="3014BBDC" w14:textId="77777777" w:rsidR="00537128" w:rsidRDefault="00537128"/>
    <w:sectPr w:rsidR="00537128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285F" w14:textId="77777777" w:rsidR="00814886" w:rsidRDefault="00814886" w:rsidP="006D5EE8">
      <w:r>
        <w:separator/>
      </w:r>
    </w:p>
  </w:endnote>
  <w:endnote w:type="continuationSeparator" w:id="0">
    <w:p w14:paraId="3C3AB23E" w14:textId="77777777" w:rsidR="00814886" w:rsidRDefault="00814886" w:rsidP="006D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E7C2" w14:textId="77777777" w:rsidR="00814886" w:rsidRDefault="00814886" w:rsidP="006D5EE8">
      <w:r>
        <w:separator/>
      </w:r>
    </w:p>
  </w:footnote>
  <w:footnote w:type="continuationSeparator" w:id="0">
    <w:p w14:paraId="0C6393EE" w14:textId="77777777" w:rsidR="00814886" w:rsidRDefault="00814886" w:rsidP="006D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122" w14:textId="752A308B" w:rsidR="006D5EE8" w:rsidRPr="006D5EE8" w:rsidRDefault="006D5EE8">
    <w:pPr>
      <w:pStyle w:val="Header"/>
      <w:rPr>
        <w:sz w:val="32"/>
        <w:szCs w:val="32"/>
      </w:rPr>
    </w:pPr>
    <w:r w:rsidRPr="006D5EE8">
      <w:rPr>
        <w:sz w:val="32"/>
        <w:szCs w:val="32"/>
      </w:rPr>
      <w:t xml:space="preserve">Quick </w:t>
    </w:r>
    <w:r>
      <w:rPr>
        <w:sz w:val="32"/>
        <w:szCs w:val="32"/>
      </w:rPr>
      <w:t xml:space="preserve">Reflections </w:t>
    </w:r>
    <w:r w:rsidRPr="006D5EE8">
      <w:rPr>
        <w:sz w:val="32"/>
        <w:szCs w:val="32"/>
      </w:rPr>
      <w:t>Website Resources to get started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77A"/>
    <w:multiLevelType w:val="multilevel"/>
    <w:tmpl w:val="41D0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1448D"/>
    <w:multiLevelType w:val="multilevel"/>
    <w:tmpl w:val="438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55D5E"/>
    <w:multiLevelType w:val="multilevel"/>
    <w:tmpl w:val="495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1A16"/>
    <w:multiLevelType w:val="multilevel"/>
    <w:tmpl w:val="F1A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28"/>
    <w:rsid w:val="00421BF1"/>
    <w:rsid w:val="00537128"/>
    <w:rsid w:val="006D5EE8"/>
    <w:rsid w:val="00814886"/>
    <w:rsid w:val="00872B19"/>
    <w:rsid w:val="008D04CB"/>
    <w:rsid w:val="009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40A8"/>
  <w15:chartTrackingRefBased/>
  <w15:docId w15:val="{1609EEA9-311C-F146-A614-83BE382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1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1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371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128"/>
  </w:style>
  <w:style w:type="paragraph" w:styleId="NormalWeb">
    <w:name w:val="Normal (Web)"/>
    <w:basedOn w:val="Normal"/>
    <w:uiPriority w:val="99"/>
    <w:semiHidden/>
    <w:unhideWhenUsed/>
    <w:rsid w:val="005371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71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E8"/>
  </w:style>
  <w:style w:type="paragraph" w:styleId="Footer">
    <w:name w:val="footer"/>
    <w:basedOn w:val="Normal"/>
    <w:link w:val="FooterChar"/>
    <w:uiPriority w:val="99"/>
    <w:unhideWhenUsed/>
    <w:rsid w:val="006D5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wnloads.capta.org/arts/reflections_2020_2021_general_flyer_spanish_v1-2.pdf" TargetMode="External"/><Relationship Id="rId18" Type="http://schemas.openxmlformats.org/officeDocument/2006/relationships/hyperlink" Target="http://downloads.capta.org/ref/2021-22/reflections_2020-2021_change_the_world__17x22_spanish_v2.pdf" TargetMode="External"/><Relationship Id="rId26" Type="http://schemas.openxmlformats.org/officeDocument/2006/relationships/hyperlink" Target="http://downloads.capta.org/arts/Reflections_Photography.jp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wnloads.capta.org/ref/2021-22/reflections_2021-2022_i-will-change-the-world-by_logo_1533x1533.jpg" TargetMode="External"/><Relationship Id="rId34" Type="http://schemas.openxmlformats.org/officeDocument/2006/relationships/hyperlink" Target="http://downloads.capta.org/ref/2021-22/reflections_2020_2021_change_the_world_es_v2_instagram.png" TargetMode="External"/><Relationship Id="rId7" Type="http://schemas.openxmlformats.org/officeDocument/2006/relationships/hyperlink" Target="https://www.pta.org/home/programs/reflections" TargetMode="External"/><Relationship Id="rId12" Type="http://schemas.openxmlformats.org/officeDocument/2006/relationships/hyperlink" Target="http://downloads.capta.org/arts/reflections_2020-2021_general_flyer_english.pdf" TargetMode="External"/><Relationship Id="rId17" Type="http://schemas.openxmlformats.org/officeDocument/2006/relationships/hyperlink" Target="http://downloads.capta.org/ref/2021-22/reflections_2020-2021_change_the_world__11x17_spanish_v2.pdf" TargetMode="External"/><Relationship Id="rId25" Type="http://schemas.openxmlformats.org/officeDocument/2006/relationships/hyperlink" Target="http://downloads.capta.org/arts/Reflections_Music.jpg" TargetMode="External"/><Relationship Id="rId33" Type="http://schemas.openxmlformats.org/officeDocument/2006/relationships/hyperlink" Target="http://downloads.capta.org/ref/2021-22/reflections_2021-2022_i-will-change-the-world-by_instagram_english.p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wnloads.capta.org/ref/2021-22/reflections_2020-2021_change_the_world_8_5x11_spanish_v2.pdf" TargetMode="External"/><Relationship Id="rId20" Type="http://schemas.openxmlformats.org/officeDocument/2006/relationships/hyperlink" Target="http://downloads.capta.org/ref/2021-22/reflections_2021-2022_i-will-change-the-world-by_logo_566x361.png" TargetMode="External"/><Relationship Id="rId29" Type="http://schemas.openxmlformats.org/officeDocument/2006/relationships/hyperlink" Target="http://downloads.capta.org/ref/2021-22/reflections_2021-2022_i-will-change-the-world-by_facebook_english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pta.org/resource/reflections-materials-for-ptas/" TargetMode="External"/><Relationship Id="rId24" Type="http://schemas.openxmlformats.org/officeDocument/2006/relationships/hyperlink" Target="http://downloads.capta.org/arts/Reflections_Literature.jpg" TargetMode="External"/><Relationship Id="rId32" Type="http://schemas.openxmlformats.org/officeDocument/2006/relationships/hyperlink" Target="http://downloads.capta.org/ref/2021-22/reflections_2020_2021_change_the_world_es_v2_facebook-cover.png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wnloads.capta.org/ref/2021-22/reflections_2021-2022_i-will-change-the-world-by_large_english.pdf" TargetMode="External"/><Relationship Id="rId23" Type="http://schemas.openxmlformats.org/officeDocument/2006/relationships/hyperlink" Target="http://downloads.capta.org/arts/Reflections_Film.jpg" TargetMode="External"/><Relationship Id="rId28" Type="http://schemas.openxmlformats.org/officeDocument/2006/relationships/hyperlink" Target="http://s3.amazonaws.com/rdcms-pta/files/production/public/Reflections%20Special%20Artist%20Image.jpg" TargetMode="External"/><Relationship Id="rId36" Type="http://schemas.openxmlformats.org/officeDocument/2006/relationships/hyperlink" Target="http://downloads.capta.org/ref/2021-22/reflections_2020_2021_change_the_world_es_v2_twitter.png" TargetMode="External"/><Relationship Id="rId10" Type="http://schemas.openxmlformats.org/officeDocument/2006/relationships/hyperlink" Target="https://capta.org/resource/fliers-and-promotional-materials/" TargetMode="External"/><Relationship Id="rId19" Type="http://schemas.openxmlformats.org/officeDocument/2006/relationships/hyperlink" Target="http://downloads.capta.org/ref/2021-22/reflections_2021-2022_i-will-change-the-world-by_logo_366x361.png" TargetMode="External"/><Relationship Id="rId31" Type="http://schemas.openxmlformats.org/officeDocument/2006/relationships/hyperlink" Target="http://downloads.capta.org/ref/2021-22/reflections_2021-2022_i-will-change-the-world-by_facebook_cover_english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ta.org/resource/reflections-local-leader-guide/" TargetMode="External"/><Relationship Id="rId14" Type="http://schemas.openxmlformats.org/officeDocument/2006/relationships/hyperlink" Target="http://downloads.capta.org/ref/2021-22/reflections_2021-2022_i-will-change-the-world-by_small_english.pdf" TargetMode="External"/><Relationship Id="rId22" Type="http://schemas.openxmlformats.org/officeDocument/2006/relationships/hyperlink" Target="http://s3.amazonaws.com/rdcms-pta/files/production/public/Reflections%20Dance%20Image.jpg" TargetMode="External"/><Relationship Id="rId27" Type="http://schemas.openxmlformats.org/officeDocument/2006/relationships/hyperlink" Target="http://downloads.capta.org/arts/Reflections_Visual+Arts.jpg" TargetMode="External"/><Relationship Id="rId30" Type="http://schemas.openxmlformats.org/officeDocument/2006/relationships/hyperlink" Target="http://downloads.capta.org/ref/2021-22/reflections_2020_2021_change_the_world_es_v2_facebook.png" TargetMode="External"/><Relationship Id="rId35" Type="http://schemas.openxmlformats.org/officeDocument/2006/relationships/hyperlink" Target="http://downloads.capta.org/ref/2021-22/reflections_2021-2022_i-will-change-the-world-by_twitter_english.png" TargetMode="External"/><Relationship Id="rId8" Type="http://schemas.openxmlformats.org/officeDocument/2006/relationships/hyperlink" Target="https://drive.google.com/file/d/1gYqPphChRfqbp8hEa2vsZ4IKuCzFlsLL/view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 Patterson</dc:creator>
  <cp:keywords/>
  <dc:description/>
  <cp:lastModifiedBy>Laura Schumacher</cp:lastModifiedBy>
  <cp:revision>2</cp:revision>
  <dcterms:created xsi:type="dcterms:W3CDTF">2021-09-09T04:56:00Z</dcterms:created>
  <dcterms:modified xsi:type="dcterms:W3CDTF">2021-09-09T04:56:00Z</dcterms:modified>
</cp:coreProperties>
</file>