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EDF1" w14:textId="77777777" w:rsidR="00C32832" w:rsidRPr="0088606A" w:rsidRDefault="00C32832" w:rsidP="00C0625D">
      <w:pPr>
        <w:rPr>
          <w:rFonts w:ascii="Georgia" w:hAnsi="Georgia" w:cs="Times New Roman"/>
          <w:b/>
          <w:u w:val="single"/>
        </w:rPr>
      </w:pPr>
    </w:p>
    <w:p w14:paraId="235DD501" w14:textId="77777777" w:rsidR="00C32832" w:rsidRPr="0088606A" w:rsidRDefault="00C32832" w:rsidP="00C0625D">
      <w:pPr>
        <w:rPr>
          <w:rFonts w:ascii="Georgia" w:hAnsi="Georgia" w:cs="Times New Roman"/>
          <w:b/>
          <w:u w:val="single"/>
        </w:rPr>
      </w:pPr>
    </w:p>
    <w:p w14:paraId="7BE15F4C" w14:textId="677C911E" w:rsidR="007D7E1C" w:rsidRPr="0088606A" w:rsidRDefault="007D7E1C" w:rsidP="00C0625D">
      <w:pPr>
        <w:rPr>
          <w:rFonts w:ascii="Georgia" w:hAnsi="Georgia" w:cs="Times New Roman"/>
          <w:b/>
          <w:u w:val="single"/>
        </w:rPr>
      </w:pPr>
      <w:bookmarkStart w:id="0" w:name="_Hlk53423373"/>
      <w:r w:rsidRPr="0088606A">
        <w:rPr>
          <w:rFonts w:ascii="Georgia" w:hAnsi="Georgia" w:cs="Times New Roman"/>
          <w:b/>
          <w:u w:val="single"/>
        </w:rPr>
        <w:t xml:space="preserve">Embargoed until </w:t>
      </w:r>
      <w:r w:rsidR="00BC368E" w:rsidRPr="0088606A">
        <w:rPr>
          <w:rFonts w:ascii="Georgia" w:hAnsi="Georgia" w:cs="Times New Roman"/>
          <w:b/>
          <w:u w:val="single"/>
        </w:rPr>
        <w:t>1pm C</w:t>
      </w:r>
      <w:r w:rsidRPr="0088606A">
        <w:rPr>
          <w:rFonts w:ascii="Georgia" w:hAnsi="Georgia" w:cs="Times New Roman"/>
          <w:b/>
          <w:u w:val="single"/>
        </w:rPr>
        <w:t xml:space="preserve">ST on </w:t>
      </w:r>
      <w:r w:rsidR="00BC368E" w:rsidRPr="0088606A">
        <w:rPr>
          <w:rFonts w:ascii="Georgia" w:hAnsi="Georgia" w:cs="Times New Roman"/>
          <w:b/>
          <w:u w:val="single"/>
        </w:rPr>
        <w:t>Friday</w:t>
      </w:r>
      <w:r w:rsidRPr="0088606A">
        <w:rPr>
          <w:rFonts w:ascii="Georgia" w:hAnsi="Georgia" w:cs="Times New Roman"/>
          <w:b/>
          <w:u w:val="single"/>
        </w:rPr>
        <w:t>,</w:t>
      </w:r>
      <w:r w:rsidR="00BC368E" w:rsidRPr="0088606A">
        <w:rPr>
          <w:rFonts w:ascii="Georgia" w:hAnsi="Georgia" w:cs="Times New Roman"/>
          <w:b/>
          <w:u w:val="single"/>
        </w:rPr>
        <w:t xml:space="preserve"> October</w:t>
      </w:r>
      <w:r w:rsidRPr="0088606A">
        <w:rPr>
          <w:rFonts w:ascii="Georgia" w:hAnsi="Georgia" w:cs="Times New Roman"/>
          <w:b/>
          <w:u w:val="single"/>
        </w:rPr>
        <w:t xml:space="preserve"> </w:t>
      </w:r>
      <w:r w:rsidR="00BC368E" w:rsidRPr="0088606A">
        <w:rPr>
          <w:rFonts w:ascii="Georgia" w:hAnsi="Georgia" w:cs="Times New Roman"/>
          <w:b/>
          <w:u w:val="single"/>
        </w:rPr>
        <w:t>30</w:t>
      </w:r>
    </w:p>
    <w:bookmarkEnd w:id="0"/>
    <w:p w14:paraId="1011D355" w14:textId="25393FE1" w:rsidR="007D7E1C" w:rsidRPr="0088606A" w:rsidRDefault="007D7E1C" w:rsidP="00C0625D">
      <w:pPr>
        <w:rPr>
          <w:rFonts w:ascii="Georgia" w:hAnsi="Georgia" w:cs="Times New Roman"/>
        </w:rPr>
      </w:pPr>
      <w:r w:rsidRPr="007C6FE7">
        <w:rPr>
          <w:rFonts w:ascii="Georgia" w:hAnsi="Georgia" w:cs="Times New Roman"/>
        </w:rPr>
        <w:t xml:space="preserve">CONTACT: </w:t>
      </w:r>
      <w:r w:rsidR="007C6FE7">
        <w:rPr>
          <w:rFonts w:ascii="Georgia" w:hAnsi="Georgia" w:cs="Times New Roman"/>
        </w:rPr>
        <w:t>Kelsie King-Duff, Executive Director</w:t>
      </w:r>
      <w:r w:rsidRPr="007C6FE7">
        <w:rPr>
          <w:rFonts w:ascii="Georgia" w:hAnsi="Georgia" w:cs="Times New Roman"/>
        </w:rPr>
        <w:t xml:space="preserve"> | </w:t>
      </w:r>
      <w:r w:rsidR="007C6FE7">
        <w:rPr>
          <w:rFonts w:ascii="Georgia" w:hAnsi="Georgia" w:cs="Times New Roman"/>
        </w:rPr>
        <w:t>mainstreet@boynecity.com</w:t>
      </w:r>
      <w:r w:rsidRPr="007C6FE7">
        <w:rPr>
          <w:rFonts w:ascii="Georgia" w:hAnsi="Georgia" w:cs="Times New Roman"/>
        </w:rPr>
        <w:t xml:space="preserve"> </w:t>
      </w:r>
      <w:proofErr w:type="gramStart"/>
      <w:r w:rsidRPr="007C6FE7">
        <w:rPr>
          <w:rFonts w:ascii="Georgia" w:hAnsi="Georgia" w:cs="Times New Roman"/>
        </w:rPr>
        <w:t xml:space="preserve">|  </w:t>
      </w:r>
      <w:r w:rsidR="007C6FE7">
        <w:rPr>
          <w:rFonts w:ascii="Georgia" w:hAnsi="Georgia" w:cs="Times New Roman"/>
        </w:rPr>
        <w:t>231</w:t>
      </w:r>
      <w:proofErr w:type="gramEnd"/>
      <w:r w:rsidR="007C6FE7">
        <w:rPr>
          <w:rFonts w:ascii="Georgia" w:hAnsi="Georgia" w:cs="Times New Roman"/>
        </w:rPr>
        <w:t>-582-9009</w:t>
      </w:r>
    </w:p>
    <w:p w14:paraId="244B0624" w14:textId="77777777" w:rsidR="0085703B" w:rsidRPr="0088606A" w:rsidRDefault="0085703B" w:rsidP="00C0625D">
      <w:pPr>
        <w:spacing w:after="0" w:line="0" w:lineRule="atLeast"/>
        <w:ind w:firstLine="720"/>
        <w:rPr>
          <w:rFonts w:ascii="Georgia" w:hAnsi="Georgia" w:cs="Times New Roman"/>
          <w:b/>
        </w:rPr>
      </w:pPr>
    </w:p>
    <w:p w14:paraId="16E52CF0" w14:textId="6F9FDDFE" w:rsidR="007D7E1C" w:rsidRPr="0088606A" w:rsidRDefault="00005F86" w:rsidP="004C43DF">
      <w:pPr>
        <w:spacing w:after="0" w:line="0" w:lineRule="atLeast"/>
        <w:ind w:firstLine="720"/>
        <w:jc w:val="center"/>
        <w:rPr>
          <w:rFonts w:ascii="Georgia" w:hAnsi="Georgia" w:cs="Times New Roman"/>
          <w:b/>
        </w:rPr>
      </w:pPr>
      <w:r w:rsidRPr="0088606A">
        <w:rPr>
          <w:rFonts w:ascii="Georgia" w:hAnsi="Georgia" w:cs="Times New Roman"/>
          <w:b/>
        </w:rPr>
        <w:t>BOYNE CITY MAIN STREET</w:t>
      </w:r>
      <w:r w:rsidR="007D7E1C" w:rsidRPr="0088606A">
        <w:rPr>
          <w:rFonts w:ascii="Georgia" w:hAnsi="Georgia" w:cs="Times New Roman"/>
          <w:b/>
        </w:rPr>
        <w:t xml:space="preserve"> </w:t>
      </w:r>
      <w:r w:rsidRPr="0088606A">
        <w:rPr>
          <w:rFonts w:ascii="Georgia" w:hAnsi="Georgia" w:cs="Times New Roman"/>
          <w:b/>
        </w:rPr>
        <w:t xml:space="preserve">EARNS NATIONAL </w:t>
      </w:r>
      <w:r w:rsidR="004D3BAC">
        <w:rPr>
          <w:rFonts w:ascii="Georgia" w:hAnsi="Georgia" w:cs="Times New Roman"/>
          <w:b/>
        </w:rPr>
        <w:t xml:space="preserve">DOWNTOWN </w:t>
      </w:r>
      <w:r w:rsidRPr="0088606A">
        <w:rPr>
          <w:rFonts w:ascii="Georgia" w:hAnsi="Georgia" w:cs="Times New Roman"/>
          <w:b/>
        </w:rPr>
        <w:t>REVITALIZATION AWARD</w:t>
      </w:r>
    </w:p>
    <w:p w14:paraId="2E0CC302" w14:textId="77777777" w:rsidR="004D3BAC" w:rsidRPr="0088606A" w:rsidRDefault="004D3BAC" w:rsidP="00C0625D">
      <w:pPr>
        <w:spacing w:after="0" w:line="0" w:lineRule="atLeast"/>
        <w:rPr>
          <w:rFonts w:ascii="Georgia" w:hAnsi="Georgia" w:cs="Times New Roman"/>
          <w:b/>
          <w:i/>
        </w:rPr>
      </w:pPr>
      <w:bookmarkStart w:id="1" w:name="_Hlk52741477"/>
    </w:p>
    <w:p w14:paraId="6AB0720A" w14:textId="322CFE15" w:rsidR="00005F86" w:rsidRPr="0090149A" w:rsidRDefault="007D7E1C" w:rsidP="00C0625D">
      <w:pPr>
        <w:rPr>
          <w:rFonts w:ascii="Georgia" w:hAnsi="Georgia" w:cs="Times New Roman"/>
        </w:rPr>
      </w:pPr>
      <w:r w:rsidRPr="004F2517">
        <w:rPr>
          <w:rFonts w:ascii="Georgia" w:hAnsi="Georgia" w:cs="Times New Roman"/>
          <w:b/>
        </w:rPr>
        <w:t>CHICAGO (</w:t>
      </w:r>
      <w:r w:rsidR="007F5B94" w:rsidRPr="004F2517">
        <w:rPr>
          <w:rFonts w:ascii="Georgia" w:hAnsi="Georgia" w:cs="Times New Roman"/>
          <w:b/>
        </w:rPr>
        <w:t>October 2020</w:t>
      </w:r>
      <w:r w:rsidRPr="004F2517">
        <w:rPr>
          <w:rFonts w:ascii="Georgia" w:hAnsi="Georgia" w:cs="Times New Roman"/>
          <w:b/>
        </w:rPr>
        <w:t>)</w:t>
      </w:r>
      <w:r w:rsidRPr="004F2517">
        <w:rPr>
          <w:rFonts w:ascii="Georgia" w:hAnsi="Georgia" w:cs="Times New Roman"/>
        </w:rPr>
        <w:t xml:space="preserve"> –</w:t>
      </w:r>
      <w:r w:rsidR="00005F86" w:rsidRPr="004F2517">
        <w:rPr>
          <w:rFonts w:ascii="Georgia" w:hAnsi="Georgia" w:cs="Times New Roman"/>
        </w:rPr>
        <w:t xml:space="preserve"> </w:t>
      </w:r>
      <w:r w:rsidR="00005F86" w:rsidRPr="0090149A">
        <w:rPr>
          <w:rFonts w:ascii="Georgia" w:hAnsi="Georgia" w:cs="Times New Roman"/>
        </w:rPr>
        <w:t xml:space="preserve">Boyne City Main Street </w:t>
      </w:r>
      <w:r w:rsidR="00F6114A" w:rsidRPr="0090149A">
        <w:rPr>
          <w:rFonts w:ascii="Georgia" w:hAnsi="Georgia" w:cs="Times New Roman"/>
        </w:rPr>
        <w:t xml:space="preserve">in Boyne City, Michigan </w:t>
      </w:r>
      <w:r w:rsidR="00005F86" w:rsidRPr="0090149A">
        <w:rPr>
          <w:rFonts w:ascii="Georgia" w:hAnsi="Georgia" w:cs="Times New Roman"/>
        </w:rPr>
        <w:t xml:space="preserve">is one of three winners of the 2020 Great American Main Street Award (GAMSA), which recognizes communities for their excellence in comprehensive preservation-based commercial district revitalization. Selected by a national jury of community development professionals and leaders in the fields of economic development and historic preservation, Boyne City is being </w:t>
      </w:r>
      <w:bookmarkStart w:id="2" w:name="_Hlk2074363"/>
      <w:r w:rsidR="00005F86" w:rsidRPr="0090149A">
        <w:rPr>
          <w:rFonts w:ascii="Georgia" w:hAnsi="Georgia" w:cs="Times New Roman"/>
        </w:rPr>
        <w:t>recognized fo</w:t>
      </w:r>
      <w:bookmarkEnd w:id="2"/>
      <w:r w:rsidR="0088679B" w:rsidRPr="0090149A">
        <w:rPr>
          <w:rFonts w:ascii="Georgia" w:hAnsi="Georgia" w:cs="Times New Roman"/>
        </w:rPr>
        <w:t xml:space="preserve">r </w:t>
      </w:r>
      <w:r w:rsidR="00F657D3" w:rsidRPr="0090149A">
        <w:rPr>
          <w:rFonts w:ascii="Georgia" w:hAnsi="Georgia" w:cs="Times New Roman"/>
        </w:rPr>
        <w:t xml:space="preserve">turning </w:t>
      </w:r>
      <w:r w:rsidR="00095A56" w:rsidRPr="0090149A">
        <w:rPr>
          <w:rFonts w:ascii="Georgia" w:hAnsi="Georgia" w:cs="Times New Roman"/>
        </w:rPr>
        <w:t xml:space="preserve">their </w:t>
      </w:r>
      <w:r w:rsidR="00E40439" w:rsidRPr="0090149A">
        <w:rPr>
          <w:rFonts w:ascii="Georgia" w:hAnsi="Georgia" w:cs="Times New Roman"/>
        </w:rPr>
        <w:t>previously</w:t>
      </w:r>
      <w:r w:rsidR="0029161F" w:rsidRPr="0090149A">
        <w:rPr>
          <w:rFonts w:ascii="Georgia" w:hAnsi="Georgia" w:cs="Times New Roman"/>
        </w:rPr>
        <w:t xml:space="preserve"> industrial </w:t>
      </w:r>
      <w:r w:rsidR="00095A56" w:rsidRPr="0090149A">
        <w:rPr>
          <w:rFonts w:ascii="Georgia" w:hAnsi="Georgia" w:cs="Times New Roman"/>
        </w:rPr>
        <w:t xml:space="preserve">downtown </w:t>
      </w:r>
      <w:r w:rsidR="00DF10BA" w:rsidRPr="0090149A">
        <w:rPr>
          <w:rFonts w:ascii="Georgia" w:hAnsi="Georgia" w:cs="Times New Roman"/>
        </w:rPr>
        <w:t xml:space="preserve">into a </w:t>
      </w:r>
      <w:r w:rsidR="00095A56" w:rsidRPr="0090149A">
        <w:rPr>
          <w:rFonts w:ascii="Georgia" w:hAnsi="Georgia" w:cs="Times New Roman"/>
        </w:rPr>
        <w:t>thriving</w:t>
      </w:r>
      <w:r w:rsidR="00DF10BA" w:rsidRPr="0090149A">
        <w:rPr>
          <w:rFonts w:ascii="Georgia" w:hAnsi="Georgia" w:cs="Times New Roman"/>
        </w:rPr>
        <w:t xml:space="preserve"> </w:t>
      </w:r>
      <w:r w:rsidR="0029161F" w:rsidRPr="0090149A">
        <w:rPr>
          <w:rFonts w:ascii="Georgia" w:hAnsi="Georgia" w:cs="Times New Roman"/>
        </w:rPr>
        <w:t>d</w:t>
      </w:r>
      <w:r w:rsidR="00F657D3" w:rsidRPr="0090149A">
        <w:rPr>
          <w:rFonts w:ascii="Georgia" w:hAnsi="Georgia" w:cs="Times New Roman"/>
        </w:rPr>
        <w:t xml:space="preserve">estination to live, work, and play. </w:t>
      </w:r>
    </w:p>
    <w:p w14:paraId="70899AFD" w14:textId="087E8C73" w:rsidR="0088679B" w:rsidRPr="004F2517" w:rsidRDefault="00DF10BA" w:rsidP="00C0625D">
      <w:pPr>
        <w:rPr>
          <w:rFonts w:ascii="Georgia" w:hAnsi="Georgia" w:cs="Times New Roman"/>
        </w:rPr>
      </w:pPr>
      <w:r w:rsidRPr="004F2517">
        <w:rPr>
          <w:rFonts w:ascii="Georgia" w:hAnsi="Georgia" w:cs="Times New Roman"/>
        </w:rPr>
        <w:t>“Boyne City</w:t>
      </w:r>
      <w:r w:rsidR="00B571E8" w:rsidRPr="004F2517">
        <w:rPr>
          <w:rFonts w:ascii="Georgia" w:hAnsi="Georgia" w:cs="Times New Roman"/>
        </w:rPr>
        <w:t xml:space="preserve">’s inspiring transformation serves as a model for downtowns looking to appeal to tourists while </w:t>
      </w:r>
      <w:r w:rsidR="007A2ADB" w:rsidRPr="004F2517">
        <w:rPr>
          <w:rFonts w:ascii="Georgia" w:hAnsi="Georgia" w:cs="Times New Roman"/>
        </w:rPr>
        <w:t>investing in the</w:t>
      </w:r>
      <w:r w:rsidR="002B3875" w:rsidRPr="004F2517">
        <w:rPr>
          <w:rFonts w:ascii="Georgia" w:hAnsi="Georgia" w:cs="Times New Roman"/>
        </w:rPr>
        <w:t xml:space="preserve"> quality of life </w:t>
      </w:r>
      <w:r w:rsidR="00933EBC">
        <w:rPr>
          <w:rFonts w:ascii="Georgia" w:hAnsi="Georgia" w:cs="Times New Roman"/>
        </w:rPr>
        <w:t>of</w:t>
      </w:r>
      <w:r w:rsidR="002B3875" w:rsidRPr="004F2517">
        <w:rPr>
          <w:rFonts w:ascii="Georgia" w:hAnsi="Georgia" w:cs="Times New Roman"/>
        </w:rPr>
        <w:t xml:space="preserve"> year-round residents,” said National Main Street Center President and CEO Patrice Frey. “Boyne City Main Street </w:t>
      </w:r>
      <w:r w:rsidRPr="004F2517">
        <w:rPr>
          <w:rFonts w:ascii="Georgia" w:hAnsi="Georgia" w:cs="Times New Roman"/>
        </w:rPr>
        <w:t xml:space="preserve">has </w:t>
      </w:r>
      <w:r w:rsidR="00313F34" w:rsidRPr="004F2517">
        <w:rPr>
          <w:rFonts w:ascii="Georgia" w:hAnsi="Georgia" w:cs="Times New Roman"/>
        </w:rPr>
        <w:t xml:space="preserve">demonstrated the power of </w:t>
      </w:r>
      <w:r w:rsidRPr="004F2517">
        <w:rPr>
          <w:rFonts w:ascii="Georgia" w:hAnsi="Georgia" w:cs="Times New Roman"/>
        </w:rPr>
        <w:t>community engagement</w:t>
      </w:r>
      <w:r w:rsidR="00313F34" w:rsidRPr="004F2517">
        <w:rPr>
          <w:rFonts w:ascii="Georgia" w:hAnsi="Georgia" w:cs="Times New Roman"/>
        </w:rPr>
        <w:t>,</w:t>
      </w:r>
      <w:r w:rsidR="00BE1FCB" w:rsidRPr="004F2517">
        <w:rPr>
          <w:rFonts w:ascii="Georgia" w:hAnsi="Georgia" w:cs="Times New Roman"/>
        </w:rPr>
        <w:t xml:space="preserve"> strategic business development, and</w:t>
      </w:r>
      <w:r w:rsidR="00313F34" w:rsidRPr="004F2517">
        <w:rPr>
          <w:rFonts w:ascii="Georgia" w:hAnsi="Georgia" w:cs="Times New Roman"/>
        </w:rPr>
        <w:t xml:space="preserve"> </w:t>
      </w:r>
      <w:r w:rsidR="005F19A2" w:rsidRPr="004F2517">
        <w:rPr>
          <w:rFonts w:ascii="Georgia" w:hAnsi="Georgia" w:cs="Times New Roman"/>
        </w:rPr>
        <w:t xml:space="preserve">public and private </w:t>
      </w:r>
      <w:r w:rsidR="00313F34" w:rsidRPr="004F2517">
        <w:rPr>
          <w:rFonts w:ascii="Georgia" w:hAnsi="Georgia" w:cs="Times New Roman"/>
        </w:rPr>
        <w:t xml:space="preserve">partnerships </w:t>
      </w:r>
      <w:r w:rsidR="00BE1FCB" w:rsidRPr="004F2517">
        <w:rPr>
          <w:rFonts w:ascii="Georgia" w:hAnsi="Georgia" w:cs="Times New Roman"/>
        </w:rPr>
        <w:t xml:space="preserve">to </w:t>
      </w:r>
      <w:r w:rsidR="007A2ADB" w:rsidRPr="004F2517">
        <w:rPr>
          <w:rFonts w:ascii="Georgia" w:hAnsi="Georgia" w:cs="Times New Roman"/>
        </w:rPr>
        <w:t>revitalize</w:t>
      </w:r>
      <w:r w:rsidR="00313F34" w:rsidRPr="004F2517">
        <w:rPr>
          <w:rFonts w:ascii="Georgia" w:hAnsi="Georgia" w:cs="Times New Roman"/>
        </w:rPr>
        <w:t xml:space="preserve"> </w:t>
      </w:r>
      <w:r w:rsidR="00125DF0" w:rsidRPr="004F2517">
        <w:rPr>
          <w:rFonts w:ascii="Georgia" w:hAnsi="Georgia" w:cs="Times New Roman"/>
        </w:rPr>
        <w:t>Main Street</w:t>
      </w:r>
      <w:r w:rsidR="002B3875" w:rsidRPr="004F2517">
        <w:rPr>
          <w:rFonts w:ascii="Georgia" w:hAnsi="Georgia" w:cs="Times New Roman"/>
        </w:rPr>
        <w:t>.”</w:t>
      </w:r>
    </w:p>
    <w:p w14:paraId="22A17B65" w14:textId="2C578558" w:rsidR="00F771C0" w:rsidRPr="004F2517" w:rsidRDefault="0088679B" w:rsidP="00F771C0">
      <w:pPr>
        <w:rPr>
          <w:rFonts w:ascii="Georgia" w:hAnsi="Georgia"/>
          <w:shd w:val="clear" w:color="auto" w:fill="FFFFFF"/>
        </w:rPr>
      </w:pPr>
      <w:r w:rsidRPr="004F2517">
        <w:rPr>
          <w:rFonts w:ascii="Georgia" w:hAnsi="Georgia"/>
        </w:rPr>
        <w:t xml:space="preserve">Located along Lake Charlevoix </w:t>
      </w:r>
      <w:r w:rsidR="004C43DF" w:rsidRPr="004F2517">
        <w:rPr>
          <w:rFonts w:ascii="Georgia" w:hAnsi="Georgia"/>
        </w:rPr>
        <w:t xml:space="preserve">and the Boyne River </w:t>
      </w:r>
      <w:r w:rsidRPr="004F2517">
        <w:rPr>
          <w:rFonts w:ascii="Georgia" w:hAnsi="Georgia"/>
        </w:rPr>
        <w:t>in Northern Michigan, Boyne City</w:t>
      </w:r>
      <w:r w:rsidR="008E222E" w:rsidRPr="004F2517">
        <w:rPr>
          <w:rFonts w:ascii="Georgia" w:hAnsi="Georgia"/>
        </w:rPr>
        <w:t xml:space="preserve"> has </w:t>
      </w:r>
      <w:r w:rsidR="0088606A" w:rsidRPr="004F2517">
        <w:rPr>
          <w:rFonts w:ascii="Georgia" w:hAnsi="Georgia"/>
        </w:rPr>
        <w:t xml:space="preserve">harnessed </w:t>
      </w:r>
      <w:r w:rsidR="008E222E" w:rsidRPr="004F2517">
        <w:rPr>
          <w:rFonts w:ascii="Georgia" w:hAnsi="Georgia"/>
        </w:rPr>
        <w:t xml:space="preserve">its </w:t>
      </w:r>
      <w:r w:rsidR="00313F34" w:rsidRPr="004F2517">
        <w:rPr>
          <w:rFonts w:ascii="Georgia" w:hAnsi="Georgia"/>
        </w:rPr>
        <w:t xml:space="preserve">picturesque </w:t>
      </w:r>
      <w:r w:rsidR="008E222E" w:rsidRPr="004F2517">
        <w:rPr>
          <w:rFonts w:ascii="Georgia" w:hAnsi="Georgia"/>
        </w:rPr>
        <w:t>waterfront location</w:t>
      </w:r>
      <w:r w:rsidR="0088606A" w:rsidRPr="004F2517">
        <w:rPr>
          <w:rFonts w:ascii="Georgia" w:hAnsi="Georgia"/>
        </w:rPr>
        <w:t xml:space="preserve"> to</w:t>
      </w:r>
      <w:r w:rsidR="00BF6886" w:rsidRPr="004F2517">
        <w:rPr>
          <w:rFonts w:ascii="Georgia" w:hAnsi="Georgia"/>
        </w:rPr>
        <w:t xml:space="preserve"> become a hub for </w:t>
      </w:r>
      <w:r w:rsidR="00313F34" w:rsidRPr="004F2517">
        <w:rPr>
          <w:rFonts w:ascii="Georgia" w:hAnsi="Georgia"/>
        </w:rPr>
        <w:t xml:space="preserve">year-round </w:t>
      </w:r>
      <w:r w:rsidR="00BF6886" w:rsidRPr="004F2517">
        <w:rPr>
          <w:rFonts w:ascii="Georgia" w:hAnsi="Georgia"/>
        </w:rPr>
        <w:t>outdoor recreation</w:t>
      </w:r>
      <w:r w:rsidR="0034775E" w:rsidRPr="004F2517">
        <w:rPr>
          <w:rFonts w:ascii="Georgia" w:hAnsi="Georgia"/>
        </w:rPr>
        <w:t>.</w:t>
      </w:r>
      <w:r w:rsidR="008E222E" w:rsidRPr="004F2517">
        <w:rPr>
          <w:rFonts w:ascii="Georgia" w:hAnsi="Georgia"/>
        </w:rPr>
        <w:t xml:space="preserve"> </w:t>
      </w:r>
      <w:r w:rsidR="006E6FBE" w:rsidRPr="004F2517">
        <w:rPr>
          <w:rFonts w:ascii="Georgia" w:hAnsi="Georgia"/>
        </w:rPr>
        <w:t xml:space="preserve">The Main Street program has </w:t>
      </w:r>
      <w:r w:rsidR="007A2ADB" w:rsidRPr="004F2517">
        <w:rPr>
          <w:rFonts w:ascii="Georgia" w:hAnsi="Georgia"/>
        </w:rPr>
        <w:t xml:space="preserve">both </w:t>
      </w:r>
      <w:r w:rsidR="006E6FBE" w:rsidRPr="004F2517">
        <w:rPr>
          <w:rFonts w:ascii="Georgia" w:hAnsi="Georgia"/>
        </w:rPr>
        <w:t xml:space="preserve">enhanced </w:t>
      </w:r>
      <w:r w:rsidR="007A2ADB" w:rsidRPr="004F2517">
        <w:rPr>
          <w:rFonts w:ascii="Georgia" w:hAnsi="Georgia"/>
        </w:rPr>
        <w:t xml:space="preserve">access to </w:t>
      </w:r>
      <w:r w:rsidR="0090149A">
        <w:rPr>
          <w:rFonts w:ascii="Georgia" w:hAnsi="Georgia"/>
        </w:rPr>
        <w:t>natural resources</w:t>
      </w:r>
      <w:r w:rsidR="007A2ADB" w:rsidRPr="004F2517">
        <w:rPr>
          <w:rFonts w:ascii="Georgia" w:hAnsi="Georgia"/>
        </w:rPr>
        <w:t xml:space="preserve"> and improved </w:t>
      </w:r>
      <w:r w:rsidR="006E6FBE" w:rsidRPr="004F2517">
        <w:rPr>
          <w:rFonts w:ascii="Georgia" w:hAnsi="Georgia"/>
        </w:rPr>
        <w:t xml:space="preserve">the sense of place downtown, thanks to a streetscape redevelopment project, developing </w:t>
      </w:r>
      <w:r w:rsidR="004F2517">
        <w:rPr>
          <w:rFonts w:ascii="Georgia" w:hAnsi="Georgia"/>
        </w:rPr>
        <w:t>a boardwalk and marina</w:t>
      </w:r>
      <w:r w:rsidR="006E6FBE" w:rsidRPr="004F2517">
        <w:rPr>
          <w:rFonts w:ascii="Georgia" w:hAnsi="Georgia"/>
        </w:rPr>
        <w:t>,</w:t>
      </w:r>
      <w:r w:rsidR="007A2ADB" w:rsidRPr="004F2517">
        <w:rPr>
          <w:rFonts w:ascii="Georgia" w:hAnsi="Georgia"/>
        </w:rPr>
        <w:t xml:space="preserve"> a</w:t>
      </w:r>
      <w:r w:rsidR="006E6FBE" w:rsidRPr="004F2517">
        <w:rPr>
          <w:rFonts w:ascii="Georgia" w:hAnsi="Georgia"/>
        </w:rPr>
        <w:t xml:space="preserve">dding public art, and implementing a façade grant program. </w:t>
      </w:r>
      <w:r w:rsidR="00F771C0">
        <w:rPr>
          <w:rFonts w:ascii="Georgia" w:hAnsi="Georgia"/>
          <w:shd w:val="clear" w:color="auto" w:fill="FFFFFF"/>
        </w:rPr>
        <w:t xml:space="preserve">A strong roster of events, from outdoor music to food festivals, </w:t>
      </w:r>
      <w:r w:rsidR="00636902">
        <w:rPr>
          <w:rFonts w:ascii="Georgia" w:hAnsi="Georgia"/>
          <w:shd w:val="clear" w:color="auto" w:fill="FFFFFF"/>
        </w:rPr>
        <w:t xml:space="preserve">along with a dedicated volunteer base, </w:t>
      </w:r>
      <w:r w:rsidR="00F771C0">
        <w:rPr>
          <w:rFonts w:ascii="Georgia" w:hAnsi="Georgia"/>
          <w:shd w:val="clear" w:color="auto" w:fill="FFFFFF"/>
        </w:rPr>
        <w:t xml:space="preserve">has also brought vitality back to downtown. </w:t>
      </w:r>
    </w:p>
    <w:p w14:paraId="7B604A8B" w14:textId="5ED5BEED" w:rsidR="00887536" w:rsidRPr="004F2517" w:rsidRDefault="00362056" w:rsidP="004C43DF">
      <w:pPr>
        <w:rPr>
          <w:rFonts w:ascii="Georgia" w:hAnsi="Georgia"/>
        </w:rPr>
      </w:pPr>
      <w:r w:rsidRPr="004F2517">
        <w:rPr>
          <w:rFonts w:ascii="Georgia" w:hAnsi="Georgia"/>
        </w:rPr>
        <w:t>The Boyne City Main Street program has</w:t>
      </w:r>
      <w:r w:rsidR="007A2ADB" w:rsidRPr="004F2517">
        <w:rPr>
          <w:rFonts w:ascii="Georgia" w:hAnsi="Georgia"/>
        </w:rPr>
        <w:t xml:space="preserve"> </w:t>
      </w:r>
      <w:r w:rsidRPr="004F2517">
        <w:rPr>
          <w:rFonts w:ascii="Georgia" w:hAnsi="Georgia"/>
        </w:rPr>
        <w:t xml:space="preserve">been a catalyst for economic development. </w:t>
      </w:r>
      <w:r w:rsidR="00DD4DFE">
        <w:rPr>
          <w:rFonts w:ascii="Georgia" w:hAnsi="Georgia"/>
        </w:rPr>
        <w:t>Since the Main Street program got its start</w:t>
      </w:r>
      <w:r w:rsidR="00313F34" w:rsidRPr="004F2517">
        <w:rPr>
          <w:rFonts w:ascii="Georgia" w:hAnsi="Georgia"/>
        </w:rPr>
        <w:t>, the downtown has seen 91 net new businesses and has a vacancy rate of just 1 percent, down from 5 percent</w:t>
      </w:r>
      <w:r w:rsidR="00DD4DFE">
        <w:rPr>
          <w:rFonts w:ascii="Georgia" w:hAnsi="Georgia"/>
        </w:rPr>
        <w:t xml:space="preserve"> in 2003</w:t>
      </w:r>
      <w:r w:rsidR="00313F34" w:rsidRPr="004F2517">
        <w:rPr>
          <w:rFonts w:ascii="Georgia" w:hAnsi="Georgia"/>
        </w:rPr>
        <w:t xml:space="preserve">. </w:t>
      </w:r>
      <w:r w:rsidRPr="004F2517">
        <w:rPr>
          <w:rFonts w:ascii="Georgia" w:hAnsi="Georgia"/>
        </w:rPr>
        <w:t>The program supports a diverse mix of year-round small businesses, regularly convenes business owners to find new ways to support them</w:t>
      </w:r>
      <w:r w:rsidR="00DD4DFE">
        <w:rPr>
          <w:rFonts w:ascii="Georgia" w:hAnsi="Georgia"/>
        </w:rPr>
        <w:t>,</w:t>
      </w:r>
      <w:r w:rsidRPr="004F2517">
        <w:rPr>
          <w:rFonts w:ascii="Georgia" w:hAnsi="Georgia"/>
        </w:rPr>
        <w:t xml:space="preserve"> and has championed </w:t>
      </w:r>
      <w:proofErr w:type="gramStart"/>
      <w:r w:rsidRPr="004F2517">
        <w:rPr>
          <w:rFonts w:ascii="Georgia" w:hAnsi="Georgia"/>
        </w:rPr>
        <w:t>data-based</w:t>
      </w:r>
      <w:proofErr w:type="gramEnd"/>
      <w:r w:rsidRPr="004F2517">
        <w:rPr>
          <w:rFonts w:ascii="Georgia" w:hAnsi="Georgia"/>
        </w:rPr>
        <w:t xml:space="preserve"> recruitment and retention efforts. </w:t>
      </w:r>
    </w:p>
    <w:p w14:paraId="13D3BC28" w14:textId="7C781F51" w:rsidR="004F2517" w:rsidRPr="004F2517" w:rsidRDefault="00BF6886" w:rsidP="00C0625D">
      <w:pPr>
        <w:rPr>
          <w:rFonts w:ascii="Georgia" w:hAnsi="Georgia"/>
        </w:rPr>
      </w:pPr>
      <w:r w:rsidRPr="004F2517">
        <w:rPr>
          <w:rFonts w:ascii="Georgia" w:hAnsi="Georgia"/>
        </w:rPr>
        <w:t xml:space="preserve">Throughout the pandemic, Boyne City Main Street has ramped up their small business support, completing multiple rounds of calls to every downtown business owner to check on their needs. The Main Street program </w:t>
      </w:r>
      <w:r w:rsidR="006F2E28" w:rsidRPr="004F2517">
        <w:rPr>
          <w:rFonts w:ascii="Georgia" w:hAnsi="Georgia"/>
        </w:rPr>
        <w:t xml:space="preserve">has </w:t>
      </w:r>
      <w:r w:rsidRPr="004F2517">
        <w:rPr>
          <w:rFonts w:ascii="Georgia" w:hAnsi="Georgia"/>
        </w:rPr>
        <w:t>focused on connecting business owners to funding opportunities, helping them get online, and connecting merchants with resources to safely reopen.</w:t>
      </w:r>
    </w:p>
    <w:p w14:paraId="16EBD4B8" w14:textId="39EC3D70" w:rsidR="00E40439" w:rsidRPr="004F2517" w:rsidRDefault="00106482" w:rsidP="00FC68F4">
      <w:pPr>
        <w:rPr>
          <w:rFonts w:ascii="Georgia" w:hAnsi="Georgia"/>
        </w:rPr>
      </w:pPr>
      <w:r w:rsidRPr="004F2517">
        <w:rPr>
          <w:rFonts w:ascii="Georgia" w:hAnsi="Georgia"/>
        </w:rPr>
        <w:t>W</w:t>
      </w:r>
      <w:r w:rsidRPr="004F2517">
        <w:rPr>
          <w:rFonts w:ascii="Georgia" w:hAnsi="Georgia" w:cs="Times New Roman"/>
        </w:rPr>
        <w:t xml:space="preserve">hile Boyne City has become a popular tourist destination, the Main Street program has deeply invested in its residents. </w:t>
      </w:r>
      <w:r w:rsidR="00FC68F4" w:rsidRPr="004F2517">
        <w:rPr>
          <w:rFonts w:ascii="Georgia" w:hAnsi="Georgia"/>
        </w:rPr>
        <w:t>As its downtown grew, Boyne City Main Street has helped tackle an issue facing developing commercial districts across the country: workforce housing. In partnership with the Boyne Area Chamber of Commerce and the City of Boyne City, several workforce housing initiatives are underway</w:t>
      </w:r>
      <w:r w:rsidR="00FC68F4" w:rsidRPr="004F2517">
        <w:rPr>
          <w:rFonts w:ascii="Georgia" w:hAnsi="Georgia"/>
          <w:shd w:val="clear" w:color="auto" w:fill="FFFFFF"/>
        </w:rPr>
        <w:t xml:space="preserve"> downtown. </w:t>
      </w:r>
      <w:r w:rsidR="007E2AD1" w:rsidRPr="004F2517">
        <w:rPr>
          <w:rFonts w:ascii="Georgia" w:hAnsi="Georgia"/>
          <w:shd w:val="clear" w:color="auto" w:fill="FFFFFF"/>
        </w:rPr>
        <w:t>These m</w:t>
      </w:r>
      <w:r w:rsidR="00FC68F4" w:rsidRPr="004F2517">
        <w:rPr>
          <w:rFonts w:ascii="Georgia" w:hAnsi="Georgia"/>
          <w:shd w:val="clear" w:color="auto" w:fill="FFFFFF"/>
        </w:rPr>
        <w:t>ulti-use projects</w:t>
      </w:r>
      <w:r w:rsidR="00290C6E" w:rsidRPr="004F2517">
        <w:rPr>
          <w:rFonts w:ascii="Georgia" w:hAnsi="Georgia"/>
          <w:shd w:val="clear" w:color="auto" w:fill="FFFFFF"/>
        </w:rPr>
        <w:t xml:space="preserve"> will</w:t>
      </w:r>
      <w:r w:rsidR="00FC68F4" w:rsidRPr="004F2517">
        <w:rPr>
          <w:rFonts w:ascii="Georgia" w:hAnsi="Georgia"/>
          <w:shd w:val="clear" w:color="auto" w:fill="FFFFFF"/>
        </w:rPr>
        <w:t xml:space="preserve"> pr</w:t>
      </w:r>
      <w:r w:rsidR="007E2AD1" w:rsidRPr="004F2517">
        <w:rPr>
          <w:rFonts w:ascii="Georgia" w:hAnsi="Georgia"/>
          <w:shd w:val="clear" w:color="auto" w:fill="FFFFFF"/>
        </w:rPr>
        <w:t>ovide</w:t>
      </w:r>
      <w:r w:rsidR="00FC68F4" w:rsidRPr="004F2517">
        <w:rPr>
          <w:rFonts w:ascii="Georgia" w:hAnsi="Georgia"/>
          <w:shd w:val="clear" w:color="auto" w:fill="FFFFFF"/>
        </w:rPr>
        <w:t xml:space="preserve"> income-</w:t>
      </w:r>
      <w:r w:rsidR="007E2AD1" w:rsidRPr="004F2517">
        <w:rPr>
          <w:rFonts w:ascii="Georgia" w:hAnsi="Georgia"/>
          <w:shd w:val="clear" w:color="auto" w:fill="FFFFFF"/>
        </w:rPr>
        <w:t>a</w:t>
      </w:r>
      <w:r w:rsidR="00FC68F4" w:rsidRPr="004F2517">
        <w:rPr>
          <w:rFonts w:ascii="Georgia" w:hAnsi="Georgia"/>
          <w:shd w:val="clear" w:color="auto" w:fill="FFFFFF"/>
        </w:rPr>
        <w:t>djusted housing units, commercial space</w:t>
      </w:r>
      <w:r w:rsidR="00290C6E" w:rsidRPr="004F2517">
        <w:rPr>
          <w:rFonts w:ascii="Georgia" w:hAnsi="Georgia"/>
          <w:shd w:val="clear" w:color="auto" w:fill="FFFFFF"/>
        </w:rPr>
        <w:t xml:space="preserve"> for shops and</w:t>
      </w:r>
      <w:r w:rsidR="00FC68F4" w:rsidRPr="004F2517">
        <w:rPr>
          <w:rFonts w:ascii="Georgia" w:hAnsi="Georgia"/>
          <w:shd w:val="clear" w:color="auto" w:fill="FFFFFF"/>
        </w:rPr>
        <w:t xml:space="preserve"> </w:t>
      </w:r>
      <w:r w:rsidR="007E2AD1" w:rsidRPr="004F2517">
        <w:rPr>
          <w:rFonts w:ascii="Georgia" w:hAnsi="Georgia"/>
          <w:shd w:val="clear" w:color="auto" w:fill="FFFFFF"/>
        </w:rPr>
        <w:t>restaurants</w:t>
      </w:r>
      <w:r w:rsidR="00FC68F4" w:rsidRPr="004F2517">
        <w:rPr>
          <w:rFonts w:ascii="Georgia" w:hAnsi="Georgia"/>
          <w:shd w:val="clear" w:color="auto" w:fill="FFFFFF"/>
        </w:rPr>
        <w:t xml:space="preserve">, and market-rate </w:t>
      </w:r>
      <w:r w:rsidR="00FC68F4" w:rsidRPr="004F2517">
        <w:rPr>
          <w:rFonts w:ascii="Georgia" w:hAnsi="Georgia"/>
          <w:shd w:val="clear" w:color="auto" w:fill="FFFFFF"/>
        </w:rPr>
        <w:lastRenderedPageBreak/>
        <w:t>units</w:t>
      </w:r>
      <w:r w:rsidR="00933EBC">
        <w:rPr>
          <w:rFonts w:ascii="Georgia" w:hAnsi="Georgia"/>
          <w:shd w:val="clear" w:color="auto" w:fill="FFFFFF"/>
        </w:rPr>
        <w:t xml:space="preserve">, which will </w:t>
      </w:r>
      <w:r w:rsidR="00FC68F4" w:rsidRPr="004F2517">
        <w:rPr>
          <w:rFonts w:ascii="Georgia" w:hAnsi="Georgia"/>
          <w:shd w:val="clear" w:color="auto" w:fill="FFFFFF"/>
        </w:rPr>
        <w:t>add substantial revenue to the Main Street budget</w:t>
      </w:r>
      <w:r w:rsidR="007E2AD1" w:rsidRPr="004F2517">
        <w:rPr>
          <w:rFonts w:ascii="Georgia" w:hAnsi="Georgia"/>
          <w:shd w:val="clear" w:color="auto" w:fill="FFFFFF"/>
        </w:rPr>
        <w:t>,</w:t>
      </w:r>
      <w:r w:rsidR="00FC68F4" w:rsidRPr="004F2517">
        <w:rPr>
          <w:rFonts w:ascii="Georgia" w:hAnsi="Georgia"/>
          <w:shd w:val="clear" w:color="auto" w:fill="FFFFFF"/>
        </w:rPr>
        <w:t xml:space="preserve"> provide much-needed housing for the workforce</w:t>
      </w:r>
      <w:r w:rsidR="007E2AD1" w:rsidRPr="004F2517">
        <w:rPr>
          <w:rFonts w:ascii="Georgia" w:hAnsi="Georgia"/>
          <w:shd w:val="clear" w:color="auto" w:fill="FFFFFF"/>
        </w:rPr>
        <w:t>, and</w:t>
      </w:r>
      <w:r w:rsidR="00FC68F4" w:rsidRPr="004F2517">
        <w:rPr>
          <w:rFonts w:ascii="Georgia" w:hAnsi="Georgia"/>
        </w:rPr>
        <w:t xml:space="preserve"> add to the vibrancy of </w:t>
      </w:r>
      <w:r w:rsidR="007E2AD1" w:rsidRPr="004F2517">
        <w:rPr>
          <w:rFonts w:ascii="Georgia" w:hAnsi="Georgia"/>
        </w:rPr>
        <w:t>downtown</w:t>
      </w:r>
      <w:r w:rsidR="00290C6E" w:rsidRPr="004F2517">
        <w:rPr>
          <w:rFonts w:ascii="Georgia" w:hAnsi="Georgia"/>
        </w:rPr>
        <w:t>.</w:t>
      </w:r>
    </w:p>
    <w:bookmarkEnd w:id="1"/>
    <w:p w14:paraId="7E9775AC" w14:textId="77777777" w:rsidR="00523698" w:rsidRDefault="00506A15" w:rsidP="00C0625D">
      <w:pPr>
        <w:rPr>
          <w:rFonts w:ascii="Georgia" w:hAnsi="Georgia"/>
        </w:rPr>
      </w:pPr>
      <w:r w:rsidRPr="004F2517">
        <w:rPr>
          <w:rFonts w:ascii="Georgia" w:hAnsi="Georgia"/>
        </w:rPr>
        <w:t>“The partnerships Boyne City Main Street has been able to build helped get them where they are today,” said Laura Krizov, Manager of Michigan Main Street. “They are so deserving of this award because of the great program they have been able to build. They have worked the Main Street mythology over the last 17 years and the comprehensive approach to revitalizing and managing their downtown is what has brought them to where they are today.”</w:t>
      </w:r>
    </w:p>
    <w:p w14:paraId="62FA42B3" w14:textId="7A9EBF25" w:rsidR="00674AE7" w:rsidRDefault="00674AE7" w:rsidP="00C0625D">
      <w:pPr>
        <w:rPr>
          <w:rFonts w:ascii="Georgia" w:hAnsi="Georgia"/>
        </w:rPr>
      </w:pPr>
      <w:r w:rsidRPr="004F2517">
        <w:rPr>
          <w:rFonts w:ascii="Georgia" w:hAnsi="Georgia"/>
        </w:rPr>
        <w:t xml:space="preserve">Boyne City Main Street has </w:t>
      </w:r>
      <w:r w:rsidR="00A80E16">
        <w:rPr>
          <w:rFonts w:ascii="Georgia" w:hAnsi="Georgia"/>
        </w:rPr>
        <w:t>develope</w:t>
      </w:r>
      <w:r w:rsidRPr="004F2517">
        <w:rPr>
          <w:rFonts w:ascii="Georgia" w:hAnsi="Georgia"/>
        </w:rPr>
        <w:t>d strong partnerships to move their initiatives forward</w:t>
      </w:r>
      <w:r w:rsidR="001D756B">
        <w:rPr>
          <w:rFonts w:ascii="Georgia" w:hAnsi="Georgia"/>
        </w:rPr>
        <w:t xml:space="preserve">, raising </w:t>
      </w:r>
      <w:r w:rsidR="001D756B" w:rsidRPr="004F2517">
        <w:rPr>
          <w:rFonts w:ascii="Georgia" w:hAnsi="Georgia"/>
        </w:rPr>
        <w:t>$16,412,</w:t>
      </w:r>
      <w:r w:rsidR="007A6F78">
        <w:rPr>
          <w:rFonts w:ascii="Georgia" w:hAnsi="Georgia"/>
        </w:rPr>
        <w:t xml:space="preserve">766 in public reinvestment and </w:t>
      </w:r>
      <w:bookmarkStart w:id="3" w:name="_GoBack"/>
      <w:bookmarkEnd w:id="3"/>
      <w:r w:rsidR="00E46610" w:rsidRPr="00E46610">
        <w:rPr>
          <w:rFonts w:ascii="Georgia" w:hAnsi="Georgia"/>
        </w:rPr>
        <w:t>$29,132,799</w:t>
      </w:r>
      <w:r w:rsidR="00E46610">
        <w:rPr>
          <w:rFonts w:ascii="Georgia" w:hAnsi="Georgia"/>
        </w:rPr>
        <w:t xml:space="preserve"> </w:t>
      </w:r>
      <w:r w:rsidR="001D756B" w:rsidRPr="004F2517">
        <w:rPr>
          <w:rFonts w:ascii="Georgia" w:hAnsi="Georgia"/>
        </w:rPr>
        <w:t>in private reinvestment since 20</w:t>
      </w:r>
      <w:r w:rsidR="001D756B">
        <w:rPr>
          <w:rFonts w:ascii="Georgia" w:hAnsi="Georgia"/>
        </w:rPr>
        <w:t>03</w:t>
      </w:r>
      <w:r w:rsidRPr="004F2517">
        <w:rPr>
          <w:rFonts w:ascii="Georgia" w:hAnsi="Georgia"/>
        </w:rPr>
        <w:t xml:space="preserve">. </w:t>
      </w:r>
      <w:r w:rsidR="004F2517">
        <w:rPr>
          <w:rFonts w:ascii="Georgia" w:hAnsi="Georgia"/>
        </w:rPr>
        <w:t>When</w:t>
      </w:r>
      <w:r w:rsidR="000039AB">
        <w:rPr>
          <w:rFonts w:ascii="Georgia" w:hAnsi="Georgia"/>
        </w:rPr>
        <w:t xml:space="preserve"> Boyne City needed to move their</w:t>
      </w:r>
      <w:r w:rsidR="004F2517">
        <w:rPr>
          <w:rFonts w:ascii="Georgia" w:hAnsi="Georgia"/>
        </w:rPr>
        <w:t xml:space="preserve"> </w:t>
      </w:r>
      <w:r w:rsidRPr="004F2517">
        <w:rPr>
          <w:rFonts w:ascii="Georgia" w:hAnsi="Georgia"/>
        </w:rPr>
        <w:t>farmers market</w:t>
      </w:r>
      <w:r w:rsidR="000039AB">
        <w:rPr>
          <w:rFonts w:ascii="Georgia" w:hAnsi="Georgia"/>
        </w:rPr>
        <w:t xml:space="preserve"> inside for the winter, they </w:t>
      </w:r>
      <w:r w:rsidR="00166C33">
        <w:rPr>
          <w:rFonts w:ascii="Georgia" w:hAnsi="Georgia"/>
        </w:rPr>
        <w:t xml:space="preserve">worked with a range of partners </w:t>
      </w:r>
      <w:r w:rsidR="000039AB">
        <w:rPr>
          <w:rFonts w:ascii="Georgia" w:hAnsi="Georgia"/>
        </w:rPr>
        <w:t xml:space="preserve">to </w:t>
      </w:r>
      <w:r w:rsidR="00AC686F">
        <w:rPr>
          <w:rFonts w:ascii="Georgia" w:hAnsi="Georgia"/>
        </w:rPr>
        <w:t>rehab</w:t>
      </w:r>
      <w:r w:rsidR="000039AB">
        <w:rPr>
          <w:rFonts w:ascii="Georgia" w:hAnsi="Georgia"/>
        </w:rPr>
        <w:t xml:space="preserve"> a pavilion downtown</w:t>
      </w:r>
      <w:r w:rsidRPr="004F2517">
        <w:rPr>
          <w:rFonts w:ascii="Georgia" w:hAnsi="Georgia"/>
        </w:rPr>
        <w:t>. After seven years of fundraising, Boyne City c</w:t>
      </w:r>
      <w:r w:rsidR="00AC686F">
        <w:rPr>
          <w:rFonts w:ascii="Georgia" w:hAnsi="Georgia"/>
        </w:rPr>
        <w:t>ompleted</w:t>
      </w:r>
      <w:r w:rsidRPr="004F2517">
        <w:rPr>
          <w:rFonts w:ascii="Georgia" w:hAnsi="Georgia"/>
        </w:rPr>
        <w:t xml:space="preserve"> the pavilion, which now hosts the farmers market and o</w:t>
      </w:r>
      <w:r w:rsidR="00166C33">
        <w:rPr>
          <w:rFonts w:ascii="Georgia" w:hAnsi="Georgia"/>
        </w:rPr>
        <w:t>ther</w:t>
      </w:r>
      <w:r w:rsidRPr="004F2517">
        <w:rPr>
          <w:rFonts w:ascii="Georgia" w:hAnsi="Georgia"/>
        </w:rPr>
        <w:t xml:space="preserve"> events.</w:t>
      </w:r>
    </w:p>
    <w:p w14:paraId="56A580C4" w14:textId="27565F23" w:rsidR="00523698" w:rsidRDefault="00F46C74" w:rsidP="00C0625D">
      <w:pPr>
        <w:rPr>
          <w:rFonts w:ascii="Georgia" w:hAnsi="Georgia"/>
          <w:color w:val="333333"/>
          <w:shd w:val="clear" w:color="auto" w:fill="FFFFFF"/>
        </w:rPr>
      </w:pPr>
      <w:r w:rsidRPr="004F2517">
        <w:rPr>
          <w:rFonts w:ascii="Georgia" w:hAnsi="Georgia"/>
        </w:rPr>
        <w:t>“Although the Great American Main Street Award says ‘Boyne City Main Street’ on the plaque, the award is really for every member of our community,” said Kelsie King-Duff, Executive Director of Boyne City Main Street. “It is for anyone who has shopped at our unique stores, eaten at one of our restaurants, attended an event, and helped make Boyne City what it is today. This is a wonderful way to celebrate what we’ve accomplished so far, and a great reminder that we’re just getting started.”</w:t>
      </w:r>
      <w:bookmarkStart w:id="4" w:name="_Hlk52741163"/>
    </w:p>
    <w:p w14:paraId="20FB62A6" w14:textId="1AF06909" w:rsidR="007D7E1C" w:rsidRPr="0088606A" w:rsidRDefault="007D7E1C" w:rsidP="00274D16">
      <w:pPr>
        <w:jc w:val="center"/>
        <w:rPr>
          <w:rFonts w:ascii="Georgia" w:hAnsi="Georgia" w:cs="Times New Roman"/>
        </w:rPr>
      </w:pPr>
      <w:r w:rsidRPr="0088606A">
        <w:rPr>
          <w:rFonts w:ascii="Georgia" w:hAnsi="Georgia"/>
        </w:rPr>
        <w:t>###</w:t>
      </w:r>
    </w:p>
    <w:p w14:paraId="670441B6" w14:textId="77777777" w:rsidR="007D7E1C" w:rsidRPr="0088606A" w:rsidRDefault="007D7E1C" w:rsidP="00C0625D">
      <w:pPr>
        <w:spacing w:after="0" w:line="0" w:lineRule="atLeast"/>
        <w:rPr>
          <w:rFonts w:ascii="Georgia" w:hAnsi="Georgia" w:cs="Times New Roman"/>
          <w:b/>
        </w:rPr>
      </w:pPr>
    </w:p>
    <w:p w14:paraId="2959C0EE" w14:textId="77777777" w:rsidR="007D7E1C" w:rsidRPr="0088606A" w:rsidRDefault="007D7E1C" w:rsidP="00C0625D">
      <w:pPr>
        <w:pStyle w:val="p1"/>
        <w:rPr>
          <w:rFonts w:ascii="Georgia" w:hAnsi="Georgia"/>
          <w:b/>
          <w:sz w:val="22"/>
          <w:szCs w:val="22"/>
        </w:rPr>
      </w:pPr>
      <w:r w:rsidRPr="0088606A">
        <w:rPr>
          <w:rFonts w:ascii="Georgia" w:hAnsi="Georgia"/>
          <w:b/>
          <w:sz w:val="22"/>
          <w:szCs w:val="22"/>
        </w:rPr>
        <w:t>ABOUT THE GREAT AMERICAN MAIN STREET AWARDS</w:t>
      </w:r>
    </w:p>
    <w:p w14:paraId="734B2DD2" w14:textId="2EE65E61" w:rsidR="007D7E1C" w:rsidRPr="0088606A" w:rsidRDefault="007D7E1C" w:rsidP="00C0625D">
      <w:pPr>
        <w:rPr>
          <w:rFonts w:ascii="Georgia" w:hAnsi="Georgia" w:cs="Times New Roman"/>
        </w:rPr>
      </w:pPr>
      <w:r w:rsidRPr="0088606A">
        <w:rPr>
          <w:rFonts w:ascii="Georgia" w:hAnsi="Georgia" w:cs="Times New Roman"/>
        </w:rPr>
        <w:t xml:space="preserve">Each year, Main Street America, a program of the National Main Street Center, celebrates the country's best examples of comprehensive commercial district revitalization. Winners are selected from a nationwide pool of applicants by a national jury based on successful and innovative uses of the Main Street Approach.™ Criteria for winning include: </w:t>
      </w:r>
      <w:r w:rsidR="004A2D9A" w:rsidRPr="0088606A">
        <w:rPr>
          <w:rFonts w:ascii="Georgia" w:hAnsi="Georgia" w:cs="Times New Roman"/>
        </w:rPr>
        <w:t xml:space="preserve">overall community transformation; </w:t>
      </w:r>
      <w:r w:rsidRPr="0088606A">
        <w:rPr>
          <w:rFonts w:ascii="Georgia" w:hAnsi="Georgia" w:cs="Times New Roman"/>
        </w:rPr>
        <w:t xml:space="preserve">strength of </w:t>
      </w:r>
      <w:r w:rsidR="004A2D9A" w:rsidRPr="0088606A">
        <w:rPr>
          <w:rFonts w:ascii="Georgia" w:hAnsi="Georgia" w:cs="Times New Roman"/>
        </w:rPr>
        <w:t xml:space="preserve">community engagement; entrepreneurship development; approach to diversity, equity, and inclusion; </w:t>
      </w:r>
      <w:r w:rsidRPr="0088606A">
        <w:rPr>
          <w:rFonts w:ascii="Georgia" w:hAnsi="Georgia" w:cs="Times New Roman"/>
        </w:rPr>
        <w:t xml:space="preserve">commitment to historic preservation; implementation of model partnerships, and demonstrated success of the Main Street Approach.™ </w:t>
      </w:r>
    </w:p>
    <w:p w14:paraId="2629B672" w14:textId="77777777" w:rsidR="007D7E1C" w:rsidRPr="0088606A" w:rsidRDefault="007D7E1C" w:rsidP="00C0625D">
      <w:pPr>
        <w:spacing w:after="0" w:line="0" w:lineRule="atLeast"/>
        <w:rPr>
          <w:rFonts w:ascii="Georgia" w:hAnsi="Georgia" w:cs="Times New Roman"/>
          <w:b/>
        </w:rPr>
      </w:pPr>
    </w:p>
    <w:p w14:paraId="2948EF49" w14:textId="257970C8" w:rsidR="007D7E1C" w:rsidRPr="0088606A" w:rsidRDefault="007D7E1C" w:rsidP="00C0625D">
      <w:pPr>
        <w:spacing w:after="0" w:line="0" w:lineRule="atLeast"/>
        <w:rPr>
          <w:rFonts w:ascii="Georgia" w:hAnsi="Georgia" w:cs="Times New Roman"/>
          <w:b/>
        </w:rPr>
      </w:pPr>
      <w:r w:rsidRPr="0088606A">
        <w:rPr>
          <w:rFonts w:ascii="Georgia" w:hAnsi="Georgia" w:cs="Times New Roman"/>
          <w:b/>
        </w:rPr>
        <w:t>ABOUT THE NATIONAL MAIN STREET CENTER</w:t>
      </w:r>
    </w:p>
    <w:p w14:paraId="6E107C03" w14:textId="3EE8796E" w:rsidR="007D7E1C" w:rsidRPr="0088606A" w:rsidRDefault="007D7E1C" w:rsidP="00C0625D">
      <w:pPr>
        <w:spacing w:after="0" w:line="0" w:lineRule="atLeast"/>
        <w:rPr>
          <w:rFonts w:ascii="Georgia" w:hAnsi="Georgia"/>
        </w:rPr>
      </w:pPr>
      <w:r w:rsidRPr="0088606A">
        <w:rPr>
          <w:rFonts w:ascii="Georgia" w:hAnsi="Georgia"/>
        </w:rPr>
        <w:t xml:space="preserve">The National Main Street Center has been helping revitalize older and historic commercial districts for 40 years. Today, its network of more than 1,600 neighborhoods and communities, rural and urban, share both a commitment to place and to building stronger communities through preservation-based economic development. The organization is a nonprofit subsidiary of the National Trust for Historic Preservation. For more information, visit </w:t>
      </w:r>
      <w:hyperlink r:id="rId7" w:history="1">
        <w:r w:rsidRPr="0088606A">
          <w:rPr>
            <w:rStyle w:val="Hyperlink"/>
            <w:rFonts w:ascii="Georgia" w:hAnsi="Georgia"/>
          </w:rPr>
          <w:t>mainstreet.org</w:t>
        </w:r>
      </w:hyperlink>
      <w:r w:rsidRPr="0088606A">
        <w:rPr>
          <w:rFonts w:ascii="Georgia" w:hAnsi="Georgia"/>
        </w:rPr>
        <w:t xml:space="preserve">. </w:t>
      </w:r>
    </w:p>
    <w:p w14:paraId="09727DA6" w14:textId="77777777" w:rsidR="007D7E1C" w:rsidRPr="0088606A" w:rsidRDefault="007D7E1C" w:rsidP="00C0625D">
      <w:pPr>
        <w:pStyle w:val="p1"/>
        <w:rPr>
          <w:rFonts w:ascii="Georgia" w:hAnsi="Georgia"/>
          <w:sz w:val="22"/>
          <w:szCs w:val="22"/>
        </w:rPr>
      </w:pPr>
    </w:p>
    <w:p w14:paraId="084AF4D7" w14:textId="233EA4CE" w:rsidR="007D7E1C" w:rsidRPr="0088606A" w:rsidRDefault="007D7E1C" w:rsidP="00C0625D">
      <w:pPr>
        <w:pStyle w:val="p1"/>
        <w:rPr>
          <w:rFonts w:ascii="Georgia" w:hAnsi="Georgia"/>
          <w:b/>
          <w:sz w:val="22"/>
          <w:szCs w:val="22"/>
        </w:rPr>
      </w:pPr>
      <w:r w:rsidRPr="0088606A">
        <w:rPr>
          <w:rFonts w:ascii="Georgia" w:hAnsi="Georgia"/>
          <w:b/>
          <w:sz w:val="22"/>
          <w:szCs w:val="22"/>
        </w:rPr>
        <w:t>ABOUT BOYNE CITY MAIN STREET</w:t>
      </w:r>
    </w:p>
    <w:bookmarkEnd w:id="4"/>
    <w:p w14:paraId="6922E8AB" w14:textId="378C8D2B" w:rsidR="00B12729" w:rsidRPr="00C57937" w:rsidRDefault="00FA1CFE" w:rsidP="00C0625D">
      <w:pPr>
        <w:rPr>
          <w:rFonts w:ascii="Georgia" w:hAnsi="Georgia" w:cs="Times New Roman"/>
          <w:lang w:eastAsia="zh-TW"/>
        </w:rPr>
      </w:pPr>
      <w:r w:rsidRPr="00FA1CFE">
        <w:rPr>
          <w:rFonts w:ascii="Georgia" w:hAnsi="Georgia" w:cs="Times New Roman"/>
          <w:lang w:eastAsia="zh-TW"/>
        </w:rPr>
        <w:t>Boyne City Main Street is a grassroots, volunteer-driven program dedicated to the historic preservation and economic development of Boyne City’s downtown. The program follows the national “Main Street Four-Point Approach” to revitalization developed by the National Main Street Center, a subsidiary of the National Trust for Historic Preservation. The four points focus on Organization, Promotion, Economic Vitality, and Design.</w:t>
      </w:r>
      <w:r w:rsidR="00C57937">
        <w:rPr>
          <w:rFonts w:ascii="Georgia" w:hAnsi="Georgia" w:cs="Times New Roman"/>
          <w:lang w:eastAsia="zh-TW"/>
        </w:rPr>
        <w:t xml:space="preserve"> </w:t>
      </w:r>
      <w:r w:rsidRPr="00FA1CFE">
        <w:rPr>
          <w:rFonts w:ascii="Georgia" w:hAnsi="Georgia" w:cs="Times New Roman"/>
          <w:lang w:eastAsia="zh-TW"/>
        </w:rPr>
        <w:t>Boyne City Main Street has been recognized by the state as Michigan’s “Premier Main Street</w:t>
      </w:r>
      <w:r>
        <w:rPr>
          <w:rFonts w:ascii="Georgia" w:hAnsi="Georgia" w:cs="Times New Roman"/>
          <w:lang w:eastAsia="zh-TW"/>
        </w:rPr>
        <w:t>.</w:t>
      </w:r>
      <w:r w:rsidRPr="00FA1CFE">
        <w:rPr>
          <w:rFonts w:ascii="Georgia" w:hAnsi="Georgia" w:cs="Times New Roman"/>
          <w:lang w:eastAsia="zh-TW"/>
        </w:rPr>
        <w:t>” In both 2011 &amp; 2019, Boyne City Main Street was a semi-finalist for the Great American Main Street Award, placing in the top 10 for main street programs nationally.</w:t>
      </w:r>
      <w:r>
        <w:rPr>
          <w:rFonts w:ascii="Georgia" w:hAnsi="Georgia" w:cs="Times New Roman"/>
          <w:lang w:eastAsia="zh-TW"/>
        </w:rPr>
        <w:t xml:space="preserve"> Learn more at </w:t>
      </w:r>
      <w:hyperlink r:id="rId8" w:history="1">
        <w:r w:rsidR="009A538C" w:rsidRPr="009A538C">
          <w:rPr>
            <w:rStyle w:val="Hyperlink"/>
            <w:rFonts w:ascii="Georgia" w:hAnsi="Georgia" w:cs="Times New Roman"/>
            <w:lang w:eastAsia="zh-TW"/>
          </w:rPr>
          <w:t>boynecitymainstreet.com</w:t>
        </w:r>
      </w:hyperlink>
      <w:r w:rsidR="009A538C">
        <w:rPr>
          <w:rFonts w:ascii="Georgia" w:hAnsi="Georgia" w:cs="Times New Roman"/>
          <w:lang w:eastAsia="zh-TW"/>
        </w:rPr>
        <w:t>.</w:t>
      </w:r>
    </w:p>
    <w:sectPr w:rsidR="00B12729" w:rsidRPr="00C57937" w:rsidSect="00C3283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A5F0" w14:textId="77777777" w:rsidR="009F47E9" w:rsidRDefault="009F47E9" w:rsidP="00C32832">
      <w:pPr>
        <w:spacing w:after="0" w:line="240" w:lineRule="auto"/>
      </w:pPr>
      <w:r>
        <w:separator/>
      </w:r>
    </w:p>
  </w:endnote>
  <w:endnote w:type="continuationSeparator" w:id="0">
    <w:p w14:paraId="4D632136" w14:textId="77777777" w:rsidR="009F47E9" w:rsidRDefault="009F47E9" w:rsidP="00C3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03DD" w14:textId="77777777" w:rsidR="009F47E9" w:rsidRDefault="009F47E9" w:rsidP="00C32832">
      <w:pPr>
        <w:spacing w:after="0" w:line="240" w:lineRule="auto"/>
      </w:pPr>
      <w:r>
        <w:separator/>
      </w:r>
    </w:p>
  </w:footnote>
  <w:footnote w:type="continuationSeparator" w:id="0">
    <w:p w14:paraId="773922CE" w14:textId="77777777" w:rsidR="009F47E9" w:rsidRDefault="009F47E9" w:rsidP="00C32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4EC0" w14:textId="5DAD378D" w:rsidR="00C32832" w:rsidRDefault="00C32832">
    <w:pPr>
      <w:pStyle w:val="Header"/>
    </w:pPr>
    <w:r w:rsidRPr="00C32832">
      <w:rPr>
        <w:noProof/>
      </w:rPr>
      <w:drawing>
        <wp:anchor distT="0" distB="0" distL="114300" distR="114300" simplePos="0" relativeHeight="251660288" behindDoc="0" locked="0" layoutInCell="1" allowOverlap="1" wp14:anchorId="7830B179" wp14:editId="408F82BB">
          <wp:simplePos x="0" y="0"/>
          <wp:positionH relativeFrom="margin">
            <wp:align>right</wp:align>
          </wp:positionH>
          <wp:positionV relativeFrom="margin">
            <wp:posOffset>-546100</wp:posOffset>
          </wp:positionV>
          <wp:extent cx="1323975" cy="996315"/>
          <wp:effectExtent l="0" t="0" r="9525" b="0"/>
          <wp:wrapSquare wrapText="bothSides"/>
          <wp:docPr id="1" name="Picture 1" descr="\\ntdata\Mainst\__Admin H331U001\Branding\Logo Files\MSA Graphics\MAIN STREET AMERICA LOGO_TAGLINE\MAIN STREET AMERICA LOGO_TAGLINE\MSALOGO_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data\Mainst\__Admin H331U001\Branding\Logo Files\MSA Graphics\MAIN STREET AMERICA LOGO_TAGLINE\MAIN STREET AMERICA LOGO_TAGLINE\MSALOGO_TAG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96315"/>
                  </a:xfrm>
                  <a:prstGeom prst="rect">
                    <a:avLst/>
                  </a:prstGeom>
                  <a:noFill/>
                  <a:ln>
                    <a:noFill/>
                  </a:ln>
                </pic:spPr>
              </pic:pic>
            </a:graphicData>
          </a:graphic>
        </wp:anchor>
      </w:drawing>
    </w:r>
    <w:r w:rsidRPr="00C32832">
      <w:rPr>
        <w:noProof/>
      </w:rPr>
      <w:drawing>
        <wp:anchor distT="0" distB="0" distL="114300" distR="114300" simplePos="0" relativeHeight="251659264" behindDoc="1" locked="0" layoutInCell="1" allowOverlap="1" wp14:anchorId="5EB6DAE4" wp14:editId="30915979">
          <wp:simplePos x="0" y="0"/>
          <wp:positionH relativeFrom="margin">
            <wp:posOffset>-298450</wp:posOffset>
          </wp:positionH>
          <wp:positionV relativeFrom="paragraph">
            <wp:posOffset>-22225</wp:posOffset>
          </wp:positionV>
          <wp:extent cx="2544792" cy="721444"/>
          <wp:effectExtent l="0" t="0" r="0" b="317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treetCenter_LOGO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4792" cy="7214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A0E44"/>
    <w:multiLevelType w:val="hybridMultilevel"/>
    <w:tmpl w:val="45C02AE4"/>
    <w:lvl w:ilvl="0" w:tplc="355678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29"/>
    <w:rsid w:val="000039AB"/>
    <w:rsid w:val="00005F86"/>
    <w:rsid w:val="00067078"/>
    <w:rsid w:val="00080B1B"/>
    <w:rsid w:val="00095A56"/>
    <w:rsid w:val="00106482"/>
    <w:rsid w:val="00125DF0"/>
    <w:rsid w:val="00127347"/>
    <w:rsid w:val="0013438E"/>
    <w:rsid w:val="00166C33"/>
    <w:rsid w:val="00183924"/>
    <w:rsid w:val="001843C7"/>
    <w:rsid w:val="001D2793"/>
    <w:rsid w:val="001D756B"/>
    <w:rsid w:val="00260495"/>
    <w:rsid w:val="00274D16"/>
    <w:rsid w:val="00290C6E"/>
    <w:rsid w:val="0029161F"/>
    <w:rsid w:val="002B3875"/>
    <w:rsid w:val="002D162E"/>
    <w:rsid w:val="002E4A51"/>
    <w:rsid w:val="00313F34"/>
    <w:rsid w:val="0034775E"/>
    <w:rsid w:val="003516CA"/>
    <w:rsid w:val="00362056"/>
    <w:rsid w:val="00392958"/>
    <w:rsid w:val="00463E6D"/>
    <w:rsid w:val="004A2D9A"/>
    <w:rsid w:val="004B26F1"/>
    <w:rsid w:val="004C43DF"/>
    <w:rsid w:val="004D3BAC"/>
    <w:rsid w:val="004F2517"/>
    <w:rsid w:val="00506A15"/>
    <w:rsid w:val="00513EAB"/>
    <w:rsid w:val="005170BF"/>
    <w:rsid w:val="00523698"/>
    <w:rsid w:val="00587072"/>
    <w:rsid w:val="005E6CBE"/>
    <w:rsid w:val="005F19A2"/>
    <w:rsid w:val="006320E7"/>
    <w:rsid w:val="00636902"/>
    <w:rsid w:val="00643C54"/>
    <w:rsid w:val="00674AE7"/>
    <w:rsid w:val="006E6FBE"/>
    <w:rsid w:val="006F2E28"/>
    <w:rsid w:val="007431DD"/>
    <w:rsid w:val="00753663"/>
    <w:rsid w:val="007A2ADB"/>
    <w:rsid w:val="007A6F78"/>
    <w:rsid w:val="007C6FE7"/>
    <w:rsid w:val="007D7E1C"/>
    <w:rsid w:val="007E2AD1"/>
    <w:rsid w:val="007F5B94"/>
    <w:rsid w:val="0085703B"/>
    <w:rsid w:val="0088606A"/>
    <w:rsid w:val="0088679B"/>
    <w:rsid w:val="00887536"/>
    <w:rsid w:val="008B1F22"/>
    <w:rsid w:val="008E222E"/>
    <w:rsid w:val="0090149A"/>
    <w:rsid w:val="00933EBC"/>
    <w:rsid w:val="009A538C"/>
    <w:rsid w:val="009C068D"/>
    <w:rsid w:val="009E762F"/>
    <w:rsid w:val="009F47E9"/>
    <w:rsid w:val="00A2651A"/>
    <w:rsid w:val="00A6005C"/>
    <w:rsid w:val="00A80E16"/>
    <w:rsid w:val="00AC686F"/>
    <w:rsid w:val="00B119F4"/>
    <w:rsid w:val="00B12729"/>
    <w:rsid w:val="00B37170"/>
    <w:rsid w:val="00B571E8"/>
    <w:rsid w:val="00B605DD"/>
    <w:rsid w:val="00B758A8"/>
    <w:rsid w:val="00BB1DED"/>
    <w:rsid w:val="00BB5D93"/>
    <w:rsid w:val="00BC368E"/>
    <w:rsid w:val="00BE1FCB"/>
    <w:rsid w:val="00BF6886"/>
    <w:rsid w:val="00C0625D"/>
    <w:rsid w:val="00C32832"/>
    <w:rsid w:val="00C34861"/>
    <w:rsid w:val="00C57937"/>
    <w:rsid w:val="00CA2CF2"/>
    <w:rsid w:val="00CF50A0"/>
    <w:rsid w:val="00DB3740"/>
    <w:rsid w:val="00DD4DFE"/>
    <w:rsid w:val="00DE7ED8"/>
    <w:rsid w:val="00DF10BA"/>
    <w:rsid w:val="00E40439"/>
    <w:rsid w:val="00E46610"/>
    <w:rsid w:val="00EB0B16"/>
    <w:rsid w:val="00ED1AB1"/>
    <w:rsid w:val="00EE46A2"/>
    <w:rsid w:val="00F303D2"/>
    <w:rsid w:val="00F35278"/>
    <w:rsid w:val="00F46C74"/>
    <w:rsid w:val="00F6114A"/>
    <w:rsid w:val="00F657D3"/>
    <w:rsid w:val="00F7336A"/>
    <w:rsid w:val="00F771C0"/>
    <w:rsid w:val="00F77476"/>
    <w:rsid w:val="00F92951"/>
    <w:rsid w:val="00F97E4B"/>
    <w:rsid w:val="00FA1CFE"/>
    <w:rsid w:val="00FC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5C5E"/>
  <w15:chartTrackingRefBased/>
  <w15:docId w15:val="{8D8BE462-51E9-47F2-9122-2CB05E4D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29"/>
    <w:pPr>
      <w:spacing w:after="0" w:line="240" w:lineRule="auto"/>
      <w:ind w:left="720"/>
    </w:pPr>
    <w:rPr>
      <w:rFonts w:ascii="Calibri" w:hAnsi="Calibri" w:cs="Calibri"/>
    </w:rPr>
  </w:style>
  <w:style w:type="character" w:styleId="Hyperlink">
    <w:name w:val="Hyperlink"/>
    <w:basedOn w:val="DefaultParagraphFont"/>
    <w:uiPriority w:val="99"/>
    <w:unhideWhenUsed/>
    <w:rsid w:val="007D7E1C"/>
    <w:rPr>
      <w:color w:val="0563C1" w:themeColor="hyperlink"/>
      <w:u w:val="single"/>
    </w:rPr>
  </w:style>
  <w:style w:type="paragraph" w:customStyle="1" w:styleId="p1">
    <w:name w:val="p1"/>
    <w:basedOn w:val="Normal"/>
    <w:rsid w:val="007D7E1C"/>
    <w:pPr>
      <w:spacing w:after="0" w:line="240" w:lineRule="auto"/>
    </w:pPr>
    <w:rPr>
      <w:rFonts w:ascii="Helvetica" w:hAnsi="Helvetica" w:cs="Times New Roman"/>
      <w:sz w:val="19"/>
      <w:szCs w:val="19"/>
      <w:lang w:eastAsia="zh-TW"/>
    </w:rPr>
  </w:style>
  <w:style w:type="paragraph" w:styleId="Header">
    <w:name w:val="header"/>
    <w:basedOn w:val="Normal"/>
    <w:link w:val="HeaderChar"/>
    <w:uiPriority w:val="99"/>
    <w:unhideWhenUsed/>
    <w:rsid w:val="00C3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32"/>
  </w:style>
  <w:style w:type="paragraph" w:styleId="Footer">
    <w:name w:val="footer"/>
    <w:basedOn w:val="Normal"/>
    <w:link w:val="FooterChar"/>
    <w:uiPriority w:val="99"/>
    <w:unhideWhenUsed/>
    <w:rsid w:val="00C3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32"/>
  </w:style>
  <w:style w:type="character" w:styleId="CommentReference">
    <w:name w:val="annotation reference"/>
    <w:basedOn w:val="DefaultParagraphFont"/>
    <w:uiPriority w:val="99"/>
    <w:semiHidden/>
    <w:unhideWhenUsed/>
    <w:rsid w:val="004A2D9A"/>
    <w:rPr>
      <w:sz w:val="16"/>
      <w:szCs w:val="16"/>
    </w:rPr>
  </w:style>
  <w:style w:type="paragraph" w:styleId="CommentText">
    <w:name w:val="annotation text"/>
    <w:basedOn w:val="Normal"/>
    <w:link w:val="CommentTextChar"/>
    <w:uiPriority w:val="99"/>
    <w:semiHidden/>
    <w:unhideWhenUsed/>
    <w:rsid w:val="004A2D9A"/>
    <w:pPr>
      <w:spacing w:line="240" w:lineRule="auto"/>
    </w:pPr>
    <w:rPr>
      <w:sz w:val="20"/>
      <w:szCs w:val="20"/>
    </w:rPr>
  </w:style>
  <w:style w:type="character" w:customStyle="1" w:styleId="CommentTextChar">
    <w:name w:val="Comment Text Char"/>
    <w:basedOn w:val="DefaultParagraphFont"/>
    <w:link w:val="CommentText"/>
    <w:uiPriority w:val="99"/>
    <w:semiHidden/>
    <w:rsid w:val="004A2D9A"/>
    <w:rPr>
      <w:sz w:val="20"/>
      <w:szCs w:val="20"/>
    </w:rPr>
  </w:style>
  <w:style w:type="paragraph" w:styleId="CommentSubject">
    <w:name w:val="annotation subject"/>
    <w:basedOn w:val="CommentText"/>
    <w:next w:val="CommentText"/>
    <w:link w:val="CommentSubjectChar"/>
    <w:uiPriority w:val="99"/>
    <w:semiHidden/>
    <w:unhideWhenUsed/>
    <w:rsid w:val="004A2D9A"/>
    <w:rPr>
      <w:b/>
      <w:bCs/>
    </w:rPr>
  </w:style>
  <w:style w:type="character" w:customStyle="1" w:styleId="CommentSubjectChar">
    <w:name w:val="Comment Subject Char"/>
    <w:basedOn w:val="CommentTextChar"/>
    <w:link w:val="CommentSubject"/>
    <w:uiPriority w:val="99"/>
    <w:semiHidden/>
    <w:rsid w:val="004A2D9A"/>
    <w:rPr>
      <w:b/>
      <w:bCs/>
      <w:sz w:val="20"/>
      <w:szCs w:val="20"/>
    </w:rPr>
  </w:style>
  <w:style w:type="paragraph" w:styleId="BalloonText">
    <w:name w:val="Balloon Text"/>
    <w:basedOn w:val="Normal"/>
    <w:link w:val="BalloonTextChar"/>
    <w:uiPriority w:val="99"/>
    <w:semiHidden/>
    <w:unhideWhenUsed/>
    <w:rsid w:val="004A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9A"/>
    <w:rPr>
      <w:rFonts w:ascii="Segoe UI" w:hAnsi="Segoe UI" w:cs="Segoe UI"/>
      <w:sz w:val="18"/>
      <w:szCs w:val="18"/>
    </w:rPr>
  </w:style>
  <w:style w:type="character" w:customStyle="1" w:styleId="UnresolvedMention">
    <w:name w:val="Unresolved Mention"/>
    <w:basedOn w:val="DefaultParagraphFont"/>
    <w:uiPriority w:val="99"/>
    <w:semiHidden/>
    <w:unhideWhenUsed/>
    <w:rsid w:val="009A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72307">
      <w:bodyDiv w:val="1"/>
      <w:marLeft w:val="0"/>
      <w:marRight w:val="0"/>
      <w:marTop w:val="0"/>
      <w:marBottom w:val="0"/>
      <w:divBdr>
        <w:top w:val="none" w:sz="0" w:space="0" w:color="auto"/>
        <w:left w:val="none" w:sz="0" w:space="0" w:color="auto"/>
        <w:bottom w:val="none" w:sz="0" w:space="0" w:color="auto"/>
        <w:right w:val="none" w:sz="0" w:space="0" w:color="auto"/>
      </w:divBdr>
      <w:divsChild>
        <w:div w:id="2014917715">
          <w:marLeft w:val="0"/>
          <w:marRight w:val="0"/>
          <w:marTop w:val="0"/>
          <w:marBottom w:val="0"/>
          <w:divBdr>
            <w:top w:val="none" w:sz="0" w:space="0" w:color="auto"/>
            <w:left w:val="none" w:sz="0" w:space="0" w:color="auto"/>
            <w:bottom w:val="none" w:sz="0" w:space="0" w:color="auto"/>
            <w:right w:val="none" w:sz="0" w:space="0" w:color="auto"/>
          </w:divBdr>
        </w:div>
        <w:div w:id="1920559408">
          <w:marLeft w:val="0"/>
          <w:marRight w:val="0"/>
          <w:marTop w:val="0"/>
          <w:marBottom w:val="0"/>
          <w:divBdr>
            <w:top w:val="none" w:sz="0" w:space="0" w:color="auto"/>
            <w:left w:val="none" w:sz="0" w:space="0" w:color="auto"/>
            <w:bottom w:val="none" w:sz="0" w:space="0" w:color="auto"/>
            <w:right w:val="none" w:sz="0" w:space="0" w:color="auto"/>
          </w:divBdr>
        </w:div>
        <w:div w:id="224536307">
          <w:marLeft w:val="0"/>
          <w:marRight w:val="0"/>
          <w:marTop w:val="0"/>
          <w:marBottom w:val="0"/>
          <w:divBdr>
            <w:top w:val="none" w:sz="0" w:space="0" w:color="auto"/>
            <w:left w:val="none" w:sz="0" w:space="0" w:color="auto"/>
            <w:bottom w:val="none" w:sz="0" w:space="0" w:color="auto"/>
            <w:right w:val="none" w:sz="0" w:space="0" w:color="auto"/>
          </w:divBdr>
        </w:div>
        <w:div w:id="1521701485">
          <w:marLeft w:val="0"/>
          <w:marRight w:val="0"/>
          <w:marTop w:val="0"/>
          <w:marBottom w:val="0"/>
          <w:divBdr>
            <w:top w:val="none" w:sz="0" w:space="0" w:color="auto"/>
            <w:left w:val="none" w:sz="0" w:space="0" w:color="auto"/>
            <w:bottom w:val="none" w:sz="0" w:space="0" w:color="auto"/>
            <w:right w:val="none" w:sz="0" w:space="0" w:color="auto"/>
          </w:divBdr>
        </w:div>
      </w:divsChild>
    </w:div>
    <w:div w:id="795634755">
      <w:bodyDiv w:val="1"/>
      <w:marLeft w:val="0"/>
      <w:marRight w:val="0"/>
      <w:marTop w:val="0"/>
      <w:marBottom w:val="0"/>
      <w:divBdr>
        <w:top w:val="none" w:sz="0" w:space="0" w:color="auto"/>
        <w:left w:val="none" w:sz="0" w:space="0" w:color="auto"/>
        <w:bottom w:val="none" w:sz="0" w:space="0" w:color="auto"/>
        <w:right w:val="none" w:sz="0" w:space="0" w:color="auto"/>
      </w:divBdr>
    </w:div>
    <w:div w:id="1098908542">
      <w:bodyDiv w:val="1"/>
      <w:marLeft w:val="0"/>
      <w:marRight w:val="0"/>
      <w:marTop w:val="0"/>
      <w:marBottom w:val="0"/>
      <w:divBdr>
        <w:top w:val="none" w:sz="0" w:space="0" w:color="auto"/>
        <w:left w:val="none" w:sz="0" w:space="0" w:color="auto"/>
        <w:bottom w:val="none" w:sz="0" w:space="0" w:color="auto"/>
        <w:right w:val="none" w:sz="0" w:space="0" w:color="auto"/>
      </w:divBdr>
    </w:div>
    <w:div w:id="1316573153">
      <w:bodyDiv w:val="1"/>
      <w:marLeft w:val="0"/>
      <w:marRight w:val="0"/>
      <w:marTop w:val="0"/>
      <w:marBottom w:val="0"/>
      <w:divBdr>
        <w:top w:val="none" w:sz="0" w:space="0" w:color="auto"/>
        <w:left w:val="none" w:sz="0" w:space="0" w:color="auto"/>
        <w:bottom w:val="none" w:sz="0" w:space="0" w:color="auto"/>
        <w:right w:val="none" w:sz="0" w:space="0" w:color="auto"/>
      </w:divBdr>
    </w:div>
    <w:div w:id="1390493042">
      <w:bodyDiv w:val="1"/>
      <w:marLeft w:val="0"/>
      <w:marRight w:val="0"/>
      <w:marTop w:val="0"/>
      <w:marBottom w:val="0"/>
      <w:divBdr>
        <w:top w:val="none" w:sz="0" w:space="0" w:color="auto"/>
        <w:left w:val="none" w:sz="0" w:space="0" w:color="auto"/>
        <w:bottom w:val="none" w:sz="0" w:space="0" w:color="auto"/>
        <w:right w:val="none" w:sz="0" w:space="0" w:color="auto"/>
      </w:divBdr>
    </w:div>
    <w:div w:id="1510174500">
      <w:bodyDiv w:val="1"/>
      <w:marLeft w:val="0"/>
      <w:marRight w:val="0"/>
      <w:marTop w:val="0"/>
      <w:marBottom w:val="0"/>
      <w:divBdr>
        <w:top w:val="none" w:sz="0" w:space="0" w:color="auto"/>
        <w:left w:val="none" w:sz="0" w:space="0" w:color="auto"/>
        <w:bottom w:val="none" w:sz="0" w:space="0" w:color="auto"/>
        <w:right w:val="none" w:sz="0" w:space="0" w:color="auto"/>
      </w:divBdr>
      <w:divsChild>
        <w:div w:id="1211845764">
          <w:marLeft w:val="0"/>
          <w:marRight w:val="0"/>
          <w:marTop w:val="0"/>
          <w:marBottom w:val="0"/>
          <w:divBdr>
            <w:top w:val="none" w:sz="0" w:space="0" w:color="auto"/>
            <w:left w:val="none" w:sz="0" w:space="0" w:color="auto"/>
            <w:bottom w:val="none" w:sz="0" w:space="0" w:color="auto"/>
            <w:right w:val="none" w:sz="0" w:space="0" w:color="auto"/>
          </w:divBdr>
        </w:div>
        <w:div w:id="35129266">
          <w:marLeft w:val="0"/>
          <w:marRight w:val="0"/>
          <w:marTop w:val="0"/>
          <w:marBottom w:val="0"/>
          <w:divBdr>
            <w:top w:val="none" w:sz="0" w:space="0" w:color="auto"/>
            <w:left w:val="none" w:sz="0" w:space="0" w:color="auto"/>
            <w:bottom w:val="none" w:sz="0" w:space="0" w:color="auto"/>
            <w:right w:val="none" w:sz="0" w:space="0" w:color="auto"/>
          </w:divBdr>
        </w:div>
        <w:div w:id="1103964127">
          <w:marLeft w:val="0"/>
          <w:marRight w:val="0"/>
          <w:marTop w:val="0"/>
          <w:marBottom w:val="0"/>
          <w:divBdr>
            <w:top w:val="none" w:sz="0" w:space="0" w:color="auto"/>
            <w:left w:val="none" w:sz="0" w:space="0" w:color="auto"/>
            <w:bottom w:val="none" w:sz="0" w:space="0" w:color="auto"/>
            <w:right w:val="none" w:sz="0" w:space="0" w:color="auto"/>
          </w:divBdr>
        </w:div>
        <w:div w:id="757019475">
          <w:marLeft w:val="0"/>
          <w:marRight w:val="0"/>
          <w:marTop w:val="0"/>
          <w:marBottom w:val="0"/>
          <w:divBdr>
            <w:top w:val="none" w:sz="0" w:space="0" w:color="auto"/>
            <w:left w:val="none" w:sz="0" w:space="0" w:color="auto"/>
            <w:bottom w:val="none" w:sz="0" w:space="0" w:color="auto"/>
            <w:right w:val="none" w:sz="0" w:space="0" w:color="auto"/>
          </w:divBdr>
        </w:div>
        <w:div w:id="2112967019">
          <w:marLeft w:val="0"/>
          <w:marRight w:val="0"/>
          <w:marTop w:val="0"/>
          <w:marBottom w:val="0"/>
          <w:divBdr>
            <w:top w:val="none" w:sz="0" w:space="0" w:color="auto"/>
            <w:left w:val="none" w:sz="0" w:space="0" w:color="auto"/>
            <w:bottom w:val="none" w:sz="0" w:space="0" w:color="auto"/>
            <w:right w:val="none" w:sz="0" w:space="0" w:color="auto"/>
          </w:divBdr>
        </w:div>
        <w:div w:id="573008911">
          <w:marLeft w:val="0"/>
          <w:marRight w:val="0"/>
          <w:marTop w:val="0"/>
          <w:marBottom w:val="0"/>
          <w:divBdr>
            <w:top w:val="none" w:sz="0" w:space="0" w:color="auto"/>
            <w:left w:val="none" w:sz="0" w:space="0" w:color="auto"/>
            <w:bottom w:val="none" w:sz="0" w:space="0" w:color="auto"/>
            <w:right w:val="none" w:sz="0" w:space="0" w:color="auto"/>
          </w:divBdr>
        </w:div>
        <w:div w:id="287397548">
          <w:marLeft w:val="0"/>
          <w:marRight w:val="0"/>
          <w:marTop w:val="0"/>
          <w:marBottom w:val="0"/>
          <w:divBdr>
            <w:top w:val="none" w:sz="0" w:space="0" w:color="auto"/>
            <w:left w:val="none" w:sz="0" w:space="0" w:color="auto"/>
            <w:bottom w:val="none" w:sz="0" w:space="0" w:color="auto"/>
            <w:right w:val="none" w:sz="0" w:space="0" w:color="auto"/>
          </w:divBdr>
        </w:div>
        <w:div w:id="734010687">
          <w:marLeft w:val="0"/>
          <w:marRight w:val="0"/>
          <w:marTop w:val="0"/>
          <w:marBottom w:val="0"/>
          <w:divBdr>
            <w:top w:val="none" w:sz="0" w:space="0" w:color="auto"/>
            <w:left w:val="none" w:sz="0" w:space="0" w:color="auto"/>
            <w:bottom w:val="none" w:sz="0" w:space="0" w:color="auto"/>
            <w:right w:val="none" w:sz="0" w:space="0" w:color="auto"/>
          </w:divBdr>
        </w:div>
        <w:div w:id="335622065">
          <w:marLeft w:val="0"/>
          <w:marRight w:val="0"/>
          <w:marTop w:val="0"/>
          <w:marBottom w:val="0"/>
          <w:divBdr>
            <w:top w:val="none" w:sz="0" w:space="0" w:color="auto"/>
            <w:left w:val="none" w:sz="0" w:space="0" w:color="auto"/>
            <w:bottom w:val="none" w:sz="0" w:space="0" w:color="auto"/>
            <w:right w:val="none" w:sz="0" w:space="0" w:color="auto"/>
          </w:divBdr>
        </w:div>
        <w:div w:id="780882608">
          <w:marLeft w:val="0"/>
          <w:marRight w:val="0"/>
          <w:marTop w:val="0"/>
          <w:marBottom w:val="0"/>
          <w:divBdr>
            <w:top w:val="none" w:sz="0" w:space="0" w:color="auto"/>
            <w:left w:val="none" w:sz="0" w:space="0" w:color="auto"/>
            <w:bottom w:val="none" w:sz="0" w:space="0" w:color="auto"/>
            <w:right w:val="none" w:sz="0" w:space="0" w:color="auto"/>
          </w:divBdr>
        </w:div>
        <w:div w:id="1486824767">
          <w:marLeft w:val="0"/>
          <w:marRight w:val="0"/>
          <w:marTop w:val="0"/>
          <w:marBottom w:val="0"/>
          <w:divBdr>
            <w:top w:val="none" w:sz="0" w:space="0" w:color="auto"/>
            <w:left w:val="none" w:sz="0" w:space="0" w:color="auto"/>
            <w:bottom w:val="none" w:sz="0" w:space="0" w:color="auto"/>
            <w:right w:val="none" w:sz="0" w:space="0" w:color="auto"/>
          </w:divBdr>
        </w:div>
        <w:div w:id="2145267387">
          <w:marLeft w:val="0"/>
          <w:marRight w:val="0"/>
          <w:marTop w:val="0"/>
          <w:marBottom w:val="0"/>
          <w:divBdr>
            <w:top w:val="none" w:sz="0" w:space="0" w:color="auto"/>
            <w:left w:val="none" w:sz="0" w:space="0" w:color="auto"/>
            <w:bottom w:val="none" w:sz="0" w:space="0" w:color="auto"/>
            <w:right w:val="none" w:sz="0" w:space="0" w:color="auto"/>
          </w:divBdr>
        </w:div>
        <w:div w:id="1466002535">
          <w:marLeft w:val="0"/>
          <w:marRight w:val="0"/>
          <w:marTop w:val="0"/>
          <w:marBottom w:val="0"/>
          <w:divBdr>
            <w:top w:val="none" w:sz="0" w:space="0" w:color="auto"/>
            <w:left w:val="none" w:sz="0" w:space="0" w:color="auto"/>
            <w:bottom w:val="none" w:sz="0" w:space="0" w:color="auto"/>
            <w:right w:val="none" w:sz="0" w:space="0" w:color="auto"/>
          </w:divBdr>
        </w:div>
        <w:div w:id="1669820421">
          <w:marLeft w:val="0"/>
          <w:marRight w:val="0"/>
          <w:marTop w:val="0"/>
          <w:marBottom w:val="0"/>
          <w:divBdr>
            <w:top w:val="none" w:sz="0" w:space="0" w:color="auto"/>
            <w:left w:val="none" w:sz="0" w:space="0" w:color="auto"/>
            <w:bottom w:val="none" w:sz="0" w:space="0" w:color="auto"/>
            <w:right w:val="none" w:sz="0" w:space="0" w:color="auto"/>
          </w:divBdr>
        </w:div>
        <w:div w:id="576524841">
          <w:marLeft w:val="0"/>
          <w:marRight w:val="0"/>
          <w:marTop w:val="0"/>
          <w:marBottom w:val="0"/>
          <w:divBdr>
            <w:top w:val="none" w:sz="0" w:space="0" w:color="auto"/>
            <w:left w:val="none" w:sz="0" w:space="0" w:color="auto"/>
            <w:bottom w:val="none" w:sz="0" w:space="0" w:color="auto"/>
            <w:right w:val="none" w:sz="0" w:space="0" w:color="auto"/>
          </w:divBdr>
        </w:div>
        <w:div w:id="1296449798">
          <w:marLeft w:val="0"/>
          <w:marRight w:val="0"/>
          <w:marTop w:val="0"/>
          <w:marBottom w:val="0"/>
          <w:divBdr>
            <w:top w:val="none" w:sz="0" w:space="0" w:color="auto"/>
            <w:left w:val="none" w:sz="0" w:space="0" w:color="auto"/>
            <w:bottom w:val="none" w:sz="0" w:space="0" w:color="auto"/>
            <w:right w:val="none" w:sz="0" w:space="0" w:color="auto"/>
          </w:divBdr>
        </w:div>
        <w:div w:id="539900437">
          <w:marLeft w:val="0"/>
          <w:marRight w:val="0"/>
          <w:marTop w:val="0"/>
          <w:marBottom w:val="0"/>
          <w:divBdr>
            <w:top w:val="none" w:sz="0" w:space="0" w:color="auto"/>
            <w:left w:val="none" w:sz="0" w:space="0" w:color="auto"/>
            <w:bottom w:val="none" w:sz="0" w:space="0" w:color="auto"/>
            <w:right w:val="none" w:sz="0" w:space="0" w:color="auto"/>
          </w:divBdr>
        </w:div>
        <w:div w:id="1407722769">
          <w:marLeft w:val="0"/>
          <w:marRight w:val="0"/>
          <w:marTop w:val="0"/>
          <w:marBottom w:val="0"/>
          <w:divBdr>
            <w:top w:val="none" w:sz="0" w:space="0" w:color="auto"/>
            <w:left w:val="none" w:sz="0" w:space="0" w:color="auto"/>
            <w:bottom w:val="none" w:sz="0" w:space="0" w:color="auto"/>
            <w:right w:val="none" w:sz="0" w:space="0" w:color="auto"/>
          </w:divBdr>
        </w:div>
        <w:div w:id="337345244">
          <w:marLeft w:val="0"/>
          <w:marRight w:val="0"/>
          <w:marTop w:val="0"/>
          <w:marBottom w:val="0"/>
          <w:divBdr>
            <w:top w:val="none" w:sz="0" w:space="0" w:color="auto"/>
            <w:left w:val="none" w:sz="0" w:space="0" w:color="auto"/>
            <w:bottom w:val="none" w:sz="0" w:space="0" w:color="auto"/>
            <w:right w:val="none" w:sz="0" w:space="0" w:color="auto"/>
          </w:divBdr>
        </w:div>
        <w:div w:id="1818256444">
          <w:marLeft w:val="0"/>
          <w:marRight w:val="0"/>
          <w:marTop w:val="0"/>
          <w:marBottom w:val="0"/>
          <w:divBdr>
            <w:top w:val="none" w:sz="0" w:space="0" w:color="auto"/>
            <w:left w:val="none" w:sz="0" w:space="0" w:color="auto"/>
            <w:bottom w:val="none" w:sz="0" w:space="0" w:color="auto"/>
            <w:right w:val="none" w:sz="0" w:space="0" w:color="auto"/>
          </w:divBdr>
        </w:div>
        <w:div w:id="1873611291">
          <w:marLeft w:val="0"/>
          <w:marRight w:val="0"/>
          <w:marTop w:val="0"/>
          <w:marBottom w:val="0"/>
          <w:divBdr>
            <w:top w:val="none" w:sz="0" w:space="0" w:color="auto"/>
            <w:left w:val="none" w:sz="0" w:space="0" w:color="auto"/>
            <w:bottom w:val="none" w:sz="0" w:space="0" w:color="auto"/>
            <w:right w:val="none" w:sz="0" w:space="0" w:color="auto"/>
          </w:divBdr>
        </w:div>
        <w:div w:id="815880350">
          <w:marLeft w:val="0"/>
          <w:marRight w:val="0"/>
          <w:marTop w:val="0"/>
          <w:marBottom w:val="0"/>
          <w:divBdr>
            <w:top w:val="none" w:sz="0" w:space="0" w:color="auto"/>
            <w:left w:val="none" w:sz="0" w:space="0" w:color="auto"/>
            <w:bottom w:val="none" w:sz="0" w:space="0" w:color="auto"/>
            <w:right w:val="none" w:sz="0" w:space="0" w:color="auto"/>
          </w:divBdr>
        </w:div>
        <w:div w:id="1038554723">
          <w:marLeft w:val="0"/>
          <w:marRight w:val="0"/>
          <w:marTop w:val="0"/>
          <w:marBottom w:val="0"/>
          <w:divBdr>
            <w:top w:val="none" w:sz="0" w:space="0" w:color="auto"/>
            <w:left w:val="none" w:sz="0" w:space="0" w:color="auto"/>
            <w:bottom w:val="none" w:sz="0" w:space="0" w:color="auto"/>
            <w:right w:val="none" w:sz="0" w:space="0" w:color="auto"/>
          </w:divBdr>
        </w:div>
        <w:div w:id="1446460502">
          <w:marLeft w:val="0"/>
          <w:marRight w:val="0"/>
          <w:marTop w:val="0"/>
          <w:marBottom w:val="0"/>
          <w:divBdr>
            <w:top w:val="none" w:sz="0" w:space="0" w:color="auto"/>
            <w:left w:val="none" w:sz="0" w:space="0" w:color="auto"/>
            <w:bottom w:val="none" w:sz="0" w:space="0" w:color="auto"/>
            <w:right w:val="none" w:sz="0" w:space="0" w:color="auto"/>
          </w:divBdr>
        </w:div>
        <w:div w:id="1104033804">
          <w:marLeft w:val="0"/>
          <w:marRight w:val="0"/>
          <w:marTop w:val="0"/>
          <w:marBottom w:val="0"/>
          <w:divBdr>
            <w:top w:val="none" w:sz="0" w:space="0" w:color="auto"/>
            <w:left w:val="none" w:sz="0" w:space="0" w:color="auto"/>
            <w:bottom w:val="none" w:sz="0" w:space="0" w:color="auto"/>
            <w:right w:val="none" w:sz="0" w:space="0" w:color="auto"/>
          </w:divBdr>
        </w:div>
        <w:div w:id="1037311872">
          <w:marLeft w:val="0"/>
          <w:marRight w:val="0"/>
          <w:marTop w:val="0"/>
          <w:marBottom w:val="0"/>
          <w:divBdr>
            <w:top w:val="none" w:sz="0" w:space="0" w:color="auto"/>
            <w:left w:val="none" w:sz="0" w:space="0" w:color="auto"/>
            <w:bottom w:val="none" w:sz="0" w:space="0" w:color="auto"/>
            <w:right w:val="none" w:sz="0" w:space="0" w:color="auto"/>
          </w:divBdr>
        </w:div>
        <w:div w:id="2120950475">
          <w:marLeft w:val="0"/>
          <w:marRight w:val="0"/>
          <w:marTop w:val="0"/>
          <w:marBottom w:val="0"/>
          <w:divBdr>
            <w:top w:val="none" w:sz="0" w:space="0" w:color="auto"/>
            <w:left w:val="none" w:sz="0" w:space="0" w:color="auto"/>
            <w:bottom w:val="none" w:sz="0" w:space="0" w:color="auto"/>
            <w:right w:val="none" w:sz="0" w:space="0" w:color="auto"/>
          </w:divBdr>
        </w:div>
        <w:div w:id="1273396784">
          <w:marLeft w:val="0"/>
          <w:marRight w:val="0"/>
          <w:marTop w:val="0"/>
          <w:marBottom w:val="0"/>
          <w:divBdr>
            <w:top w:val="none" w:sz="0" w:space="0" w:color="auto"/>
            <w:left w:val="none" w:sz="0" w:space="0" w:color="auto"/>
            <w:bottom w:val="none" w:sz="0" w:space="0" w:color="auto"/>
            <w:right w:val="none" w:sz="0" w:space="0" w:color="auto"/>
          </w:divBdr>
        </w:div>
        <w:div w:id="427312170">
          <w:marLeft w:val="0"/>
          <w:marRight w:val="0"/>
          <w:marTop w:val="0"/>
          <w:marBottom w:val="0"/>
          <w:divBdr>
            <w:top w:val="none" w:sz="0" w:space="0" w:color="auto"/>
            <w:left w:val="none" w:sz="0" w:space="0" w:color="auto"/>
            <w:bottom w:val="none" w:sz="0" w:space="0" w:color="auto"/>
            <w:right w:val="none" w:sz="0" w:space="0" w:color="auto"/>
          </w:divBdr>
        </w:div>
        <w:div w:id="702900182">
          <w:marLeft w:val="0"/>
          <w:marRight w:val="0"/>
          <w:marTop w:val="0"/>
          <w:marBottom w:val="0"/>
          <w:divBdr>
            <w:top w:val="none" w:sz="0" w:space="0" w:color="auto"/>
            <w:left w:val="none" w:sz="0" w:space="0" w:color="auto"/>
            <w:bottom w:val="none" w:sz="0" w:space="0" w:color="auto"/>
            <w:right w:val="none" w:sz="0" w:space="0" w:color="auto"/>
          </w:divBdr>
        </w:div>
        <w:div w:id="560094149">
          <w:marLeft w:val="0"/>
          <w:marRight w:val="0"/>
          <w:marTop w:val="0"/>
          <w:marBottom w:val="0"/>
          <w:divBdr>
            <w:top w:val="none" w:sz="0" w:space="0" w:color="auto"/>
            <w:left w:val="none" w:sz="0" w:space="0" w:color="auto"/>
            <w:bottom w:val="none" w:sz="0" w:space="0" w:color="auto"/>
            <w:right w:val="none" w:sz="0" w:space="0" w:color="auto"/>
          </w:divBdr>
        </w:div>
        <w:div w:id="1129784790">
          <w:marLeft w:val="0"/>
          <w:marRight w:val="0"/>
          <w:marTop w:val="0"/>
          <w:marBottom w:val="0"/>
          <w:divBdr>
            <w:top w:val="none" w:sz="0" w:space="0" w:color="auto"/>
            <w:left w:val="none" w:sz="0" w:space="0" w:color="auto"/>
            <w:bottom w:val="none" w:sz="0" w:space="0" w:color="auto"/>
            <w:right w:val="none" w:sz="0" w:space="0" w:color="auto"/>
          </w:divBdr>
        </w:div>
        <w:div w:id="525480270">
          <w:marLeft w:val="0"/>
          <w:marRight w:val="0"/>
          <w:marTop w:val="0"/>
          <w:marBottom w:val="0"/>
          <w:divBdr>
            <w:top w:val="none" w:sz="0" w:space="0" w:color="auto"/>
            <w:left w:val="none" w:sz="0" w:space="0" w:color="auto"/>
            <w:bottom w:val="none" w:sz="0" w:space="0" w:color="auto"/>
            <w:right w:val="none" w:sz="0" w:space="0" w:color="auto"/>
          </w:divBdr>
        </w:div>
        <w:div w:id="375618832">
          <w:marLeft w:val="0"/>
          <w:marRight w:val="0"/>
          <w:marTop w:val="0"/>
          <w:marBottom w:val="0"/>
          <w:divBdr>
            <w:top w:val="none" w:sz="0" w:space="0" w:color="auto"/>
            <w:left w:val="none" w:sz="0" w:space="0" w:color="auto"/>
            <w:bottom w:val="none" w:sz="0" w:space="0" w:color="auto"/>
            <w:right w:val="none" w:sz="0" w:space="0" w:color="auto"/>
          </w:divBdr>
        </w:div>
        <w:div w:id="1818183226">
          <w:marLeft w:val="0"/>
          <w:marRight w:val="0"/>
          <w:marTop w:val="0"/>
          <w:marBottom w:val="0"/>
          <w:divBdr>
            <w:top w:val="none" w:sz="0" w:space="0" w:color="auto"/>
            <w:left w:val="none" w:sz="0" w:space="0" w:color="auto"/>
            <w:bottom w:val="none" w:sz="0" w:space="0" w:color="auto"/>
            <w:right w:val="none" w:sz="0" w:space="0" w:color="auto"/>
          </w:divBdr>
        </w:div>
        <w:div w:id="1213226852">
          <w:marLeft w:val="0"/>
          <w:marRight w:val="0"/>
          <w:marTop w:val="0"/>
          <w:marBottom w:val="0"/>
          <w:divBdr>
            <w:top w:val="none" w:sz="0" w:space="0" w:color="auto"/>
            <w:left w:val="none" w:sz="0" w:space="0" w:color="auto"/>
            <w:bottom w:val="none" w:sz="0" w:space="0" w:color="auto"/>
            <w:right w:val="none" w:sz="0" w:space="0" w:color="auto"/>
          </w:divBdr>
        </w:div>
        <w:div w:id="548566889">
          <w:marLeft w:val="0"/>
          <w:marRight w:val="0"/>
          <w:marTop w:val="0"/>
          <w:marBottom w:val="0"/>
          <w:divBdr>
            <w:top w:val="none" w:sz="0" w:space="0" w:color="auto"/>
            <w:left w:val="none" w:sz="0" w:space="0" w:color="auto"/>
            <w:bottom w:val="none" w:sz="0" w:space="0" w:color="auto"/>
            <w:right w:val="none" w:sz="0" w:space="0" w:color="auto"/>
          </w:divBdr>
        </w:div>
        <w:div w:id="448284767">
          <w:marLeft w:val="0"/>
          <w:marRight w:val="0"/>
          <w:marTop w:val="0"/>
          <w:marBottom w:val="0"/>
          <w:divBdr>
            <w:top w:val="none" w:sz="0" w:space="0" w:color="auto"/>
            <w:left w:val="none" w:sz="0" w:space="0" w:color="auto"/>
            <w:bottom w:val="none" w:sz="0" w:space="0" w:color="auto"/>
            <w:right w:val="none" w:sz="0" w:space="0" w:color="auto"/>
          </w:divBdr>
        </w:div>
        <w:div w:id="1927952714">
          <w:marLeft w:val="0"/>
          <w:marRight w:val="0"/>
          <w:marTop w:val="0"/>
          <w:marBottom w:val="0"/>
          <w:divBdr>
            <w:top w:val="none" w:sz="0" w:space="0" w:color="auto"/>
            <w:left w:val="none" w:sz="0" w:space="0" w:color="auto"/>
            <w:bottom w:val="none" w:sz="0" w:space="0" w:color="auto"/>
            <w:right w:val="none" w:sz="0" w:space="0" w:color="auto"/>
          </w:divBdr>
        </w:div>
        <w:div w:id="1679039968">
          <w:marLeft w:val="0"/>
          <w:marRight w:val="0"/>
          <w:marTop w:val="0"/>
          <w:marBottom w:val="0"/>
          <w:divBdr>
            <w:top w:val="none" w:sz="0" w:space="0" w:color="auto"/>
            <w:left w:val="none" w:sz="0" w:space="0" w:color="auto"/>
            <w:bottom w:val="none" w:sz="0" w:space="0" w:color="auto"/>
            <w:right w:val="none" w:sz="0" w:space="0" w:color="auto"/>
          </w:divBdr>
        </w:div>
        <w:div w:id="848525193">
          <w:marLeft w:val="0"/>
          <w:marRight w:val="0"/>
          <w:marTop w:val="0"/>
          <w:marBottom w:val="0"/>
          <w:divBdr>
            <w:top w:val="none" w:sz="0" w:space="0" w:color="auto"/>
            <w:left w:val="none" w:sz="0" w:space="0" w:color="auto"/>
            <w:bottom w:val="none" w:sz="0" w:space="0" w:color="auto"/>
            <w:right w:val="none" w:sz="0" w:space="0" w:color="auto"/>
          </w:divBdr>
        </w:div>
        <w:div w:id="1671254441">
          <w:marLeft w:val="0"/>
          <w:marRight w:val="0"/>
          <w:marTop w:val="0"/>
          <w:marBottom w:val="0"/>
          <w:divBdr>
            <w:top w:val="none" w:sz="0" w:space="0" w:color="auto"/>
            <w:left w:val="none" w:sz="0" w:space="0" w:color="auto"/>
            <w:bottom w:val="none" w:sz="0" w:space="0" w:color="auto"/>
            <w:right w:val="none" w:sz="0" w:space="0" w:color="auto"/>
          </w:divBdr>
        </w:div>
        <w:div w:id="1319729189">
          <w:marLeft w:val="0"/>
          <w:marRight w:val="0"/>
          <w:marTop w:val="0"/>
          <w:marBottom w:val="0"/>
          <w:divBdr>
            <w:top w:val="none" w:sz="0" w:space="0" w:color="auto"/>
            <w:left w:val="none" w:sz="0" w:space="0" w:color="auto"/>
            <w:bottom w:val="none" w:sz="0" w:space="0" w:color="auto"/>
            <w:right w:val="none" w:sz="0" w:space="0" w:color="auto"/>
          </w:divBdr>
        </w:div>
        <w:div w:id="1591888291">
          <w:marLeft w:val="0"/>
          <w:marRight w:val="0"/>
          <w:marTop w:val="0"/>
          <w:marBottom w:val="0"/>
          <w:divBdr>
            <w:top w:val="none" w:sz="0" w:space="0" w:color="auto"/>
            <w:left w:val="none" w:sz="0" w:space="0" w:color="auto"/>
            <w:bottom w:val="none" w:sz="0" w:space="0" w:color="auto"/>
            <w:right w:val="none" w:sz="0" w:space="0" w:color="auto"/>
          </w:divBdr>
        </w:div>
        <w:div w:id="141392738">
          <w:marLeft w:val="0"/>
          <w:marRight w:val="0"/>
          <w:marTop w:val="0"/>
          <w:marBottom w:val="0"/>
          <w:divBdr>
            <w:top w:val="none" w:sz="0" w:space="0" w:color="auto"/>
            <w:left w:val="none" w:sz="0" w:space="0" w:color="auto"/>
            <w:bottom w:val="none" w:sz="0" w:space="0" w:color="auto"/>
            <w:right w:val="none" w:sz="0" w:space="0" w:color="auto"/>
          </w:divBdr>
        </w:div>
        <w:div w:id="11495336">
          <w:marLeft w:val="0"/>
          <w:marRight w:val="0"/>
          <w:marTop w:val="0"/>
          <w:marBottom w:val="0"/>
          <w:divBdr>
            <w:top w:val="none" w:sz="0" w:space="0" w:color="auto"/>
            <w:left w:val="none" w:sz="0" w:space="0" w:color="auto"/>
            <w:bottom w:val="none" w:sz="0" w:space="0" w:color="auto"/>
            <w:right w:val="none" w:sz="0" w:space="0" w:color="auto"/>
          </w:divBdr>
        </w:div>
        <w:div w:id="1075788024">
          <w:marLeft w:val="0"/>
          <w:marRight w:val="0"/>
          <w:marTop w:val="0"/>
          <w:marBottom w:val="0"/>
          <w:divBdr>
            <w:top w:val="none" w:sz="0" w:space="0" w:color="auto"/>
            <w:left w:val="none" w:sz="0" w:space="0" w:color="auto"/>
            <w:bottom w:val="none" w:sz="0" w:space="0" w:color="auto"/>
            <w:right w:val="none" w:sz="0" w:space="0" w:color="auto"/>
          </w:divBdr>
        </w:div>
        <w:div w:id="399645215">
          <w:marLeft w:val="0"/>
          <w:marRight w:val="0"/>
          <w:marTop w:val="0"/>
          <w:marBottom w:val="0"/>
          <w:divBdr>
            <w:top w:val="none" w:sz="0" w:space="0" w:color="auto"/>
            <w:left w:val="none" w:sz="0" w:space="0" w:color="auto"/>
            <w:bottom w:val="none" w:sz="0" w:space="0" w:color="auto"/>
            <w:right w:val="none" w:sz="0" w:space="0" w:color="auto"/>
          </w:divBdr>
        </w:div>
        <w:div w:id="473910293">
          <w:marLeft w:val="0"/>
          <w:marRight w:val="0"/>
          <w:marTop w:val="0"/>
          <w:marBottom w:val="0"/>
          <w:divBdr>
            <w:top w:val="none" w:sz="0" w:space="0" w:color="auto"/>
            <w:left w:val="none" w:sz="0" w:space="0" w:color="auto"/>
            <w:bottom w:val="none" w:sz="0" w:space="0" w:color="auto"/>
            <w:right w:val="none" w:sz="0" w:space="0" w:color="auto"/>
          </w:divBdr>
        </w:div>
        <w:div w:id="1460957204">
          <w:marLeft w:val="0"/>
          <w:marRight w:val="0"/>
          <w:marTop w:val="0"/>
          <w:marBottom w:val="0"/>
          <w:divBdr>
            <w:top w:val="none" w:sz="0" w:space="0" w:color="auto"/>
            <w:left w:val="none" w:sz="0" w:space="0" w:color="auto"/>
            <w:bottom w:val="none" w:sz="0" w:space="0" w:color="auto"/>
            <w:right w:val="none" w:sz="0" w:space="0" w:color="auto"/>
          </w:divBdr>
        </w:div>
        <w:div w:id="1759253302">
          <w:marLeft w:val="0"/>
          <w:marRight w:val="0"/>
          <w:marTop w:val="0"/>
          <w:marBottom w:val="0"/>
          <w:divBdr>
            <w:top w:val="none" w:sz="0" w:space="0" w:color="auto"/>
            <w:left w:val="none" w:sz="0" w:space="0" w:color="auto"/>
            <w:bottom w:val="none" w:sz="0" w:space="0" w:color="auto"/>
            <w:right w:val="none" w:sz="0" w:space="0" w:color="auto"/>
          </w:divBdr>
        </w:div>
        <w:div w:id="447118654">
          <w:marLeft w:val="0"/>
          <w:marRight w:val="0"/>
          <w:marTop w:val="0"/>
          <w:marBottom w:val="0"/>
          <w:divBdr>
            <w:top w:val="none" w:sz="0" w:space="0" w:color="auto"/>
            <w:left w:val="none" w:sz="0" w:space="0" w:color="auto"/>
            <w:bottom w:val="none" w:sz="0" w:space="0" w:color="auto"/>
            <w:right w:val="none" w:sz="0" w:space="0" w:color="auto"/>
          </w:divBdr>
        </w:div>
      </w:divsChild>
    </w:div>
    <w:div w:id="1518885695">
      <w:bodyDiv w:val="1"/>
      <w:marLeft w:val="0"/>
      <w:marRight w:val="0"/>
      <w:marTop w:val="0"/>
      <w:marBottom w:val="0"/>
      <w:divBdr>
        <w:top w:val="none" w:sz="0" w:space="0" w:color="auto"/>
        <w:left w:val="none" w:sz="0" w:space="0" w:color="auto"/>
        <w:bottom w:val="none" w:sz="0" w:space="0" w:color="auto"/>
        <w:right w:val="none" w:sz="0" w:space="0" w:color="auto"/>
      </w:divBdr>
    </w:div>
    <w:div w:id="1568538907">
      <w:bodyDiv w:val="1"/>
      <w:marLeft w:val="0"/>
      <w:marRight w:val="0"/>
      <w:marTop w:val="0"/>
      <w:marBottom w:val="0"/>
      <w:divBdr>
        <w:top w:val="none" w:sz="0" w:space="0" w:color="auto"/>
        <w:left w:val="none" w:sz="0" w:space="0" w:color="auto"/>
        <w:bottom w:val="none" w:sz="0" w:space="0" w:color="auto"/>
        <w:right w:val="none" w:sz="0" w:space="0" w:color="auto"/>
      </w:divBdr>
      <w:divsChild>
        <w:div w:id="1772159476">
          <w:marLeft w:val="0"/>
          <w:marRight w:val="0"/>
          <w:marTop w:val="0"/>
          <w:marBottom w:val="0"/>
          <w:divBdr>
            <w:top w:val="single" w:sz="6" w:space="8" w:color="CCCCCC"/>
            <w:left w:val="none" w:sz="0" w:space="0" w:color="auto"/>
            <w:bottom w:val="none" w:sz="0" w:space="0" w:color="auto"/>
            <w:right w:val="none" w:sz="0" w:space="0" w:color="auto"/>
          </w:divBdr>
          <w:divsChild>
            <w:div w:id="315840117">
              <w:marLeft w:val="0"/>
              <w:marRight w:val="0"/>
              <w:marTop w:val="0"/>
              <w:marBottom w:val="0"/>
              <w:divBdr>
                <w:top w:val="none" w:sz="0" w:space="0" w:color="auto"/>
                <w:left w:val="none" w:sz="0" w:space="0" w:color="auto"/>
                <w:bottom w:val="none" w:sz="0" w:space="0" w:color="auto"/>
                <w:right w:val="none" w:sz="0" w:space="0" w:color="auto"/>
              </w:divBdr>
            </w:div>
          </w:divsChild>
        </w:div>
        <w:div w:id="1281229006">
          <w:marLeft w:val="0"/>
          <w:marRight w:val="0"/>
          <w:marTop w:val="0"/>
          <w:marBottom w:val="0"/>
          <w:divBdr>
            <w:top w:val="single" w:sz="6" w:space="8" w:color="CCCCCC"/>
            <w:left w:val="none" w:sz="0" w:space="0" w:color="auto"/>
            <w:bottom w:val="none" w:sz="0" w:space="0" w:color="auto"/>
            <w:right w:val="none" w:sz="0" w:space="0" w:color="auto"/>
          </w:divBdr>
          <w:divsChild>
            <w:div w:id="2117677211">
              <w:marLeft w:val="0"/>
              <w:marRight w:val="0"/>
              <w:marTop w:val="0"/>
              <w:marBottom w:val="0"/>
              <w:divBdr>
                <w:top w:val="none" w:sz="0" w:space="0" w:color="auto"/>
                <w:left w:val="none" w:sz="0" w:space="0" w:color="auto"/>
                <w:bottom w:val="none" w:sz="0" w:space="0" w:color="auto"/>
                <w:right w:val="none" w:sz="0" w:space="0" w:color="auto"/>
              </w:divBdr>
            </w:div>
          </w:divsChild>
        </w:div>
        <w:div w:id="212469825">
          <w:marLeft w:val="0"/>
          <w:marRight w:val="0"/>
          <w:marTop w:val="0"/>
          <w:marBottom w:val="0"/>
          <w:divBdr>
            <w:top w:val="single" w:sz="6" w:space="8" w:color="CCCCCC"/>
            <w:left w:val="none" w:sz="0" w:space="0" w:color="auto"/>
            <w:bottom w:val="none" w:sz="0" w:space="0" w:color="auto"/>
            <w:right w:val="none" w:sz="0" w:space="0" w:color="auto"/>
          </w:divBdr>
          <w:divsChild>
            <w:div w:id="1469276227">
              <w:marLeft w:val="0"/>
              <w:marRight w:val="0"/>
              <w:marTop w:val="0"/>
              <w:marBottom w:val="0"/>
              <w:divBdr>
                <w:top w:val="none" w:sz="0" w:space="0" w:color="auto"/>
                <w:left w:val="none" w:sz="0" w:space="0" w:color="auto"/>
                <w:bottom w:val="none" w:sz="0" w:space="0" w:color="auto"/>
                <w:right w:val="none" w:sz="0" w:space="0" w:color="auto"/>
              </w:divBdr>
            </w:div>
          </w:divsChild>
        </w:div>
        <w:div w:id="43217375">
          <w:marLeft w:val="0"/>
          <w:marRight w:val="0"/>
          <w:marTop w:val="0"/>
          <w:marBottom w:val="0"/>
          <w:divBdr>
            <w:top w:val="single" w:sz="6" w:space="8" w:color="CCCCCC"/>
            <w:left w:val="none" w:sz="0" w:space="0" w:color="auto"/>
            <w:bottom w:val="none" w:sz="0" w:space="0" w:color="auto"/>
            <w:right w:val="none" w:sz="0" w:space="0" w:color="auto"/>
          </w:divBdr>
          <w:divsChild>
            <w:div w:id="685716680">
              <w:marLeft w:val="0"/>
              <w:marRight w:val="0"/>
              <w:marTop w:val="0"/>
              <w:marBottom w:val="0"/>
              <w:divBdr>
                <w:top w:val="none" w:sz="0" w:space="0" w:color="auto"/>
                <w:left w:val="none" w:sz="0" w:space="0" w:color="auto"/>
                <w:bottom w:val="none" w:sz="0" w:space="0" w:color="auto"/>
                <w:right w:val="none" w:sz="0" w:space="0" w:color="auto"/>
              </w:divBdr>
            </w:div>
          </w:divsChild>
        </w:div>
        <w:div w:id="313949724">
          <w:marLeft w:val="0"/>
          <w:marRight w:val="0"/>
          <w:marTop w:val="0"/>
          <w:marBottom w:val="0"/>
          <w:divBdr>
            <w:top w:val="single" w:sz="6" w:space="8" w:color="CCCCCC"/>
            <w:left w:val="none" w:sz="0" w:space="0" w:color="auto"/>
            <w:bottom w:val="none" w:sz="0" w:space="0" w:color="auto"/>
            <w:right w:val="none" w:sz="0" w:space="0" w:color="auto"/>
          </w:divBdr>
          <w:divsChild>
            <w:div w:id="355355727">
              <w:marLeft w:val="0"/>
              <w:marRight w:val="0"/>
              <w:marTop w:val="0"/>
              <w:marBottom w:val="0"/>
              <w:divBdr>
                <w:top w:val="none" w:sz="0" w:space="0" w:color="auto"/>
                <w:left w:val="none" w:sz="0" w:space="0" w:color="auto"/>
                <w:bottom w:val="none" w:sz="0" w:space="0" w:color="auto"/>
                <w:right w:val="none" w:sz="0" w:space="0" w:color="auto"/>
              </w:divBdr>
            </w:div>
          </w:divsChild>
        </w:div>
        <w:div w:id="553085822">
          <w:marLeft w:val="0"/>
          <w:marRight w:val="0"/>
          <w:marTop w:val="0"/>
          <w:marBottom w:val="0"/>
          <w:divBdr>
            <w:top w:val="single" w:sz="6" w:space="8" w:color="CCCCCC"/>
            <w:left w:val="none" w:sz="0" w:space="0" w:color="auto"/>
            <w:bottom w:val="none" w:sz="0" w:space="0" w:color="auto"/>
            <w:right w:val="none" w:sz="0" w:space="0" w:color="auto"/>
          </w:divBdr>
          <w:divsChild>
            <w:div w:id="8833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ynecitymainstreet.com/" TargetMode="External"/><Relationship Id="rId3" Type="http://schemas.openxmlformats.org/officeDocument/2006/relationships/settings" Target="settings.xml"/><Relationship Id="rId7" Type="http://schemas.openxmlformats.org/officeDocument/2006/relationships/hyperlink" Target="http://www.mainstre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Temkin</dc:creator>
  <cp:keywords/>
  <dc:description/>
  <cp:lastModifiedBy>Kelsie King-Duff</cp:lastModifiedBy>
  <cp:revision>3</cp:revision>
  <dcterms:created xsi:type="dcterms:W3CDTF">2020-10-21T17:21:00Z</dcterms:created>
  <dcterms:modified xsi:type="dcterms:W3CDTF">2020-10-21T17:22:00Z</dcterms:modified>
</cp:coreProperties>
</file>