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4791" w14:textId="77777777" w:rsidR="00A26F22" w:rsidRPr="00B679B8" w:rsidRDefault="00A26F22" w:rsidP="00662F3B">
      <w:pPr>
        <w:widowControl w:val="0"/>
        <w:spacing w:after="100" w:line="240" w:lineRule="auto"/>
        <w:ind w:left="274"/>
        <w:rPr>
          <w:b/>
          <w:sz w:val="24"/>
        </w:rPr>
      </w:pPr>
      <w:r w:rsidRPr="00684CDC">
        <w:rPr>
          <w:b/>
          <w:bCs/>
          <w:szCs w:val="20"/>
        </w:rPr>
        <w:t>Project Name:</w:t>
      </w:r>
      <w:r w:rsidR="009D16A8">
        <w:rPr>
          <w:b/>
          <w:bCs/>
          <w:sz w:val="24"/>
        </w:rPr>
        <w:tab/>
      </w:r>
      <w:r w:rsidR="009D16A8">
        <w:rPr>
          <w:b/>
          <w:bCs/>
          <w:sz w:val="24"/>
        </w:rPr>
        <w:tab/>
      </w:r>
      <w:r w:rsidR="009D16A8">
        <w:rPr>
          <w:b/>
          <w:bCs/>
          <w:sz w:val="24"/>
        </w:rPr>
        <w:tab/>
      </w:r>
      <w:r w:rsidR="009D16A8">
        <w:rPr>
          <w:b/>
          <w:bCs/>
          <w:sz w:val="24"/>
        </w:rPr>
        <w:tab/>
      </w:r>
      <w:r w:rsidR="009D16A8">
        <w:rPr>
          <w:b/>
          <w:bCs/>
          <w:sz w:val="24"/>
        </w:rPr>
        <w:tab/>
      </w:r>
      <w:r w:rsidR="009D16A8">
        <w:rPr>
          <w:b/>
          <w:bCs/>
          <w:sz w:val="24"/>
        </w:rPr>
        <w:tab/>
      </w:r>
      <w:r w:rsidR="009D16A8">
        <w:rPr>
          <w:b/>
          <w:bCs/>
          <w:sz w:val="24"/>
        </w:rPr>
        <w:tab/>
      </w:r>
      <w:r w:rsidR="009D16A8">
        <w:rPr>
          <w:b/>
          <w:bCs/>
          <w:sz w:val="24"/>
        </w:rPr>
        <w:tab/>
      </w:r>
      <w:r w:rsidR="009D16A8">
        <w:rPr>
          <w:b/>
          <w:bCs/>
          <w:sz w:val="24"/>
        </w:rPr>
        <w:tab/>
      </w:r>
      <w:r w:rsidR="009D16A8">
        <w:rPr>
          <w:b/>
          <w:bCs/>
          <w:sz w:val="24"/>
        </w:rPr>
        <w:tab/>
      </w:r>
      <w:r w:rsidR="00B711D2">
        <w:rPr>
          <w:b/>
          <w:bCs/>
          <w:sz w:val="24"/>
        </w:rPr>
        <w:t xml:space="preserve">        </w:t>
      </w:r>
      <w:r w:rsidR="009D16A8">
        <w:rPr>
          <w:b/>
          <w:bCs/>
          <w:sz w:val="24"/>
        </w:rPr>
        <w:t xml:space="preserve"> </w:t>
      </w:r>
      <w:r w:rsidR="00115F4E" w:rsidRPr="00115F4E">
        <w:rPr>
          <w:bCs/>
          <w:sz w:val="12"/>
          <w:szCs w:val="12"/>
        </w:rPr>
        <w:t>Entry Form Page 1</w:t>
      </w:r>
    </w:p>
    <w:p w14:paraId="703376E4" w14:textId="77777777" w:rsidR="00A26F22" w:rsidRDefault="00A26F22" w:rsidP="00662F3B">
      <w:pPr>
        <w:widowControl w:val="0"/>
        <w:spacing w:after="100" w:line="240" w:lineRule="auto"/>
        <w:ind w:left="274"/>
      </w:pPr>
      <w:r>
        <w:t xml:space="preserve">Location/Address: </w:t>
      </w:r>
    </w:p>
    <w:p w14:paraId="0164F448" w14:textId="4C63C76D" w:rsidR="00A26F22" w:rsidRDefault="00A26F22" w:rsidP="00662F3B">
      <w:pPr>
        <w:widowControl w:val="0"/>
        <w:spacing w:after="100" w:line="240" w:lineRule="auto"/>
        <w:ind w:left="274"/>
      </w:pPr>
      <w:r>
        <w:t>City, State &amp; Zip</w:t>
      </w:r>
      <w:r w:rsidR="00680215">
        <w:t>:</w:t>
      </w:r>
    </w:p>
    <w:p w14:paraId="74C16BE0" w14:textId="77777777" w:rsidR="00BB4887" w:rsidRPr="00BB4887" w:rsidRDefault="005C7508" w:rsidP="00662F3B">
      <w:pPr>
        <w:widowControl w:val="0"/>
        <w:spacing w:after="100" w:line="240" w:lineRule="auto"/>
        <w:ind w:left="274"/>
      </w:pPr>
      <w:r w:rsidRPr="009612A9">
        <w:t>C</w:t>
      </w:r>
      <w:r w:rsidR="00A26F22" w:rsidRPr="009612A9">
        <w:t>ubic yards of concrete on the project:</w:t>
      </w:r>
      <w:r w:rsidR="009612A9" w:rsidRPr="009612A9">
        <w:t xml:space="preserve">  </w:t>
      </w:r>
      <w:r w:rsidR="009612A9" w:rsidRPr="009612A9">
        <w:rPr>
          <w:u w:val="single"/>
        </w:rPr>
        <w:t xml:space="preserve">                                 </w:t>
      </w:r>
      <w:r w:rsidR="009612A9" w:rsidRPr="009612A9">
        <w:t xml:space="preserve">  Project completion date: </w:t>
      </w:r>
      <w:r w:rsidR="009612A9" w:rsidRPr="009612A9">
        <w:rPr>
          <w:u w:val="single"/>
        </w:rPr>
        <w:t xml:space="preserve"> </w:t>
      </w:r>
      <w:r w:rsidR="009612A9" w:rsidRPr="00BB4887">
        <w:t xml:space="preserve">    </w:t>
      </w:r>
    </w:p>
    <w:p w14:paraId="18FC0D8E" w14:textId="732F9331" w:rsidR="00A26F22" w:rsidRPr="009612A9" w:rsidRDefault="00BB4887" w:rsidP="00662F3B">
      <w:pPr>
        <w:widowControl w:val="0"/>
        <w:spacing w:after="100" w:line="240" w:lineRule="auto"/>
        <w:ind w:left="274"/>
      </w:pPr>
      <w:r w:rsidRPr="00BB4887">
        <w:t>Payment</w:t>
      </w:r>
      <w:r>
        <w:t>: $</w:t>
      </w:r>
      <w:r w:rsidR="00A41E64">
        <w:t>8</w:t>
      </w:r>
      <w:r w:rsidR="00F107AD">
        <w:t>0</w:t>
      </w:r>
      <w:r w:rsidR="00A41E64">
        <w:t>.00 per entry</w:t>
      </w:r>
      <w:r w:rsidR="004A33B8">
        <w:t xml:space="preserve">  </w:t>
      </w:r>
      <w:r w:rsidR="007D469C">
        <w:t xml:space="preserve"> </w:t>
      </w:r>
      <w:r w:rsidR="007D469C">
        <w:rPr>
          <w:rFonts w:cstheme="minorHAnsi"/>
        </w:rPr>
        <w:t>□</w:t>
      </w:r>
      <w:r w:rsidR="004A33B8">
        <w:t xml:space="preserve"> Check</w:t>
      </w:r>
      <w:r w:rsidR="009612A9" w:rsidRPr="00BB4887">
        <w:t xml:space="preserve"> </w:t>
      </w:r>
      <w:r w:rsidR="00CC45FF">
        <w:t>or</w:t>
      </w:r>
      <w:r w:rsidR="004A33B8">
        <w:t xml:space="preserve">   </w:t>
      </w:r>
      <w:r w:rsidR="004A33B8">
        <w:rPr>
          <w:rFonts w:cstheme="minorHAnsi"/>
        </w:rPr>
        <w:t>□</w:t>
      </w:r>
      <w:r w:rsidR="004A33B8">
        <w:t xml:space="preserve"> Pay online</w:t>
      </w:r>
      <w:r w:rsidR="00CC45FF">
        <w:t xml:space="preserve"> at</w:t>
      </w:r>
      <w:r w:rsidR="001427E7">
        <w:t>:</w:t>
      </w:r>
      <w:r w:rsidR="009612A9" w:rsidRPr="00BB4887">
        <w:t xml:space="preserve">  </w:t>
      </w:r>
      <w:r w:rsidR="00AC61A6" w:rsidRPr="00B2764F">
        <w:rPr>
          <w:b/>
          <w:bCs/>
        </w:rPr>
        <w:t>https://conta.cc/3amBUh8</w:t>
      </w:r>
      <w:r w:rsidR="009612A9" w:rsidRPr="00BB4887">
        <w:t xml:space="preserve">                                                       </w:t>
      </w:r>
    </w:p>
    <w:p w14:paraId="18A0B830" w14:textId="77777777" w:rsidR="00A26F22" w:rsidRPr="00684CDC" w:rsidRDefault="00A26F22" w:rsidP="009D16A8">
      <w:pPr>
        <w:widowControl w:val="0"/>
        <w:spacing w:line="240" w:lineRule="auto"/>
        <w:ind w:left="270"/>
        <w:rPr>
          <w:sz w:val="18"/>
          <w:szCs w:val="16"/>
        </w:rPr>
      </w:pPr>
      <w:r w:rsidRPr="00684CDC">
        <w:rPr>
          <w:b/>
          <w:szCs w:val="20"/>
        </w:rPr>
        <w:t>Concrete Category (circle one)</w:t>
      </w:r>
      <w:r w:rsidRPr="00684CDC">
        <w:rPr>
          <w:szCs w:val="20"/>
        </w:rPr>
        <w:t xml:space="preserve">:    </w:t>
      </w:r>
    </w:p>
    <w:tbl>
      <w:tblPr>
        <w:tblW w:w="157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9"/>
        <w:gridCol w:w="928"/>
        <w:gridCol w:w="270"/>
        <w:gridCol w:w="1440"/>
        <w:gridCol w:w="694"/>
        <w:gridCol w:w="1067"/>
        <w:gridCol w:w="1440"/>
        <w:gridCol w:w="1440"/>
        <w:gridCol w:w="2454"/>
        <w:gridCol w:w="1067"/>
        <w:gridCol w:w="3200"/>
      </w:tblGrid>
      <w:tr w:rsidR="00F41B19" w14:paraId="25100975" w14:textId="77777777" w:rsidTr="00E622D3">
        <w:trPr>
          <w:gridAfter w:val="2"/>
          <w:wAfter w:w="4267" w:type="dxa"/>
          <w:trHeight w:hRule="exact" w:val="288"/>
        </w:trPr>
        <w:tc>
          <w:tcPr>
            <w:tcW w:w="1769" w:type="dxa"/>
            <w:noWrap/>
            <w:vAlign w:val="bottom"/>
            <w:hideMark/>
          </w:tcPr>
          <w:p w14:paraId="68C6BFDF" w14:textId="77777777" w:rsidR="00F41B19" w:rsidRPr="005572AB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5572AB">
              <w:rPr>
                <w:rFonts w:ascii="Arial" w:hAnsi="Arial" w:cs="Arial"/>
                <w:sz w:val="16"/>
                <w:szCs w:val="16"/>
                <w:u w:val="single"/>
              </w:rPr>
              <w:t>Category</w:t>
            </w:r>
            <w:r w:rsidRPr="005572A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28" w:type="dxa"/>
            <w:noWrap/>
            <w:vAlign w:val="bottom"/>
            <w:hideMark/>
          </w:tcPr>
          <w:p w14:paraId="2BBBB993" w14:textId="77777777" w:rsidR="00F41B19" w:rsidRDefault="00F41B19" w:rsidP="009612A9">
            <w:pPr>
              <w:spacing w:line="240" w:lineRule="auto"/>
              <w:ind w:left="270" w:right="-528"/>
              <w:rPr>
                <w:rFonts w:cs="Times New Roman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14:paraId="5BCAF93E" w14:textId="77777777" w:rsidR="00F41B19" w:rsidRDefault="00F41B19" w:rsidP="009612A9">
            <w:pPr>
              <w:spacing w:line="240" w:lineRule="auto"/>
              <w:ind w:left="270" w:right="-528"/>
              <w:rPr>
                <w:rFonts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4C8AC3F" w14:textId="77777777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72AB">
              <w:rPr>
                <w:rFonts w:ascii="Arial" w:hAnsi="Arial" w:cs="Arial"/>
                <w:sz w:val="16"/>
                <w:szCs w:val="16"/>
                <w:u w:val="single"/>
              </w:rPr>
              <w:t>Description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94" w:type="dxa"/>
            <w:noWrap/>
            <w:vAlign w:val="bottom"/>
            <w:hideMark/>
          </w:tcPr>
          <w:p w14:paraId="7184B5DD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1067" w:type="dxa"/>
            <w:noWrap/>
            <w:vAlign w:val="bottom"/>
            <w:hideMark/>
          </w:tcPr>
          <w:p w14:paraId="0B41DC58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8AED596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644CF7B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14:paraId="78D8826A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</w:tr>
      <w:tr w:rsidR="00F41B19" w14:paraId="64DE4AF9" w14:textId="77777777" w:rsidTr="00E622D3">
        <w:trPr>
          <w:gridAfter w:val="2"/>
          <w:wAfter w:w="4267" w:type="dxa"/>
          <w:trHeight w:hRule="exact" w:val="288"/>
        </w:trPr>
        <w:tc>
          <w:tcPr>
            <w:tcW w:w="2967" w:type="dxa"/>
            <w:gridSpan w:val="3"/>
            <w:noWrap/>
            <w:vAlign w:val="bottom"/>
            <w:hideMark/>
          </w:tcPr>
          <w:p w14:paraId="7347852C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Commercial Flatwork (not decorative)</w:t>
            </w:r>
          </w:p>
        </w:tc>
        <w:tc>
          <w:tcPr>
            <w:tcW w:w="8535" w:type="dxa"/>
            <w:gridSpan w:val="6"/>
            <w:noWrap/>
            <w:vAlign w:val="bottom"/>
            <w:hideMark/>
          </w:tcPr>
          <w:p w14:paraId="19CCE79E" w14:textId="77777777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D02D6">
              <w:rPr>
                <w:rFonts w:ascii="Arial" w:hAnsi="Arial" w:cs="Arial"/>
                <w:sz w:val="14"/>
                <w:szCs w:val="14"/>
              </w:rPr>
              <w:t>Exterior</w:t>
            </w:r>
            <w:r>
              <w:rPr>
                <w:rFonts w:ascii="Arial" w:hAnsi="Arial" w:cs="Arial"/>
                <w:sz w:val="14"/>
                <w:szCs w:val="14"/>
              </w:rPr>
              <w:t xml:space="preserve"> Commercial Flatwork, Courtyards/Patios, Specialty Pathways/Sidewalks</w:t>
            </w:r>
          </w:p>
        </w:tc>
      </w:tr>
      <w:tr w:rsidR="00F41B19" w14:paraId="0C559081" w14:textId="77777777" w:rsidTr="00E622D3">
        <w:trPr>
          <w:gridAfter w:val="2"/>
          <w:wAfter w:w="4267" w:type="dxa"/>
          <w:trHeight w:hRule="exact" w:val="288"/>
        </w:trPr>
        <w:tc>
          <w:tcPr>
            <w:tcW w:w="2967" w:type="dxa"/>
            <w:gridSpan w:val="3"/>
            <w:noWrap/>
            <w:vAlign w:val="bottom"/>
            <w:hideMark/>
          </w:tcPr>
          <w:p w14:paraId="3EEF2399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Residential Flatwork (not decorative)</w:t>
            </w:r>
          </w:p>
        </w:tc>
        <w:tc>
          <w:tcPr>
            <w:tcW w:w="4641" w:type="dxa"/>
            <w:gridSpan w:val="4"/>
            <w:noWrap/>
            <w:vAlign w:val="bottom"/>
            <w:hideMark/>
          </w:tcPr>
          <w:p w14:paraId="7735890F" w14:textId="77777777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D02D6">
              <w:rPr>
                <w:rFonts w:ascii="Arial" w:hAnsi="Arial" w:cs="Arial"/>
                <w:sz w:val="14"/>
                <w:szCs w:val="14"/>
              </w:rPr>
              <w:t>Exterior</w:t>
            </w:r>
            <w:r>
              <w:rPr>
                <w:rFonts w:ascii="Arial" w:hAnsi="Arial" w:cs="Arial"/>
                <w:sz w:val="14"/>
                <w:szCs w:val="14"/>
              </w:rPr>
              <w:t xml:space="preserve"> Residential Flatwork Driveways/Patio</w:t>
            </w:r>
          </w:p>
        </w:tc>
        <w:tc>
          <w:tcPr>
            <w:tcW w:w="1440" w:type="dxa"/>
            <w:noWrap/>
            <w:vAlign w:val="bottom"/>
            <w:hideMark/>
          </w:tcPr>
          <w:p w14:paraId="5BD7F48A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14:paraId="06CD4826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</w:tr>
      <w:tr w:rsidR="00F41B19" w14:paraId="55DC9AEB" w14:textId="77777777" w:rsidTr="00E622D3">
        <w:trPr>
          <w:gridAfter w:val="2"/>
          <w:wAfter w:w="4267" w:type="dxa"/>
          <w:trHeight w:hRule="exact" w:val="288"/>
        </w:trPr>
        <w:tc>
          <w:tcPr>
            <w:tcW w:w="2967" w:type="dxa"/>
            <w:gridSpan w:val="3"/>
            <w:noWrap/>
            <w:vAlign w:val="bottom"/>
            <w:hideMark/>
          </w:tcPr>
          <w:p w14:paraId="49956F44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Commercial Floors (not decorative)</w:t>
            </w:r>
          </w:p>
        </w:tc>
        <w:tc>
          <w:tcPr>
            <w:tcW w:w="3201" w:type="dxa"/>
            <w:gridSpan w:val="3"/>
            <w:noWrap/>
            <w:vAlign w:val="bottom"/>
            <w:hideMark/>
          </w:tcPr>
          <w:p w14:paraId="04DA6BB5" w14:textId="77777777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Commercial </w:t>
            </w:r>
            <w:r w:rsidRPr="00EA2759">
              <w:rPr>
                <w:rFonts w:ascii="Arial" w:hAnsi="Arial" w:cs="Arial"/>
                <w:sz w:val="14"/>
                <w:szCs w:val="14"/>
                <w:u w:val="single"/>
              </w:rPr>
              <w:t xml:space="preserve">Interior </w:t>
            </w:r>
            <w:r>
              <w:rPr>
                <w:rFonts w:ascii="Arial" w:hAnsi="Arial" w:cs="Arial"/>
                <w:sz w:val="14"/>
                <w:szCs w:val="14"/>
              </w:rPr>
              <w:t>Slabs/Floors</w:t>
            </w:r>
          </w:p>
        </w:tc>
        <w:tc>
          <w:tcPr>
            <w:tcW w:w="1440" w:type="dxa"/>
            <w:noWrap/>
            <w:vAlign w:val="bottom"/>
            <w:hideMark/>
          </w:tcPr>
          <w:p w14:paraId="4A62B6BA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808CB59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14:paraId="146DDDA4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</w:tr>
      <w:tr w:rsidR="00F41B19" w14:paraId="3E5D4268" w14:textId="77777777" w:rsidTr="00E622D3">
        <w:trPr>
          <w:gridAfter w:val="2"/>
          <w:wAfter w:w="4267" w:type="dxa"/>
          <w:trHeight w:hRule="exact" w:val="288"/>
        </w:trPr>
        <w:tc>
          <w:tcPr>
            <w:tcW w:w="2697" w:type="dxa"/>
            <w:gridSpan w:val="2"/>
            <w:noWrap/>
            <w:vAlign w:val="bottom"/>
            <w:hideMark/>
          </w:tcPr>
          <w:p w14:paraId="0B300802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Concrete Parking Lot</w:t>
            </w:r>
          </w:p>
        </w:tc>
        <w:tc>
          <w:tcPr>
            <w:tcW w:w="270" w:type="dxa"/>
            <w:noWrap/>
            <w:vAlign w:val="bottom"/>
            <w:hideMark/>
          </w:tcPr>
          <w:p w14:paraId="4CAFF803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3201" w:type="dxa"/>
            <w:gridSpan w:val="3"/>
            <w:noWrap/>
            <w:vAlign w:val="bottom"/>
            <w:hideMark/>
          </w:tcPr>
          <w:p w14:paraId="15CA6947" w14:textId="77777777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Exterior Commercial Parking Lots</w:t>
            </w:r>
          </w:p>
        </w:tc>
        <w:tc>
          <w:tcPr>
            <w:tcW w:w="1440" w:type="dxa"/>
            <w:noWrap/>
            <w:vAlign w:val="bottom"/>
            <w:hideMark/>
          </w:tcPr>
          <w:p w14:paraId="113588A3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DC77F66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14:paraId="796F5001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</w:tr>
      <w:tr w:rsidR="00F41B19" w14:paraId="0BADE04F" w14:textId="77777777" w:rsidTr="00E622D3">
        <w:trPr>
          <w:gridAfter w:val="2"/>
          <w:wAfter w:w="4267" w:type="dxa"/>
          <w:trHeight w:hRule="exact" w:val="288"/>
        </w:trPr>
        <w:tc>
          <w:tcPr>
            <w:tcW w:w="2697" w:type="dxa"/>
            <w:gridSpan w:val="2"/>
            <w:noWrap/>
            <w:vAlign w:val="bottom"/>
            <w:hideMark/>
          </w:tcPr>
          <w:p w14:paraId="1AC955FE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Parking Garage</w:t>
            </w:r>
          </w:p>
        </w:tc>
        <w:tc>
          <w:tcPr>
            <w:tcW w:w="270" w:type="dxa"/>
            <w:noWrap/>
            <w:vAlign w:val="bottom"/>
            <w:hideMark/>
          </w:tcPr>
          <w:p w14:paraId="38F4AC51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3201" w:type="dxa"/>
            <w:gridSpan w:val="3"/>
            <w:noWrap/>
            <w:vAlign w:val="bottom"/>
            <w:hideMark/>
          </w:tcPr>
          <w:p w14:paraId="1D837E5D" w14:textId="77777777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Multi-Story Parking Garages</w:t>
            </w:r>
          </w:p>
        </w:tc>
        <w:tc>
          <w:tcPr>
            <w:tcW w:w="1440" w:type="dxa"/>
            <w:noWrap/>
            <w:vAlign w:val="bottom"/>
            <w:hideMark/>
          </w:tcPr>
          <w:p w14:paraId="58936E94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B0617D5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14:paraId="23CD07B8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</w:tr>
      <w:tr w:rsidR="00F41B19" w14:paraId="2B11006F" w14:textId="77777777" w:rsidTr="00E622D3">
        <w:trPr>
          <w:gridAfter w:val="2"/>
          <w:wAfter w:w="4267" w:type="dxa"/>
          <w:trHeight w:hRule="exact" w:val="288"/>
        </w:trPr>
        <w:tc>
          <w:tcPr>
            <w:tcW w:w="1769" w:type="dxa"/>
            <w:noWrap/>
            <w:vAlign w:val="bottom"/>
            <w:hideMark/>
          </w:tcPr>
          <w:p w14:paraId="2882EE99" w14:textId="72A649B2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Paving/DOT</w:t>
            </w:r>
            <w:r w:rsidR="00A1689C" w:rsidRPr="0024172E">
              <w:rPr>
                <w:rFonts w:ascii="Arial" w:hAnsi="Arial" w:cs="Arial"/>
                <w:bCs/>
                <w:sz w:val="14"/>
                <w:szCs w:val="14"/>
              </w:rPr>
              <w:t>/FAA</w:t>
            </w:r>
          </w:p>
        </w:tc>
        <w:tc>
          <w:tcPr>
            <w:tcW w:w="928" w:type="dxa"/>
            <w:noWrap/>
            <w:vAlign w:val="bottom"/>
            <w:hideMark/>
          </w:tcPr>
          <w:p w14:paraId="42082A64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14:paraId="4E4F0AC1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3201" w:type="dxa"/>
            <w:gridSpan w:val="3"/>
            <w:noWrap/>
            <w:vAlign w:val="bottom"/>
            <w:hideMark/>
          </w:tcPr>
          <w:p w14:paraId="495C7271" w14:textId="6AC3EBFD" w:rsidR="00F41B19" w:rsidRDefault="000D02D6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41B19">
              <w:rPr>
                <w:rFonts w:ascii="Arial" w:hAnsi="Arial" w:cs="Arial"/>
                <w:sz w:val="14"/>
                <w:szCs w:val="14"/>
              </w:rPr>
              <w:t>Highways/Airports</w:t>
            </w:r>
          </w:p>
        </w:tc>
        <w:tc>
          <w:tcPr>
            <w:tcW w:w="1440" w:type="dxa"/>
            <w:noWrap/>
            <w:vAlign w:val="bottom"/>
            <w:hideMark/>
          </w:tcPr>
          <w:p w14:paraId="7A9F3B34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9AF3825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14:paraId="6209BFD4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</w:tr>
      <w:tr w:rsidR="00F41B19" w14:paraId="0A3AE3B4" w14:textId="77777777" w:rsidTr="00E622D3">
        <w:trPr>
          <w:gridAfter w:val="2"/>
          <w:wAfter w:w="4267" w:type="dxa"/>
          <w:trHeight w:hRule="exact" w:val="288"/>
        </w:trPr>
        <w:tc>
          <w:tcPr>
            <w:tcW w:w="2697" w:type="dxa"/>
            <w:gridSpan w:val="2"/>
            <w:noWrap/>
            <w:vAlign w:val="bottom"/>
            <w:hideMark/>
          </w:tcPr>
          <w:p w14:paraId="464A62B0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Municipal Paving</w:t>
            </w:r>
          </w:p>
        </w:tc>
        <w:tc>
          <w:tcPr>
            <w:tcW w:w="270" w:type="dxa"/>
            <w:noWrap/>
            <w:vAlign w:val="bottom"/>
            <w:hideMark/>
          </w:tcPr>
          <w:p w14:paraId="2EB8D4E7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4641" w:type="dxa"/>
            <w:gridSpan w:val="4"/>
            <w:noWrap/>
            <w:vAlign w:val="bottom"/>
            <w:hideMark/>
          </w:tcPr>
          <w:p w14:paraId="03CC6907" w14:textId="77777777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D02D6">
              <w:rPr>
                <w:rFonts w:ascii="Arial" w:hAnsi="Arial" w:cs="Arial"/>
                <w:sz w:val="14"/>
                <w:szCs w:val="14"/>
              </w:rPr>
              <w:t xml:space="preserve">City </w:t>
            </w:r>
            <w:r>
              <w:rPr>
                <w:rFonts w:ascii="Arial" w:hAnsi="Arial" w:cs="Arial"/>
                <w:sz w:val="14"/>
                <w:szCs w:val="14"/>
              </w:rPr>
              <w:t>Streets &amp; Roads, Parks &amp; Rec., Specialty Paving</w:t>
            </w:r>
          </w:p>
        </w:tc>
        <w:tc>
          <w:tcPr>
            <w:tcW w:w="1440" w:type="dxa"/>
            <w:noWrap/>
            <w:vAlign w:val="bottom"/>
            <w:hideMark/>
          </w:tcPr>
          <w:p w14:paraId="53E5F37B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14:paraId="37BA8987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</w:tr>
      <w:tr w:rsidR="00F41B19" w14:paraId="6998538B" w14:textId="77777777" w:rsidTr="00E622D3">
        <w:trPr>
          <w:gridAfter w:val="1"/>
          <w:wAfter w:w="3200" w:type="dxa"/>
          <w:trHeight w:hRule="exact" w:val="288"/>
        </w:trPr>
        <w:tc>
          <w:tcPr>
            <w:tcW w:w="2697" w:type="dxa"/>
            <w:gridSpan w:val="2"/>
            <w:noWrap/>
            <w:vAlign w:val="bottom"/>
            <w:hideMark/>
          </w:tcPr>
          <w:p w14:paraId="103E13D6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Decorative Commercial</w:t>
            </w:r>
          </w:p>
        </w:tc>
        <w:tc>
          <w:tcPr>
            <w:tcW w:w="270" w:type="dxa"/>
            <w:noWrap/>
            <w:vAlign w:val="bottom"/>
            <w:hideMark/>
          </w:tcPr>
          <w:p w14:paraId="388BA8FF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9602" w:type="dxa"/>
            <w:gridSpan w:val="7"/>
            <w:noWrap/>
            <w:vAlign w:val="bottom"/>
            <w:hideMark/>
          </w:tcPr>
          <w:p w14:paraId="60DF1793" w14:textId="77777777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Decorative Concrete Interior or Exterior, Stamped, Stained, Dyed, Colored with Liquid or Powder, Stenciled, etc.</w:t>
            </w:r>
          </w:p>
        </w:tc>
      </w:tr>
      <w:tr w:rsidR="00F41B19" w14:paraId="1A001313" w14:textId="77777777" w:rsidTr="00E622D3">
        <w:trPr>
          <w:trHeight w:hRule="exact" w:val="288"/>
        </w:trPr>
        <w:tc>
          <w:tcPr>
            <w:tcW w:w="2697" w:type="dxa"/>
            <w:gridSpan w:val="2"/>
            <w:noWrap/>
            <w:vAlign w:val="bottom"/>
            <w:hideMark/>
          </w:tcPr>
          <w:p w14:paraId="13C9DFFA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Decorative Residential</w:t>
            </w:r>
          </w:p>
        </w:tc>
        <w:tc>
          <w:tcPr>
            <w:tcW w:w="270" w:type="dxa"/>
            <w:noWrap/>
            <w:vAlign w:val="bottom"/>
            <w:hideMark/>
          </w:tcPr>
          <w:p w14:paraId="42A2438D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12802" w:type="dxa"/>
            <w:gridSpan w:val="8"/>
            <w:noWrap/>
            <w:vAlign w:val="bottom"/>
            <w:hideMark/>
          </w:tcPr>
          <w:p w14:paraId="660647DF" w14:textId="77777777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Decorative Concrete Residential Interior or Exterior including Outdoor Living Areas, Stamped, Stained, Dyed, Colored</w:t>
            </w:r>
          </w:p>
        </w:tc>
      </w:tr>
      <w:tr w:rsidR="00F41B19" w14:paraId="5606228A" w14:textId="77777777" w:rsidTr="00E622D3">
        <w:trPr>
          <w:gridAfter w:val="1"/>
          <w:wAfter w:w="3200" w:type="dxa"/>
          <w:trHeight w:hRule="exact" w:val="288"/>
        </w:trPr>
        <w:tc>
          <w:tcPr>
            <w:tcW w:w="2697" w:type="dxa"/>
            <w:gridSpan w:val="2"/>
            <w:noWrap/>
            <w:vAlign w:val="bottom"/>
            <w:hideMark/>
          </w:tcPr>
          <w:p w14:paraId="0FE88A4F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Polished Concrete</w:t>
            </w:r>
          </w:p>
        </w:tc>
        <w:tc>
          <w:tcPr>
            <w:tcW w:w="270" w:type="dxa"/>
            <w:noWrap/>
            <w:vAlign w:val="bottom"/>
            <w:hideMark/>
          </w:tcPr>
          <w:p w14:paraId="670EBA56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9602" w:type="dxa"/>
            <w:gridSpan w:val="7"/>
            <w:noWrap/>
            <w:vAlign w:val="bottom"/>
            <w:hideMark/>
          </w:tcPr>
          <w:p w14:paraId="3B0F5394" w14:textId="77777777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Polished Concrete Floors/Walls, could be Colored/Stained or Plain Concrete, but Ultimately Mechanically Polished</w:t>
            </w:r>
          </w:p>
        </w:tc>
      </w:tr>
      <w:tr w:rsidR="00F41B19" w14:paraId="6ACB6C41" w14:textId="77777777" w:rsidTr="00E622D3">
        <w:trPr>
          <w:gridAfter w:val="2"/>
          <w:wAfter w:w="4267" w:type="dxa"/>
          <w:trHeight w:hRule="exact" w:val="288"/>
        </w:trPr>
        <w:tc>
          <w:tcPr>
            <w:tcW w:w="2697" w:type="dxa"/>
            <w:gridSpan w:val="2"/>
            <w:noWrap/>
            <w:vAlign w:val="bottom"/>
            <w:hideMark/>
          </w:tcPr>
          <w:p w14:paraId="4467F6CD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Countertop/Furniture</w:t>
            </w:r>
          </w:p>
        </w:tc>
        <w:tc>
          <w:tcPr>
            <w:tcW w:w="270" w:type="dxa"/>
            <w:noWrap/>
            <w:vAlign w:val="bottom"/>
            <w:hideMark/>
          </w:tcPr>
          <w:p w14:paraId="6373FB2D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4641" w:type="dxa"/>
            <w:gridSpan w:val="4"/>
            <w:noWrap/>
            <w:vAlign w:val="bottom"/>
            <w:hideMark/>
          </w:tcPr>
          <w:p w14:paraId="7377CBFB" w14:textId="77777777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Decorative and/or Polished Countertops/Furniture</w:t>
            </w:r>
          </w:p>
        </w:tc>
        <w:tc>
          <w:tcPr>
            <w:tcW w:w="1440" w:type="dxa"/>
            <w:noWrap/>
            <w:vAlign w:val="bottom"/>
            <w:hideMark/>
          </w:tcPr>
          <w:p w14:paraId="55D945D5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14:paraId="0B58DAB8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</w:tr>
      <w:tr w:rsidR="00F41B19" w14:paraId="54397F20" w14:textId="77777777" w:rsidTr="00E622D3">
        <w:trPr>
          <w:gridAfter w:val="2"/>
          <w:wAfter w:w="4267" w:type="dxa"/>
          <w:trHeight w:hRule="exact" w:val="288"/>
        </w:trPr>
        <w:tc>
          <w:tcPr>
            <w:tcW w:w="2697" w:type="dxa"/>
            <w:gridSpan w:val="2"/>
            <w:noWrap/>
            <w:vAlign w:val="bottom"/>
            <w:hideMark/>
          </w:tcPr>
          <w:p w14:paraId="1904E849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Concrete Renovation</w:t>
            </w:r>
          </w:p>
        </w:tc>
        <w:tc>
          <w:tcPr>
            <w:tcW w:w="270" w:type="dxa"/>
            <w:noWrap/>
            <w:vAlign w:val="bottom"/>
            <w:hideMark/>
          </w:tcPr>
          <w:p w14:paraId="6C4FF6EF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8535" w:type="dxa"/>
            <w:gridSpan w:val="6"/>
            <w:noWrap/>
            <w:vAlign w:val="bottom"/>
            <w:hideMark/>
          </w:tcPr>
          <w:p w14:paraId="52C1146D" w14:textId="41FC195B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Tear Out and Replace</w:t>
            </w:r>
            <w:r w:rsidR="000D02D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or a Face Lift to Make it New, Modern and to Today's Standards</w:t>
            </w:r>
          </w:p>
        </w:tc>
      </w:tr>
      <w:tr w:rsidR="00F41B19" w14:paraId="30B0DAB3" w14:textId="77777777" w:rsidTr="00E622D3">
        <w:trPr>
          <w:gridAfter w:val="2"/>
          <w:wAfter w:w="4267" w:type="dxa"/>
          <w:trHeight w:hRule="exact" w:val="288"/>
        </w:trPr>
        <w:tc>
          <w:tcPr>
            <w:tcW w:w="2697" w:type="dxa"/>
            <w:gridSpan w:val="2"/>
            <w:noWrap/>
            <w:vAlign w:val="bottom"/>
            <w:hideMark/>
          </w:tcPr>
          <w:p w14:paraId="3CCECD2F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Concrete Restoration</w:t>
            </w:r>
          </w:p>
        </w:tc>
        <w:tc>
          <w:tcPr>
            <w:tcW w:w="270" w:type="dxa"/>
            <w:noWrap/>
            <w:vAlign w:val="bottom"/>
            <w:hideMark/>
          </w:tcPr>
          <w:p w14:paraId="64A266C1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8535" w:type="dxa"/>
            <w:gridSpan w:val="6"/>
            <w:noWrap/>
            <w:vAlign w:val="bottom"/>
            <w:hideMark/>
          </w:tcPr>
          <w:p w14:paraId="454CDC6B" w14:textId="12547C9C" w:rsidR="00F41B19" w:rsidRDefault="000D02D6" w:rsidP="009612A9">
            <w:pPr>
              <w:spacing w:line="240" w:lineRule="auto"/>
              <w:ind w:left="270"/>
              <w:rPr>
                <w:rFonts w:ascii="Arial" w:eastAsia="Times New Roman" w:hAnsi="Arial" w:cs="Arial"/>
                <w:bCs/>
                <w:color w:val="000000"/>
                <w:kern w:val="28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Restore</w:t>
            </w:r>
            <w:r w:rsidR="00F41B19">
              <w:rPr>
                <w:rFonts w:ascii="Arial" w:hAnsi="Arial" w:cs="Arial"/>
                <w:bCs/>
                <w:sz w:val="14"/>
                <w:szCs w:val="14"/>
              </w:rPr>
              <w:t>, Improving Structural Safety and Integrity</w:t>
            </w:r>
          </w:p>
        </w:tc>
      </w:tr>
      <w:tr w:rsidR="00F41B19" w14:paraId="53076008" w14:textId="77777777" w:rsidTr="00E622D3">
        <w:trPr>
          <w:gridAfter w:val="2"/>
          <w:wAfter w:w="4267" w:type="dxa"/>
          <w:trHeight w:hRule="exact" w:val="288"/>
        </w:trPr>
        <w:tc>
          <w:tcPr>
            <w:tcW w:w="1769" w:type="dxa"/>
            <w:noWrap/>
            <w:vAlign w:val="bottom"/>
            <w:hideMark/>
          </w:tcPr>
          <w:p w14:paraId="0BC2D91A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Monuments</w:t>
            </w:r>
          </w:p>
        </w:tc>
        <w:tc>
          <w:tcPr>
            <w:tcW w:w="928" w:type="dxa"/>
            <w:noWrap/>
            <w:vAlign w:val="bottom"/>
            <w:hideMark/>
          </w:tcPr>
          <w:p w14:paraId="4D0F6647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14:paraId="62D39598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4641" w:type="dxa"/>
            <w:gridSpan w:val="4"/>
            <w:noWrap/>
            <w:vAlign w:val="bottom"/>
            <w:hideMark/>
          </w:tcPr>
          <w:p w14:paraId="6A1EE652" w14:textId="77777777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Iconic Statues, Memorials, Public Art Installations</w:t>
            </w:r>
          </w:p>
        </w:tc>
        <w:tc>
          <w:tcPr>
            <w:tcW w:w="1440" w:type="dxa"/>
            <w:noWrap/>
            <w:vAlign w:val="bottom"/>
            <w:hideMark/>
          </w:tcPr>
          <w:p w14:paraId="3E76CC87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14:paraId="6E9130BB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</w:tr>
      <w:tr w:rsidR="00F41B19" w14:paraId="647BA86B" w14:textId="77777777" w:rsidTr="00E622D3">
        <w:trPr>
          <w:gridAfter w:val="2"/>
          <w:wAfter w:w="4267" w:type="dxa"/>
          <w:trHeight w:hRule="exact" w:val="288"/>
        </w:trPr>
        <w:tc>
          <w:tcPr>
            <w:tcW w:w="2697" w:type="dxa"/>
            <w:gridSpan w:val="2"/>
            <w:noWrap/>
            <w:vAlign w:val="bottom"/>
            <w:hideMark/>
          </w:tcPr>
          <w:p w14:paraId="5CFBF489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Concrete Home</w:t>
            </w:r>
          </w:p>
        </w:tc>
        <w:tc>
          <w:tcPr>
            <w:tcW w:w="270" w:type="dxa"/>
            <w:noWrap/>
            <w:vAlign w:val="bottom"/>
            <w:hideMark/>
          </w:tcPr>
          <w:p w14:paraId="48E11F9C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8535" w:type="dxa"/>
            <w:gridSpan w:val="6"/>
            <w:noWrap/>
            <w:vAlign w:val="bottom"/>
            <w:hideMark/>
          </w:tcPr>
          <w:p w14:paraId="7F867677" w14:textId="77777777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Cast in Place Concrete Homes (ICF, Removable Forms, Site Cast Tilt)</w:t>
            </w:r>
          </w:p>
        </w:tc>
      </w:tr>
      <w:tr w:rsidR="00F41B19" w14:paraId="6547D6C3" w14:textId="77777777" w:rsidTr="00E622D3">
        <w:trPr>
          <w:gridAfter w:val="2"/>
          <w:wAfter w:w="4267" w:type="dxa"/>
          <w:trHeight w:hRule="exact" w:val="288"/>
        </w:trPr>
        <w:tc>
          <w:tcPr>
            <w:tcW w:w="1769" w:type="dxa"/>
            <w:noWrap/>
            <w:vAlign w:val="bottom"/>
            <w:hideMark/>
          </w:tcPr>
          <w:p w14:paraId="76F8EE01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Multi Family</w:t>
            </w:r>
          </w:p>
        </w:tc>
        <w:tc>
          <w:tcPr>
            <w:tcW w:w="928" w:type="dxa"/>
            <w:noWrap/>
            <w:vAlign w:val="bottom"/>
            <w:hideMark/>
          </w:tcPr>
          <w:p w14:paraId="46CF9419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14:paraId="2471671D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3201" w:type="dxa"/>
            <w:gridSpan w:val="3"/>
            <w:noWrap/>
            <w:vAlign w:val="bottom"/>
            <w:hideMark/>
          </w:tcPr>
          <w:p w14:paraId="2D8D89D2" w14:textId="77777777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Concrete Apartments, Condo's, Lofts </w:t>
            </w:r>
          </w:p>
        </w:tc>
        <w:tc>
          <w:tcPr>
            <w:tcW w:w="1440" w:type="dxa"/>
            <w:noWrap/>
            <w:vAlign w:val="bottom"/>
            <w:hideMark/>
          </w:tcPr>
          <w:p w14:paraId="29ECFF4D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40B07CA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14:paraId="3636898E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</w:tr>
      <w:tr w:rsidR="00F41B19" w14:paraId="3C5CE29A" w14:textId="77777777" w:rsidTr="00E622D3">
        <w:trPr>
          <w:gridAfter w:val="2"/>
          <w:wAfter w:w="4267" w:type="dxa"/>
          <w:trHeight w:hRule="exact" w:val="288"/>
        </w:trPr>
        <w:tc>
          <w:tcPr>
            <w:tcW w:w="2697" w:type="dxa"/>
            <w:gridSpan w:val="2"/>
            <w:noWrap/>
            <w:vAlign w:val="bottom"/>
            <w:hideMark/>
          </w:tcPr>
          <w:p w14:paraId="1006F04D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Tilt-Up Concrete</w:t>
            </w:r>
          </w:p>
        </w:tc>
        <w:tc>
          <w:tcPr>
            <w:tcW w:w="270" w:type="dxa"/>
            <w:noWrap/>
            <w:vAlign w:val="bottom"/>
            <w:hideMark/>
          </w:tcPr>
          <w:p w14:paraId="753D7E4E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2134" w:type="dxa"/>
            <w:gridSpan w:val="2"/>
            <w:noWrap/>
            <w:vAlign w:val="bottom"/>
            <w:hideMark/>
          </w:tcPr>
          <w:p w14:paraId="5323695A" w14:textId="77777777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Site Cast Tilt-Up Concrete</w:t>
            </w:r>
          </w:p>
        </w:tc>
        <w:tc>
          <w:tcPr>
            <w:tcW w:w="1067" w:type="dxa"/>
            <w:noWrap/>
            <w:vAlign w:val="bottom"/>
            <w:hideMark/>
          </w:tcPr>
          <w:p w14:paraId="108D74A5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DC09457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007A281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14:paraId="3FF1DA9F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</w:tr>
      <w:tr w:rsidR="00F41B19" w14:paraId="2A7A784A" w14:textId="77777777" w:rsidTr="00E622D3">
        <w:trPr>
          <w:gridAfter w:val="2"/>
          <w:wAfter w:w="4267" w:type="dxa"/>
          <w:trHeight w:hRule="exact" w:val="288"/>
        </w:trPr>
        <w:tc>
          <w:tcPr>
            <w:tcW w:w="2697" w:type="dxa"/>
            <w:gridSpan w:val="2"/>
            <w:noWrap/>
            <w:vAlign w:val="bottom"/>
            <w:hideMark/>
          </w:tcPr>
          <w:p w14:paraId="526DF115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High Rise</w:t>
            </w:r>
          </w:p>
        </w:tc>
        <w:tc>
          <w:tcPr>
            <w:tcW w:w="270" w:type="dxa"/>
            <w:noWrap/>
            <w:vAlign w:val="bottom"/>
            <w:hideMark/>
          </w:tcPr>
          <w:p w14:paraId="5EC682E0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3201" w:type="dxa"/>
            <w:gridSpan w:val="3"/>
            <w:noWrap/>
            <w:vAlign w:val="bottom"/>
            <w:hideMark/>
          </w:tcPr>
          <w:p w14:paraId="0097B9D3" w14:textId="77777777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Concrete Buildings 5 Floors or More</w:t>
            </w:r>
          </w:p>
        </w:tc>
        <w:tc>
          <w:tcPr>
            <w:tcW w:w="1440" w:type="dxa"/>
            <w:noWrap/>
            <w:vAlign w:val="bottom"/>
            <w:hideMark/>
          </w:tcPr>
          <w:p w14:paraId="57C07D16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E8B9FFF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14:paraId="1D85A0E7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</w:tr>
      <w:tr w:rsidR="00F41B19" w14:paraId="5D38E258" w14:textId="77777777" w:rsidTr="00E622D3">
        <w:trPr>
          <w:gridAfter w:val="2"/>
          <w:wAfter w:w="4267" w:type="dxa"/>
          <w:trHeight w:hRule="exact" w:val="288"/>
        </w:trPr>
        <w:tc>
          <w:tcPr>
            <w:tcW w:w="1769" w:type="dxa"/>
            <w:noWrap/>
            <w:vAlign w:val="bottom"/>
            <w:hideMark/>
          </w:tcPr>
          <w:p w14:paraId="37657577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Low Rise</w:t>
            </w:r>
          </w:p>
        </w:tc>
        <w:tc>
          <w:tcPr>
            <w:tcW w:w="928" w:type="dxa"/>
            <w:noWrap/>
            <w:vAlign w:val="bottom"/>
            <w:hideMark/>
          </w:tcPr>
          <w:p w14:paraId="4A58341E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14:paraId="34D42D3A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3201" w:type="dxa"/>
            <w:gridSpan w:val="3"/>
            <w:noWrap/>
            <w:vAlign w:val="bottom"/>
            <w:hideMark/>
          </w:tcPr>
          <w:p w14:paraId="4AD7EB1A" w14:textId="77777777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Concrete Buildings 4 Floors or Less</w:t>
            </w:r>
          </w:p>
        </w:tc>
        <w:tc>
          <w:tcPr>
            <w:tcW w:w="1440" w:type="dxa"/>
            <w:noWrap/>
            <w:vAlign w:val="bottom"/>
            <w:hideMark/>
          </w:tcPr>
          <w:p w14:paraId="586326E6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ED83951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14:paraId="781BCA9D" w14:textId="77777777" w:rsidR="00F41B19" w:rsidRDefault="00F41B19" w:rsidP="009612A9">
            <w:pPr>
              <w:spacing w:line="240" w:lineRule="auto"/>
              <w:ind w:left="270"/>
              <w:rPr>
                <w:rFonts w:cs="Times New Roman"/>
              </w:rPr>
            </w:pPr>
          </w:p>
        </w:tc>
      </w:tr>
      <w:tr w:rsidR="00F41B19" w14:paraId="41412EC1" w14:textId="77777777" w:rsidTr="00E622D3">
        <w:trPr>
          <w:gridAfter w:val="2"/>
          <w:wAfter w:w="4267" w:type="dxa"/>
          <w:trHeight w:hRule="exact" w:val="288"/>
        </w:trPr>
        <w:tc>
          <w:tcPr>
            <w:tcW w:w="2697" w:type="dxa"/>
            <w:gridSpan w:val="2"/>
            <w:noWrap/>
            <w:vAlign w:val="bottom"/>
            <w:hideMark/>
          </w:tcPr>
          <w:p w14:paraId="6A5026CD" w14:textId="7A3EC089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Sustainable/</w:t>
            </w:r>
            <w:r w:rsidR="00A1689C" w:rsidRPr="0024172E">
              <w:rPr>
                <w:rFonts w:ascii="Arial" w:hAnsi="Arial" w:cs="Arial"/>
                <w:bCs/>
                <w:sz w:val="14"/>
                <w:szCs w:val="14"/>
              </w:rPr>
              <w:t>Resilient</w:t>
            </w:r>
            <w:r w:rsidRPr="0024172E">
              <w:rPr>
                <w:rFonts w:ascii="Arial" w:hAnsi="Arial" w:cs="Arial"/>
                <w:bCs/>
                <w:sz w:val="14"/>
                <w:szCs w:val="14"/>
              </w:rPr>
              <w:t>/LEED</w:t>
            </w:r>
          </w:p>
        </w:tc>
        <w:tc>
          <w:tcPr>
            <w:tcW w:w="270" w:type="dxa"/>
            <w:noWrap/>
            <w:vAlign w:val="bottom"/>
            <w:hideMark/>
          </w:tcPr>
          <w:p w14:paraId="1FED88B3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8535" w:type="dxa"/>
            <w:gridSpan w:val="6"/>
            <w:noWrap/>
            <w:vAlign w:val="bottom"/>
            <w:hideMark/>
          </w:tcPr>
          <w:p w14:paraId="76A20906" w14:textId="45C9CC64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Concrete that Fulfils </w:t>
            </w:r>
            <w:r w:rsidR="004B598E">
              <w:rPr>
                <w:rFonts w:ascii="Arial" w:hAnsi="Arial" w:cs="Arial"/>
                <w:sz w:val="14"/>
                <w:szCs w:val="14"/>
              </w:rPr>
              <w:t>the</w:t>
            </w:r>
            <w:r>
              <w:rPr>
                <w:rFonts w:ascii="Arial" w:hAnsi="Arial" w:cs="Arial"/>
                <w:sz w:val="14"/>
                <w:szCs w:val="14"/>
              </w:rPr>
              <w:t xml:space="preserve"> Green Building, </w:t>
            </w:r>
            <w:r w:rsidR="00A1689C">
              <w:rPr>
                <w:rFonts w:ascii="Arial" w:hAnsi="Arial" w:cs="Arial"/>
                <w:sz w:val="14"/>
                <w:szCs w:val="14"/>
              </w:rPr>
              <w:t xml:space="preserve">Resilient &amp; </w:t>
            </w:r>
            <w:r>
              <w:rPr>
                <w:rFonts w:ascii="Arial" w:hAnsi="Arial" w:cs="Arial"/>
                <w:sz w:val="14"/>
                <w:szCs w:val="14"/>
              </w:rPr>
              <w:t xml:space="preserve">Sustainable Philosophy </w:t>
            </w:r>
          </w:p>
        </w:tc>
      </w:tr>
      <w:tr w:rsidR="00F41B19" w14:paraId="1688C30E" w14:textId="77777777" w:rsidTr="00E622D3">
        <w:trPr>
          <w:gridAfter w:val="2"/>
          <w:wAfter w:w="4267" w:type="dxa"/>
          <w:trHeight w:hRule="exact" w:val="288"/>
        </w:trPr>
        <w:tc>
          <w:tcPr>
            <w:tcW w:w="2697" w:type="dxa"/>
            <w:gridSpan w:val="2"/>
            <w:noWrap/>
            <w:vAlign w:val="bottom"/>
            <w:hideMark/>
          </w:tcPr>
          <w:p w14:paraId="7CAB7A73" w14:textId="77777777" w:rsidR="00F41B19" w:rsidRPr="0024172E" w:rsidRDefault="00F41B19" w:rsidP="009612A9">
            <w:pPr>
              <w:spacing w:line="240" w:lineRule="auto"/>
              <w:ind w:left="246" w:right="-528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172E">
              <w:rPr>
                <w:rFonts w:ascii="Arial" w:hAnsi="Arial" w:cs="Arial"/>
                <w:bCs/>
                <w:sz w:val="14"/>
                <w:szCs w:val="14"/>
              </w:rPr>
              <w:t>Other</w:t>
            </w:r>
          </w:p>
        </w:tc>
        <w:tc>
          <w:tcPr>
            <w:tcW w:w="270" w:type="dxa"/>
            <w:noWrap/>
            <w:vAlign w:val="bottom"/>
            <w:hideMark/>
          </w:tcPr>
          <w:p w14:paraId="598593E6" w14:textId="77777777" w:rsidR="00F41B19" w:rsidRPr="0024172E" w:rsidRDefault="00F41B19" w:rsidP="009612A9">
            <w:pPr>
              <w:spacing w:line="240" w:lineRule="auto"/>
              <w:ind w:left="270" w:right="-528"/>
              <w:rPr>
                <w:rFonts w:cs="Times New Roman"/>
                <w:bCs/>
              </w:rPr>
            </w:pPr>
          </w:p>
        </w:tc>
        <w:tc>
          <w:tcPr>
            <w:tcW w:w="8535" w:type="dxa"/>
            <w:gridSpan w:val="6"/>
            <w:noWrap/>
            <w:vAlign w:val="bottom"/>
            <w:hideMark/>
          </w:tcPr>
          <w:p w14:paraId="7487BDC9" w14:textId="77777777" w:rsidR="00F41B19" w:rsidRDefault="00F41B19" w:rsidP="009612A9">
            <w:pPr>
              <w:spacing w:line="240" w:lineRule="auto"/>
              <w:ind w:left="27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Please Identify a Category Not Listed Above That You Feel the Project Best Fits Within </w:t>
            </w:r>
          </w:p>
        </w:tc>
      </w:tr>
    </w:tbl>
    <w:p w14:paraId="50F41137" w14:textId="1E210FE0" w:rsidR="00824F1C" w:rsidRPr="00684CDC" w:rsidRDefault="00824F1C" w:rsidP="00824F1C">
      <w:pPr>
        <w:widowControl w:val="0"/>
        <w:spacing w:after="0" w:line="240" w:lineRule="auto"/>
        <w:ind w:left="270"/>
        <w:rPr>
          <w:b/>
          <w:szCs w:val="20"/>
        </w:rPr>
      </w:pPr>
      <w:r w:rsidRPr="00684CDC">
        <w:rPr>
          <w:b/>
          <w:szCs w:val="20"/>
        </w:rPr>
        <w:t xml:space="preserve">Photos: </w:t>
      </w:r>
    </w:p>
    <w:p w14:paraId="756AB5F9" w14:textId="37C000BD" w:rsidR="002403C7" w:rsidRPr="0022288A" w:rsidRDefault="007914BE" w:rsidP="000F59B6">
      <w:pPr>
        <w:widowControl w:val="0"/>
        <w:spacing w:after="0" w:line="240" w:lineRule="auto"/>
        <w:ind w:left="274"/>
        <w:rPr>
          <w:bCs/>
        </w:rPr>
      </w:pPr>
      <w:r w:rsidRPr="00083E26">
        <w:rPr>
          <w:b/>
        </w:rPr>
        <w:t>All d</w:t>
      </w:r>
      <w:r w:rsidR="002403C7" w:rsidRPr="00083E26">
        <w:rPr>
          <w:b/>
        </w:rPr>
        <w:t xml:space="preserve">igital photos </w:t>
      </w:r>
      <w:r w:rsidR="00083E26" w:rsidRPr="00083E26">
        <w:rPr>
          <w:b/>
        </w:rPr>
        <w:t>in</w:t>
      </w:r>
      <w:r w:rsidR="002403C7" w:rsidRPr="00083E26">
        <w:rPr>
          <w:b/>
        </w:rPr>
        <w:t xml:space="preserve"> </w:t>
      </w:r>
      <w:r w:rsidRPr="00083E26">
        <w:rPr>
          <w:b/>
        </w:rPr>
        <w:t>h</w:t>
      </w:r>
      <w:r w:rsidR="002403C7" w:rsidRPr="00083E26">
        <w:rPr>
          <w:b/>
        </w:rPr>
        <w:t xml:space="preserve">orizontal or </w:t>
      </w:r>
      <w:r w:rsidRPr="00083E26">
        <w:rPr>
          <w:b/>
        </w:rPr>
        <w:t>l</w:t>
      </w:r>
      <w:r w:rsidR="0022288A" w:rsidRPr="00083E26">
        <w:rPr>
          <w:b/>
        </w:rPr>
        <w:t xml:space="preserve">andscape </w:t>
      </w:r>
      <w:r w:rsidR="00083E26" w:rsidRPr="00083E26">
        <w:rPr>
          <w:b/>
        </w:rPr>
        <w:t>f</w:t>
      </w:r>
      <w:r w:rsidR="0022288A" w:rsidRPr="00083E26">
        <w:rPr>
          <w:b/>
        </w:rPr>
        <w:t>ormat</w:t>
      </w:r>
      <w:r w:rsidR="0022288A" w:rsidRPr="0022288A">
        <w:rPr>
          <w:bCs/>
        </w:rPr>
        <w:t>.</w:t>
      </w:r>
      <w:r w:rsidR="0022288A">
        <w:rPr>
          <w:bCs/>
        </w:rPr>
        <w:t xml:space="preserve"> No vertical or portrait photo</w:t>
      </w:r>
      <w:r w:rsidR="00AD13D3">
        <w:rPr>
          <w:bCs/>
        </w:rPr>
        <w:t xml:space="preserve">s. </w:t>
      </w:r>
      <w:r w:rsidR="0022288A">
        <w:rPr>
          <w:bCs/>
        </w:rPr>
        <w:t xml:space="preserve">Email photos to </w:t>
      </w:r>
      <w:hyperlink r:id="rId8" w:history="1">
        <w:r w:rsidR="0022288A" w:rsidRPr="007A7599">
          <w:rPr>
            <w:rStyle w:val="Hyperlink"/>
            <w:bCs/>
          </w:rPr>
          <w:t>cindy@concretepromotion.com</w:t>
        </w:r>
      </w:hyperlink>
      <w:r w:rsidR="007A7599">
        <w:rPr>
          <w:bCs/>
        </w:rPr>
        <w:t xml:space="preserve"> or provide a jump drive before deadline for entries.</w:t>
      </w:r>
      <w:r w:rsidR="00DA64F2">
        <w:rPr>
          <w:bCs/>
        </w:rPr>
        <w:t xml:space="preserve"> Identify your MAIN PHOTO. </w:t>
      </w:r>
      <w:r>
        <w:rPr>
          <w:bCs/>
        </w:rPr>
        <w:br/>
      </w:r>
      <w:r w:rsidR="00E14179">
        <w:rPr>
          <w:bCs/>
        </w:rPr>
        <w:t>6</w:t>
      </w:r>
      <w:r w:rsidR="000F59B6">
        <w:rPr>
          <w:bCs/>
        </w:rPr>
        <w:t xml:space="preserve"> picture limit, 300 dpi or higher resolution</w:t>
      </w:r>
      <w:r w:rsidR="00DA252D">
        <w:rPr>
          <w:bCs/>
        </w:rPr>
        <w:t>, jpeg</w:t>
      </w:r>
      <w:r w:rsidR="0016241A">
        <w:rPr>
          <w:bCs/>
        </w:rPr>
        <w:t xml:space="preserve"> files preferred</w:t>
      </w:r>
      <w:r w:rsidR="000F59B6">
        <w:rPr>
          <w:bCs/>
        </w:rPr>
        <w:t>. We suggest showing all phases of construction.</w:t>
      </w:r>
      <w:r w:rsidR="009D4CF5">
        <w:rPr>
          <w:bCs/>
        </w:rPr>
        <w:t xml:space="preserve"> </w:t>
      </w:r>
      <w:r w:rsidR="0016241A">
        <w:rPr>
          <w:bCs/>
        </w:rPr>
        <w:br/>
      </w:r>
      <w:r w:rsidR="009E170F" w:rsidRPr="00B55275">
        <w:rPr>
          <w:b/>
        </w:rPr>
        <w:t>Do not em</w:t>
      </w:r>
      <w:r w:rsidR="00DA252D" w:rsidRPr="00B55275">
        <w:rPr>
          <w:b/>
        </w:rPr>
        <w:t>b</w:t>
      </w:r>
      <w:r w:rsidR="009E170F" w:rsidRPr="00B55275">
        <w:rPr>
          <w:b/>
        </w:rPr>
        <w:t>ed photos into pdf or Word files</w:t>
      </w:r>
      <w:r w:rsidR="009E170F">
        <w:rPr>
          <w:bCs/>
        </w:rPr>
        <w:t>.</w:t>
      </w:r>
      <w:r w:rsidR="0016241A">
        <w:rPr>
          <w:bCs/>
        </w:rPr>
        <w:t xml:space="preserve"> One short</w:t>
      </w:r>
      <w:r w:rsidR="005E01FD">
        <w:rPr>
          <w:bCs/>
        </w:rPr>
        <w:t xml:space="preserve"> (&lt; 50 seconds)</w:t>
      </w:r>
      <w:r w:rsidR="0016241A">
        <w:rPr>
          <w:bCs/>
        </w:rPr>
        <w:t xml:space="preserve"> video can be submitted for review</w:t>
      </w:r>
      <w:r w:rsidR="005E01FD">
        <w:rPr>
          <w:bCs/>
        </w:rPr>
        <w:t xml:space="preserve"> &amp; judging. </w:t>
      </w:r>
    </w:p>
    <w:p w14:paraId="04AFC3F8" w14:textId="77777777" w:rsidR="00824F1C" w:rsidRPr="00DA72FA" w:rsidRDefault="00824F1C" w:rsidP="00824F1C">
      <w:pPr>
        <w:widowControl w:val="0"/>
        <w:spacing w:after="0" w:line="240" w:lineRule="auto"/>
        <w:ind w:left="270"/>
        <w:rPr>
          <w:b/>
          <w:bCs/>
          <w:sz w:val="16"/>
          <w:szCs w:val="14"/>
        </w:rPr>
      </w:pPr>
    </w:p>
    <w:p w14:paraId="499E0BEA" w14:textId="534C9C75" w:rsidR="00A26F22" w:rsidRPr="00684CDC" w:rsidRDefault="00A26F22" w:rsidP="00662F3B">
      <w:pPr>
        <w:widowControl w:val="0"/>
        <w:spacing w:after="0" w:line="20" w:lineRule="atLeast"/>
        <w:ind w:left="270"/>
        <w:rPr>
          <w:b/>
          <w:bCs/>
          <w:szCs w:val="20"/>
        </w:rPr>
      </w:pPr>
      <w:r w:rsidRPr="00684CDC">
        <w:rPr>
          <w:b/>
          <w:bCs/>
          <w:szCs w:val="20"/>
        </w:rPr>
        <w:t xml:space="preserve">Executive </w:t>
      </w:r>
      <w:r w:rsidR="004D22E0" w:rsidRPr="00684CDC">
        <w:rPr>
          <w:b/>
          <w:bCs/>
          <w:szCs w:val="20"/>
        </w:rPr>
        <w:t>Summary</w:t>
      </w:r>
      <w:r w:rsidR="00824F1C" w:rsidRPr="00684CDC">
        <w:rPr>
          <w:b/>
          <w:bCs/>
          <w:szCs w:val="20"/>
        </w:rPr>
        <w:t>:</w:t>
      </w:r>
    </w:p>
    <w:p w14:paraId="60FC2715" w14:textId="3E125A9C" w:rsidR="008A6454" w:rsidRPr="00F63B67" w:rsidRDefault="00A26F22" w:rsidP="00662F3B">
      <w:pPr>
        <w:widowControl w:val="0"/>
        <w:spacing w:line="20" w:lineRule="atLeast"/>
        <w:ind w:left="274" w:right="1166"/>
      </w:pPr>
      <w:r>
        <w:rPr>
          <w:b/>
        </w:rPr>
        <w:t xml:space="preserve">In </w:t>
      </w:r>
      <w:r w:rsidR="00AD2A60" w:rsidRPr="00680215">
        <w:rPr>
          <w:b/>
          <w:u w:val="single"/>
        </w:rPr>
        <w:t>150</w:t>
      </w:r>
      <w:r w:rsidRPr="00680215">
        <w:rPr>
          <w:b/>
          <w:u w:val="single"/>
        </w:rPr>
        <w:t xml:space="preserve"> words or less</w:t>
      </w:r>
      <w:r w:rsidR="00B52E4B">
        <w:rPr>
          <w:b/>
        </w:rPr>
        <w:t xml:space="preserve">. </w:t>
      </w:r>
      <w:r w:rsidR="00AD2A60">
        <w:t>These 150</w:t>
      </w:r>
      <w:r>
        <w:t xml:space="preserve"> words are the summary used in the </w:t>
      </w:r>
      <w:r w:rsidR="00CF2CC0">
        <w:t>awards presentation if</w:t>
      </w:r>
      <w:r>
        <w:t xml:space="preserve"> </w:t>
      </w:r>
      <w:r w:rsidR="00EC01EF">
        <w:t xml:space="preserve">the </w:t>
      </w:r>
      <w:r w:rsidR="00B52E4B">
        <w:t>entry should</w:t>
      </w:r>
      <w:r>
        <w:t xml:space="preserve"> win</w:t>
      </w:r>
      <w:r w:rsidR="00B52E4B">
        <w:t xml:space="preserve"> an award. </w:t>
      </w:r>
      <w:r>
        <w:t xml:space="preserve">Additional verbiage can be </w:t>
      </w:r>
      <w:r w:rsidR="00F40BC9">
        <w:t>submitted</w:t>
      </w:r>
      <w:r>
        <w:t xml:space="preserve"> to communicate your point to the judges, but the additional information </w:t>
      </w:r>
      <w:r w:rsidR="00F706DE">
        <w:t>may</w:t>
      </w:r>
      <w:r>
        <w:t xml:space="preserve"> not be read at the awards ceremony if </w:t>
      </w:r>
      <w:r w:rsidR="00BD7635">
        <w:t>the project</w:t>
      </w:r>
      <w:r>
        <w:t xml:space="preserve"> wins</w:t>
      </w:r>
      <w:r w:rsidR="00B52E4B">
        <w:t xml:space="preserve">. </w:t>
      </w:r>
      <w:r w:rsidR="00F63B67">
        <w:t>A</w:t>
      </w:r>
      <w:r>
        <w:t xml:space="preserve">ttach your </w:t>
      </w:r>
      <w:r w:rsidR="005F5A9B">
        <w:t xml:space="preserve">150 Word </w:t>
      </w:r>
      <w:r w:rsidR="00EC6A49">
        <w:t>Executive Summary</w:t>
      </w:r>
      <w:r>
        <w:t xml:space="preserve"> to th</w:t>
      </w:r>
      <w:r w:rsidR="00F63B67">
        <w:t>is</w:t>
      </w:r>
      <w:r>
        <w:t xml:space="preserve"> </w:t>
      </w:r>
      <w:r w:rsidR="00F63B67">
        <w:t>e</w:t>
      </w:r>
      <w:r>
        <w:t>ntry.</w:t>
      </w:r>
      <w:r w:rsidR="00B120C4">
        <w:t xml:space="preserve"> </w:t>
      </w:r>
      <w:r w:rsidR="008A6454" w:rsidRPr="008A6454">
        <w:rPr>
          <w:bCs/>
        </w:rPr>
        <w:t>Suggestions to include in Summary:</w:t>
      </w:r>
    </w:p>
    <w:p w14:paraId="2D42A975" w14:textId="18DB76C3" w:rsidR="00F63B67" w:rsidRDefault="00F63B67" w:rsidP="00662F3B">
      <w:pPr>
        <w:pStyle w:val="ListParagraph"/>
        <w:widowControl w:val="0"/>
        <w:numPr>
          <w:ilvl w:val="0"/>
          <w:numId w:val="8"/>
        </w:numPr>
        <w:spacing w:line="20" w:lineRule="atLeast"/>
        <w:ind w:right="1170"/>
        <w:rPr>
          <w:bCs/>
        </w:rPr>
      </w:pPr>
      <w:r>
        <w:rPr>
          <w:bCs/>
        </w:rPr>
        <w:t>Why is this project special or deserving an award?</w:t>
      </w:r>
      <w:r w:rsidR="002071EC">
        <w:rPr>
          <w:bCs/>
        </w:rPr>
        <w:t xml:space="preserve"> </w:t>
      </w:r>
    </w:p>
    <w:p w14:paraId="7C4ADC1B" w14:textId="6BB02806" w:rsidR="00C254B3" w:rsidRPr="002071EC" w:rsidRDefault="00C254B3" w:rsidP="002071EC">
      <w:pPr>
        <w:pStyle w:val="ListParagraph"/>
        <w:widowControl w:val="0"/>
        <w:numPr>
          <w:ilvl w:val="0"/>
          <w:numId w:val="8"/>
        </w:numPr>
        <w:spacing w:line="20" w:lineRule="atLeast"/>
        <w:ind w:right="1170"/>
        <w:rPr>
          <w:bCs/>
        </w:rPr>
      </w:pPr>
      <w:r>
        <w:rPr>
          <w:bCs/>
        </w:rPr>
        <w:t>Construction techniques and challenges</w:t>
      </w:r>
      <w:r w:rsidR="002071EC">
        <w:rPr>
          <w:bCs/>
        </w:rPr>
        <w:t xml:space="preserve">, engineering design skill? </w:t>
      </w:r>
    </w:p>
    <w:p w14:paraId="3A823901" w14:textId="0527E095" w:rsidR="00C254B3" w:rsidRDefault="00C254B3" w:rsidP="00662F3B">
      <w:pPr>
        <w:pStyle w:val="ListParagraph"/>
        <w:widowControl w:val="0"/>
        <w:numPr>
          <w:ilvl w:val="0"/>
          <w:numId w:val="8"/>
        </w:numPr>
        <w:spacing w:line="20" w:lineRule="atLeast"/>
        <w:ind w:right="1170"/>
        <w:rPr>
          <w:bCs/>
        </w:rPr>
      </w:pPr>
      <w:r>
        <w:rPr>
          <w:bCs/>
        </w:rPr>
        <w:t>Percentage of ready-mixed concrete used in relation to the total project</w:t>
      </w:r>
      <w:r w:rsidR="00D3494E">
        <w:rPr>
          <w:bCs/>
        </w:rPr>
        <w:t>?</w:t>
      </w:r>
    </w:p>
    <w:p w14:paraId="004D1009" w14:textId="1938907C" w:rsidR="0035229F" w:rsidRPr="00B86123" w:rsidRDefault="0078658C" w:rsidP="00B86123">
      <w:pPr>
        <w:pStyle w:val="ListParagraph"/>
        <w:widowControl w:val="0"/>
        <w:numPr>
          <w:ilvl w:val="0"/>
          <w:numId w:val="8"/>
        </w:numPr>
        <w:spacing w:line="20" w:lineRule="atLeast"/>
        <w:ind w:right="1170"/>
        <w:rPr>
          <w:bCs/>
        </w:rPr>
      </w:pPr>
      <w:r>
        <w:rPr>
          <w:bCs/>
        </w:rPr>
        <w:t xml:space="preserve">Specialty mix design? </w:t>
      </w:r>
      <w:r w:rsidR="00F147C0">
        <w:rPr>
          <w:bCs/>
        </w:rPr>
        <w:t xml:space="preserve">Unique design demands (structural, strength, </w:t>
      </w:r>
      <w:r w:rsidR="002071EC">
        <w:rPr>
          <w:bCs/>
        </w:rPr>
        <w:t>innovation)?</w:t>
      </w:r>
    </w:p>
    <w:p w14:paraId="7F0FCA20" w14:textId="2AA7BEBD" w:rsidR="0035229F" w:rsidRDefault="0035229F" w:rsidP="0035229F">
      <w:pPr>
        <w:widowControl w:val="0"/>
        <w:ind w:left="8640"/>
        <w:rPr>
          <w:b/>
          <w:bCs/>
        </w:rPr>
      </w:pPr>
      <w:r>
        <w:rPr>
          <w:bCs/>
          <w:sz w:val="12"/>
          <w:szCs w:val="12"/>
        </w:rPr>
        <w:t>Entry Form Page 2</w:t>
      </w:r>
    </w:p>
    <w:p w14:paraId="0AE73212" w14:textId="1C7BFE2D" w:rsidR="008427B2" w:rsidRPr="00E41421" w:rsidRDefault="008427B2" w:rsidP="00E41421">
      <w:pPr>
        <w:widowControl w:val="0"/>
        <w:spacing w:line="360" w:lineRule="auto"/>
        <w:ind w:left="270"/>
        <w:rPr>
          <w:b/>
          <w:bCs/>
        </w:rPr>
      </w:pPr>
      <w:r w:rsidRPr="00BF1B27">
        <w:rPr>
          <w:b/>
          <w:bCs/>
        </w:rPr>
        <w:lastRenderedPageBreak/>
        <w:t>Submitting Company:</w:t>
      </w:r>
      <w:r w:rsidRPr="00AB3457">
        <w:rPr>
          <w:b/>
          <w:bCs/>
        </w:rPr>
        <w:t xml:space="preserve">  </w:t>
      </w:r>
      <w:r w:rsidRPr="00AB3457">
        <w:t>____</w:t>
      </w:r>
      <w:r>
        <w:t>________________________</w:t>
      </w:r>
      <w:r w:rsidRPr="00AB3457">
        <w:t xml:space="preserve">Main Contact Person: </w:t>
      </w:r>
      <w:r>
        <w:t>____________________</w:t>
      </w:r>
      <w:r>
        <w:br/>
      </w:r>
      <w:r w:rsidRPr="00AB3457">
        <w:t>Phone:  _______________________________ E-mail: _________________________________</w:t>
      </w:r>
      <w:r>
        <w:t>________</w:t>
      </w:r>
    </w:p>
    <w:p w14:paraId="7B94A5E0" w14:textId="474D8C83" w:rsidR="00B22A23" w:rsidRPr="00AB3457" w:rsidRDefault="008427B2" w:rsidP="00E41421">
      <w:pPr>
        <w:widowControl w:val="0"/>
        <w:spacing w:line="360" w:lineRule="auto"/>
        <w:ind w:left="270"/>
      </w:pPr>
      <w:r>
        <w:rPr>
          <w:b/>
          <w:bCs/>
        </w:rPr>
        <w:t>Owner</w:t>
      </w:r>
      <w:r w:rsidRPr="00BF1B27">
        <w:rPr>
          <w:b/>
          <w:bCs/>
        </w:rPr>
        <w:t>:</w:t>
      </w:r>
      <w:r w:rsidRPr="00AB3457">
        <w:rPr>
          <w:b/>
          <w:bCs/>
        </w:rPr>
        <w:t xml:space="preserve">  </w:t>
      </w:r>
      <w:r w:rsidRPr="00AB3457">
        <w:t xml:space="preserve">___________________________________Main Contact Person: </w:t>
      </w:r>
      <w:r>
        <w:t>_________________________</w:t>
      </w:r>
      <w:r w:rsidR="00B22A23">
        <w:br/>
      </w:r>
      <w:r w:rsidR="00B22A23" w:rsidRPr="00AB3457">
        <w:t>Phone:  _______________________________ E-mail: _________________________________</w:t>
      </w:r>
      <w:r w:rsidR="00B22A23">
        <w:t>________</w:t>
      </w:r>
    </w:p>
    <w:p w14:paraId="315F1D3D" w14:textId="1B2323B4" w:rsidR="008427B2" w:rsidRPr="00AB3457" w:rsidRDefault="008427B2" w:rsidP="00E41421">
      <w:pPr>
        <w:widowControl w:val="0"/>
        <w:spacing w:line="360" w:lineRule="auto"/>
        <w:ind w:left="270"/>
      </w:pPr>
      <w:r w:rsidRPr="007A4463">
        <w:rPr>
          <w:b/>
        </w:rPr>
        <w:t>General Contractor</w:t>
      </w:r>
      <w:r w:rsidRPr="007A4463">
        <w:rPr>
          <w:b/>
          <w:bCs/>
        </w:rPr>
        <w:t>:</w:t>
      </w:r>
      <w:r w:rsidRPr="00AB3457">
        <w:rPr>
          <w:b/>
          <w:bCs/>
        </w:rPr>
        <w:t xml:space="preserve"> </w:t>
      </w:r>
      <w:r w:rsidRPr="00AB3457">
        <w:t>__</w:t>
      </w:r>
      <w:r>
        <w:t>____________________________</w:t>
      </w:r>
      <w:r w:rsidRPr="00AB3457">
        <w:t xml:space="preserve"> Main Contact Person: </w:t>
      </w:r>
      <w:r>
        <w:t>___________________</w:t>
      </w:r>
      <w:r>
        <w:br/>
      </w:r>
      <w:r w:rsidRPr="00AB3457">
        <w:t>Phone:  _______________________________ E-mail: _________________________________</w:t>
      </w:r>
      <w:r>
        <w:t>________</w:t>
      </w:r>
    </w:p>
    <w:p w14:paraId="553C5804" w14:textId="43CC1469" w:rsidR="008427B2" w:rsidRPr="00AB3457" w:rsidRDefault="008427B2" w:rsidP="00E41421">
      <w:pPr>
        <w:widowControl w:val="0"/>
        <w:spacing w:line="360" w:lineRule="auto"/>
        <w:ind w:left="270"/>
      </w:pPr>
      <w:r w:rsidRPr="000D5B64">
        <w:rPr>
          <w:b/>
          <w:bCs/>
        </w:rPr>
        <w:t>Architectural Firm:</w:t>
      </w:r>
      <w:r>
        <w:rPr>
          <w:b/>
          <w:bCs/>
        </w:rPr>
        <w:t xml:space="preserve"> </w:t>
      </w:r>
      <w:r w:rsidRPr="00AB3457">
        <w:t>______________________________</w:t>
      </w:r>
      <w:r>
        <w:t>_</w:t>
      </w:r>
      <w:r w:rsidRPr="00AB3457">
        <w:t xml:space="preserve"> Main Contact Person: </w:t>
      </w:r>
      <w:r>
        <w:t>___________________</w:t>
      </w:r>
      <w:r>
        <w:br/>
      </w:r>
      <w:r w:rsidRPr="00AB3457">
        <w:t>Phone:  _______________________________ E-mail: _________________________________</w:t>
      </w:r>
      <w:r w:rsidR="001D2B61">
        <w:t>________</w:t>
      </w:r>
    </w:p>
    <w:p w14:paraId="101825E7" w14:textId="1BD21D8B" w:rsidR="008427B2" w:rsidRDefault="008427B2" w:rsidP="00E41421">
      <w:pPr>
        <w:widowControl w:val="0"/>
        <w:spacing w:line="360" w:lineRule="auto"/>
        <w:ind w:left="270"/>
      </w:pPr>
      <w:r w:rsidRPr="000D5B64">
        <w:rPr>
          <w:b/>
          <w:bCs/>
        </w:rPr>
        <w:t>Engineering Firm:</w:t>
      </w:r>
      <w:r w:rsidRPr="00AB3457">
        <w:rPr>
          <w:b/>
          <w:bCs/>
        </w:rPr>
        <w:t xml:space="preserve">  </w:t>
      </w:r>
      <w:r w:rsidRPr="00AB3457">
        <w:t>__________</w:t>
      </w:r>
      <w:r>
        <w:t>______</w:t>
      </w:r>
      <w:r w:rsidRPr="00AB3457">
        <w:t>_____</w:t>
      </w:r>
      <w:r w:rsidR="001D2B61">
        <w:t>___________</w:t>
      </w:r>
      <w:r w:rsidRPr="00AB3457">
        <w:t xml:space="preserve"> Main Contact Person: </w:t>
      </w:r>
      <w:r w:rsidR="001D2B61">
        <w:t>___________________</w:t>
      </w:r>
      <w:r w:rsidR="001D2B61">
        <w:br/>
      </w:r>
      <w:r w:rsidR="001D2B61" w:rsidRPr="00AB3457">
        <w:t>Phone:  _______________________________ E-mail: _________________________________</w:t>
      </w:r>
      <w:r w:rsidR="001D2B61">
        <w:t>________</w:t>
      </w:r>
    </w:p>
    <w:p w14:paraId="147B58A4" w14:textId="7B1D6C8B" w:rsidR="008427B2" w:rsidRPr="00AB3457" w:rsidRDefault="008427B2" w:rsidP="00E41421">
      <w:pPr>
        <w:widowControl w:val="0"/>
        <w:spacing w:line="360" w:lineRule="auto"/>
        <w:ind w:left="270"/>
      </w:pPr>
      <w:r w:rsidRPr="000D5B64">
        <w:rPr>
          <w:b/>
        </w:rPr>
        <w:t>Concrete Contractor</w:t>
      </w:r>
      <w:r w:rsidRPr="000D5B64">
        <w:rPr>
          <w:b/>
          <w:bCs/>
        </w:rPr>
        <w:t>:</w:t>
      </w:r>
      <w:r w:rsidRPr="00AB3457">
        <w:rPr>
          <w:b/>
          <w:bCs/>
        </w:rPr>
        <w:t xml:space="preserve">  </w:t>
      </w:r>
      <w:r w:rsidRPr="00AB3457">
        <w:t>_____________</w:t>
      </w:r>
      <w:r>
        <w:t>_________</w:t>
      </w:r>
      <w:r w:rsidRPr="00AB3457">
        <w:t>__</w:t>
      </w:r>
      <w:r w:rsidR="001D2B61">
        <w:t>_</w:t>
      </w:r>
      <w:r w:rsidRPr="00AB3457">
        <w:t xml:space="preserve"> Main Contact Person: </w:t>
      </w:r>
      <w:r w:rsidR="001D2B61">
        <w:t>___________________</w:t>
      </w:r>
      <w:r w:rsidR="001D2B61">
        <w:br/>
      </w:r>
      <w:r w:rsidR="001D2B61" w:rsidRPr="00AB3457">
        <w:t>Phone:  _______________________________ E-mail: _________________________________</w:t>
      </w:r>
      <w:r w:rsidR="001D2B61">
        <w:t>________</w:t>
      </w:r>
    </w:p>
    <w:p w14:paraId="4C9D91A3" w14:textId="53B320D6" w:rsidR="008427B2" w:rsidRPr="00AB3457" w:rsidRDefault="008427B2" w:rsidP="00E41421">
      <w:pPr>
        <w:widowControl w:val="0"/>
        <w:spacing w:line="360" w:lineRule="auto"/>
        <w:ind w:left="270"/>
      </w:pPr>
      <w:r w:rsidRPr="000D5B64">
        <w:rPr>
          <w:b/>
          <w:bCs/>
        </w:rPr>
        <w:t>Testing Company:</w:t>
      </w:r>
      <w:r w:rsidRPr="00AB3457">
        <w:rPr>
          <w:b/>
          <w:bCs/>
        </w:rPr>
        <w:t xml:space="preserve">  </w:t>
      </w:r>
      <w:r w:rsidRPr="00AB3457">
        <w:t>________</w:t>
      </w:r>
      <w:r w:rsidR="001D2B61">
        <w:t>_____________________</w:t>
      </w:r>
      <w:r w:rsidRPr="00AB3457">
        <w:t xml:space="preserve">__ Main Contact Person: </w:t>
      </w:r>
      <w:r w:rsidR="001D2B61">
        <w:t>___________________</w:t>
      </w:r>
      <w:r w:rsidR="003726A1">
        <w:br/>
      </w:r>
      <w:r w:rsidR="003726A1" w:rsidRPr="00AB3457">
        <w:t>Phone:  _______________________________ E-mail: _________________________________</w:t>
      </w:r>
      <w:r w:rsidR="003726A1">
        <w:t>________</w:t>
      </w:r>
    </w:p>
    <w:p w14:paraId="2C1E00CB" w14:textId="4E012C8D" w:rsidR="003726A1" w:rsidRDefault="008427B2" w:rsidP="00E41421">
      <w:pPr>
        <w:widowControl w:val="0"/>
        <w:spacing w:line="360" w:lineRule="auto"/>
        <w:ind w:left="270"/>
      </w:pPr>
      <w:r>
        <w:rPr>
          <w:b/>
        </w:rPr>
        <w:t>Ready Mix Company</w:t>
      </w:r>
      <w:r w:rsidRPr="000D5B64">
        <w:rPr>
          <w:b/>
          <w:bCs/>
        </w:rPr>
        <w:t>:</w:t>
      </w:r>
      <w:r w:rsidRPr="00AB3457">
        <w:rPr>
          <w:b/>
          <w:bCs/>
        </w:rPr>
        <w:t xml:space="preserve">  </w:t>
      </w:r>
      <w:r w:rsidRPr="00AB3457">
        <w:t>______________</w:t>
      </w:r>
      <w:r>
        <w:t>_____________</w:t>
      </w:r>
      <w:r w:rsidR="003726A1">
        <w:t>__</w:t>
      </w:r>
      <w:r w:rsidRPr="00AB3457">
        <w:t xml:space="preserve"> Main Contact Person: </w:t>
      </w:r>
      <w:r>
        <w:t>__________________</w:t>
      </w:r>
      <w:r w:rsidR="003726A1">
        <w:t>_</w:t>
      </w:r>
      <w:r w:rsidR="003726A1">
        <w:br/>
      </w:r>
      <w:r w:rsidR="003726A1" w:rsidRPr="00AB3457">
        <w:t>Phone:  _______________________________ E-mail: _________________________________</w:t>
      </w:r>
      <w:r w:rsidR="003726A1">
        <w:t>________</w:t>
      </w:r>
    </w:p>
    <w:p w14:paraId="16112E0F" w14:textId="77777777" w:rsidR="00E54DB9" w:rsidRPr="00AB3457" w:rsidRDefault="00E54DB9" w:rsidP="005D1CB9">
      <w:pPr>
        <w:widowControl w:val="0"/>
        <w:spacing w:line="240" w:lineRule="auto"/>
        <w:ind w:left="270" w:right="900"/>
      </w:pPr>
    </w:p>
    <w:p w14:paraId="4DF8624D" w14:textId="17F262A8" w:rsidR="00C54D41" w:rsidRDefault="008427B2" w:rsidP="005D1CB9">
      <w:pPr>
        <w:widowControl w:val="0"/>
        <w:ind w:left="270" w:right="900"/>
      </w:pPr>
      <w:r w:rsidRPr="00357814">
        <w:rPr>
          <w:b/>
        </w:rPr>
        <w:t>You may add more “</w:t>
      </w:r>
      <w:r w:rsidR="005C43D6">
        <w:rPr>
          <w:b/>
        </w:rPr>
        <w:t>t</w:t>
      </w:r>
      <w:r w:rsidRPr="00357814">
        <w:rPr>
          <w:b/>
        </w:rPr>
        <w:t xml:space="preserve">eam </w:t>
      </w:r>
      <w:r w:rsidR="001647D4">
        <w:rPr>
          <w:b/>
        </w:rPr>
        <w:t>m</w:t>
      </w:r>
      <w:r w:rsidRPr="00357814">
        <w:rPr>
          <w:b/>
        </w:rPr>
        <w:t>embers”</w:t>
      </w:r>
      <w:r w:rsidRPr="00420595">
        <w:t xml:space="preserve"> on another sheet of paper, </w:t>
      </w:r>
      <w:r w:rsidR="002156E9" w:rsidRPr="00420595">
        <w:t>i.e.</w:t>
      </w:r>
      <w:r w:rsidRPr="00420595">
        <w:t>, stormwater engineer, landscape architect,</w:t>
      </w:r>
      <w:r>
        <w:t xml:space="preserve"> supplier, pumping company, admixture company,</w:t>
      </w:r>
      <w:r w:rsidRPr="00420595">
        <w:t xml:space="preserve"> etc.</w:t>
      </w:r>
    </w:p>
    <w:p w14:paraId="2C20C5C6" w14:textId="1421E464" w:rsidR="005D1CB9" w:rsidRDefault="00373C64" w:rsidP="005D1CB9">
      <w:pPr>
        <w:widowControl w:val="0"/>
        <w:ind w:left="270" w:right="900"/>
      </w:pPr>
      <w:r w:rsidRPr="00C54D41">
        <w:rPr>
          <w:b/>
          <w:bCs/>
        </w:rPr>
        <w:t xml:space="preserve">Should </w:t>
      </w:r>
      <w:r w:rsidR="008427B2" w:rsidRPr="00C54D41">
        <w:rPr>
          <w:b/>
          <w:bCs/>
        </w:rPr>
        <w:t>you win a category</w:t>
      </w:r>
      <w:r w:rsidR="008427B2" w:rsidRPr="00420595">
        <w:t>, the submitting “main contact” will be notified</w:t>
      </w:r>
      <w:r w:rsidR="008427B2" w:rsidRPr="00FB5098">
        <w:rPr>
          <w:bCs/>
        </w:rPr>
        <w:t xml:space="preserve">. </w:t>
      </w:r>
      <w:r w:rsidR="008427B2" w:rsidRPr="00420595">
        <w:rPr>
          <w:b/>
        </w:rPr>
        <w:t>It is the responsibility of the submitting company to</w:t>
      </w:r>
      <w:r w:rsidR="001810BB">
        <w:rPr>
          <w:b/>
        </w:rPr>
        <w:t xml:space="preserve"> pass the</w:t>
      </w:r>
      <w:r w:rsidR="008427B2" w:rsidRPr="00420595">
        <w:rPr>
          <w:b/>
        </w:rPr>
        <w:t xml:space="preserve"> invite to join the dinner program </w:t>
      </w:r>
      <w:r w:rsidR="001647D4">
        <w:rPr>
          <w:b/>
        </w:rPr>
        <w:t xml:space="preserve">and </w:t>
      </w:r>
      <w:r w:rsidR="008427B2" w:rsidRPr="00420595">
        <w:rPr>
          <w:b/>
        </w:rPr>
        <w:t>award</w:t>
      </w:r>
      <w:r w:rsidR="001647D4">
        <w:rPr>
          <w:b/>
        </w:rPr>
        <w:t xml:space="preserve"> ceremony</w:t>
      </w:r>
      <w:r w:rsidR="007C7AFB">
        <w:rPr>
          <w:b/>
        </w:rPr>
        <w:t xml:space="preserve"> to all the </w:t>
      </w:r>
      <w:r w:rsidR="00944F4E">
        <w:rPr>
          <w:b/>
        </w:rPr>
        <w:t>project partners</w:t>
      </w:r>
      <w:r w:rsidR="001647D4">
        <w:rPr>
          <w:b/>
        </w:rPr>
        <w:t xml:space="preserve">. </w:t>
      </w:r>
      <w:r w:rsidR="00F81930">
        <w:t>CPG will supply a flyer for you to pass on to your team members.</w:t>
      </w:r>
    </w:p>
    <w:p w14:paraId="00500BFC" w14:textId="019FD3D9" w:rsidR="00782957" w:rsidRDefault="00A329F7" w:rsidP="00861C30">
      <w:pPr>
        <w:widowControl w:val="0"/>
        <w:ind w:left="270" w:right="900"/>
        <w:rPr>
          <w:bCs/>
        </w:rPr>
      </w:pPr>
      <w:r w:rsidRPr="00BC121C">
        <w:rPr>
          <w:b/>
        </w:rPr>
        <w:t>Awards:</w:t>
      </w:r>
      <w:r w:rsidRPr="00BC121C">
        <w:rPr>
          <w:bCs/>
        </w:rPr>
        <w:t xml:space="preserve">  </w:t>
      </w:r>
      <w:r w:rsidR="007F4619">
        <w:rPr>
          <w:bCs/>
        </w:rPr>
        <w:br/>
      </w:r>
      <w:r w:rsidR="003637AD" w:rsidRPr="00A329F7">
        <w:rPr>
          <w:bCs/>
        </w:rPr>
        <w:t>Large Plaque</w:t>
      </w:r>
      <w:r w:rsidR="00B1574E">
        <w:rPr>
          <w:bCs/>
        </w:rPr>
        <w:t xml:space="preserve"> -</w:t>
      </w:r>
      <w:r w:rsidR="003637AD" w:rsidRPr="00A329F7">
        <w:rPr>
          <w:bCs/>
        </w:rPr>
        <w:t xml:space="preserve"> Concrete Contractor, Small Plaque </w:t>
      </w:r>
      <w:r w:rsidR="00B1574E">
        <w:rPr>
          <w:bCs/>
        </w:rPr>
        <w:t>-</w:t>
      </w:r>
      <w:r w:rsidR="003637AD" w:rsidRPr="00A329F7">
        <w:rPr>
          <w:bCs/>
        </w:rPr>
        <w:t xml:space="preserve"> Owner, Small Plaque</w:t>
      </w:r>
      <w:r w:rsidR="00B1574E">
        <w:rPr>
          <w:bCs/>
        </w:rPr>
        <w:t xml:space="preserve"> - </w:t>
      </w:r>
      <w:r w:rsidR="003637AD" w:rsidRPr="00A329F7">
        <w:rPr>
          <w:bCs/>
        </w:rPr>
        <w:t xml:space="preserve">Ready Mix Company. </w:t>
      </w:r>
      <w:r w:rsidR="00B1574E">
        <w:rPr>
          <w:bCs/>
        </w:rPr>
        <w:br/>
      </w:r>
      <w:r w:rsidR="003637AD" w:rsidRPr="00A329F7">
        <w:rPr>
          <w:bCs/>
        </w:rPr>
        <w:t xml:space="preserve">All other team members listed in this entry form will be </w:t>
      </w:r>
      <w:r w:rsidR="003E109F" w:rsidRPr="00A329F7">
        <w:rPr>
          <w:bCs/>
        </w:rPr>
        <w:t>awarded gold foil</w:t>
      </w:r>
      <w:r w:rsidR="00364B11">
        <w:rPr>
          <w:bCs/>
        </w:rPr>
        <w:t>,</w:t>
      </w:r>
      <w:r w:rsidR="003E109F" w:rsidRPr="00A329F7">
        <w:rPr>
          <w:bCs/>
        </w:rPr>
        <w:t xml:space="preserve"> parchment </w:t>
      </w:r>
      <w:r w:rsidR="00BF3166" w:rsidRPr="00A329F7">
        <w:rPr>
          <w:bCs/>
        </w:rPr>
        <w:t>paper award</w:t>
      </w:r>
      <w:r w:rsidR="00B1574E">
        <w:rPr>
          <w:bCs/>
        </w:rPr>
        <w:t>s</w:t>
      </w:r>
      <w:r w:rsidR="00BF3166" w:rsidRPr="00A329F7">
        <w:rPr>
          <w:bCs/>
        </w:rPr>
        <w:t xml:space="preserve"> that </w:t>
      </w:r>
      <w:r w:rsidR="00B1574E">
        <w:rPr>
          <w:bCs/>
        </w:rPr>
        <w:t xml:space="preserve">are </w:t>
      </w:r>
      <w:r w:rsidR="00BF3166" w:rsidRPr="00A329F7">
        <w:rPr>
          <w:bCs/>
        </w:rPr>
        <w:t xml:space="preserve">frameable. More </w:t>
      </w:r>
      <w:r w:rsidRPr="00A329F7">
        <w:rPr>
          <w:bCs/>
        </w:rPr>
        <w:t xml:space="preserve">plaques can be </w:t>
      </w:r>
      <w:r w:rsidR="0014282A">
        <w:rPr>
          <w:bCs/>
        </w:rPr>
        <w:t>purchased</w:t>
      </w:r>
      <w:r w:rsidR="006E2D55">
        <w:rPr>
          <w:bCs/>
        </w:rPr>
        <w:t xml:space="preserve"> when proofs for the award</w:t>
      </w:r>
      <w:r w:rsidR="00404414">
        <w:rPr>
          <w:bCs/>
        </w:rPr>
        <w:t>s are OK’</w:t>
      </w:r>
      <w:r w:rsidR="007B665E">
        <w:rPr>
          <w:bCs/>
        </w:rPr>
        <w:t>d</w:t>
      </w:r>
      <w:r w:rsidR="00404414">
        <w:rPr>
          <w:bCs/>
        </w:rPr>
        <w:t xml:space="preserve"> by the submitting compan</w:t>
      </w:r>
      <w:r w:rsidR="00861C30">
        <w:rPr>
          <w:bCs/>
        </w:rPr>
        <w:t>y.</w:t>
      </w:r>
    </w:p>
    <w:p w14:paraId="6B8ED4BE" w14:textId="50CA0BEB" w:rsidR="00861C30" w:rsidRPr="00861C30" w:rsidRDefault="00861C30" w:rsidP="00861C30">
      <w:pPr>
        <w:widowControl w:val="0"/>
        <w:ind w:left="270" w:right="900"/>
        <w:rPr>
          <w:bCs/>
        </w:rPr>
      </w:pPr>
      <w:r>
        <w:rPr>
          <w:b/>
        </w:rPr>
        <w:t xml:space="preserve">Deadline </w:t>
      </w:r>
      <w:r w:rsidR="009A367B">
        <w:rPr>
          <w:b/>
        </w:rPr>
        <w:t xml:space="preserve">for entry is </w:t>
      </w:r>
      <w:r>
        <w:rPr>
          <w:b/>
        </w:rPr>
        <w:t>August 29, 2022</w:t>
      </w:r>
    </w:p>
    <w:sectPr w:rsidR="00861C30" w:rsidRPr="00861C30" w:rsidSect="00A94452">
      <w:headerReference w:type="default" r:id="rId9"/>
      <w:footerReference w:type="default" r:id="rId10"/>
      <w:pgSz w:w="12240" w:h="15840" w:code="1"/>
      <w:pgMar w:top="432" w:right="274" w:bottom="720" w:left="994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F36E" w14:textId="77777777" w:rsidR="00AC04EE" w:rsidRDefault="00AC04EE" w:rsidP="00713DB3">
      <w:pPr>
        <w:spacing w:after="0" w:line="240" w:lineRule="auto"/>
      </w:pPr>
      <w:r>
        <w:separator/>
      </w:r>
    </w:p>
  </w:endnote>
  <w:endnote w:type="continuationSeparator" w:id="0">
    <w:p w14:paraId="010606A2" w14:textId="77777777" w:rsidR="00AC04EE" w:rsidRDefault="00AC04EE" w:rsidP="0071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EC5" w14:textId="09E5D515" w:rsidR="00713DB3" w:rsidRPr="00A94452" w:rsidRDefault="009A367B" w:rsidP="009A367B">
    <w:pPr>
      <w:pStyle w:val="Footer"/>
      <w:tabs>
        <w:tab w:val="clear" w:pos="9360"/>
      </w:tabs>
      <w:ind w:right="1072"/>
      <w:jc w:val="center"/>
      <w:rPr>
        <w:sz w:val="20"/>
        <w:szCs w:val="20"/>
      </w:rPr>
    </w:pPr>
    <w:r w:rsidRPr="00A94452">
      <w:rPr>
        <w:sz w:val="20"/>
        <w:szCs w:val="20"/>
      </w:rPr>
      <w:t xml:space="preserve">2022 </w:t>
    </w:r>
    <w:r w:rsidR="00324B98" w:rsidRPr="00A94452">
      <w:rPr>
        <w:sz w:val="20"/>
        <w:szCs w:val="20"/>
      </w:rPr>
      <w:t xml:space="preserve">CPG Excellence in Concrete Awards   </w:t>
    </w:r>
    <w:r w:rsidRPr="00A94452">
      <w:rPr>
        <w:sz w:val="20"/>
        <w:szCs w:val="20"/>
      </w:rPr>
      <w:t>-    Deadline August 29,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C4AB" w14:textId="77777777" w:rsidR="00AC04EE" w:rsidRDefault="00AC04EE" w:rsidP="00713DB3">
      <w:pPr>
        <w:spacing w:after="0" w:line="240" w:lineRule="auto"/>
      </w:pPr>
      <w:r>
        <w:separator/>
      </w:r>
    </w:p>
  </w:footnote>
  <w:footnote w:type="continuationSeparator" w:id="0">
    <w:p w14:paraId="244B46BF" w14:textId="77777777" w:rsidR="00AC04EE" w:rsidRDefault="00AC04EE" w:rsidP="0071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3DA2" w14:textId="4870D83B" w:rsidR="00713DB3" w:rsidRPr="00C670E7" w:rsidRDefault="007642E3" w:rsidP="00C670E7">
    <w:pPr>
      <w:widowControl w:val="0"/>
      <w:spacing w:after="0"/>
      <w:jc w:val="center"/>
      <w:rPr>
        <w:rFonts w:ascii="Engravers MT" w:hAnsi="Engravers MT"/>
        <w:color w:val="595959" w:themeColor="text1" w:themeTint="A6"/>
        <w:sz w:val="40"/>
        <w:szCs w:val="40"/>
        <w14:textOutline w14:w="9525" w14:cap="rnd" w14:cmpd="sng" w14:algn="ctr">
          <w14:solidFill>
            <w14:srgbClr w14:val="262626"/>
          </w14:solidFill>
          <w14:prstDash w14:val="solid"/>
          <w14:bevel/>
        </w14:textOutline>
      </w:rPr>
    </w:pPr>
    <w:r w:rsidRPr="00B05424">
      <w:rPr>
        <w:rFonts w:ascii="Engravers MT" w:hAnsi="Engravers MT"/>
        <w:color w:val="595959" w:themeColor="text1" w:themeTint="A6"/>
        <w:sz w:val="40"/>
        <w:szCs w:val="40"/>
        <w14:textOutline w14:w="9525" w14:cap="rnd" w14:cmpd="sng" w14:algn="ctr">
          <w14:solidFill>
            <w14:srgbClr w14:val="262626"/>
          </w14:solidFill>
          <w14:prstDash w14:val="solid"/>
          <w14:bevel/>
        </w14:textOutline>
      </w:rPr>
      <w:br/>
    </w:r>
    <w:r w:rsidR="00B41316">
      <w:rPr>
        <w:rFonts w:ascii="Engravers MT" w:hAnsi="Engravers MT"/>
        <w:noProof/>
        <w:color w:val="595959" w:themeColor="text1" w:themeTint="A6"/>
        <w:sz w:val="40"/>
        <w:szCs w:val="40"/>
      </w:rPr>
      <w:drawing>
        <wp:inline distT="0" distB="0" distL="0" distR="0" wp14:anchorId="54FCC555" wp14:editId="002B2ED7">
          <wp:extent cx="6139543" cy="879231"/>
          <wp:effectExtent l="0" t="0" r="0" b="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543" cy="87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0AD1"/>
    <w:multiLevelType w:val="hybridMultilevel"/>
    <w:tmpl w:val="3758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171F"/>
    <w:multiLevelType w:val="hybridMultilevel"/>
    <w:tmpl w:val="8F2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50E2A"/>
    <w:multiLevelType w:val="hybridMultilevel"/>
    <w:tmpl w:val="4124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61CC"/>
    <w:multiLevelType w:val="hybridMultilevel"/>
    <w:tmpl w:val="490472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A652AD1"/>
    <w:multiLevelType w:val="hybridMultilevel"/>
    <w:tmpl w:val="AEC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66A4C"/>
    <w:multiLevelType w:val="hybridMultilevel"/>
    <w:tmpl w:val="7678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47095"/>
    <w:multiLevelType w:val="hybridMultilevel"/>
    <w:tmpl w:val="AB88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C5DDA"/>
    <w:multiLevelType w:val="hybridMultilevel"/>
    <w:tmpl w:val="5CA2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458011">
    <w:abstractNumId w:val="6"/>
  </w:num>
  <w:num w:numId="2" w16cid:durableId="1102532818">
    <w:abstractNumId w:val="1"/>
  </w:num>
  <w:num w:numId="3" w16cid:durableId="665547620">
    <w:abstractNumId w:val="7"/>
  </w:num>
  <w:num w:numId="4" w16cid:durableId="500464930">
    <w:abstractNumId w:val="5"/>
  </w:num>
  <w:num w:numId="5" w16cid:durableId="525367262">
    <w:abstractNumId w:val="2"/>
  </w:num>
  <w:num w:numId="6" w16cid:durableId="799491010">
    <w:abstractNumId w:val="4"/>
  </w:num>
  <w:num w:numId="7" w16cid:durableId="1382972062">
    <w:abstractNumId w:val="0"/>
  </w:num>
  <w:num w:numId="8" w16cid:durableId="6457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5A"/>
    <w:rsid w:val="00040513"/>
    <w:rsid w:val="000749EF"/>
    <w:rsid w:val="00076C2B"/>
    <w:rsid w:val="00082660"/>
    <w:rsid w:val="00083E26"/>
    <w:rsid w:val="00094952"/>
    <w:rsid w:val="000A40B0"/>
    <w:rsid w:val="000A5096"/>
    <w:rsid w:val="000B21D6"/>
    <w:rsid w:val="000B6976"/>
    <w:rsid w:val="000D02D6"/>
    <w:rsid w:val="000D19F1"/>
    <w:rsid w:val="000E5A15"/>
    <w:rsid w:val="000E6E4B"/>
    <w:rsid w:val="000E7B87"/>
    <w:rsid w:val="000F59B6"/>
    <w:rsid w:val="00115F4E"/>
    <w:rsid w:val="00135621"/>
    <w:rsid w:val="001364A4"/>
    <w:rsid w:val="00141C70"/>
    <w:rsid w:val="001427E7"/>
    <w:rsid w:val="0014282A"/>
    <w:rsid w:val="00155650"/>
    <w:rsid w:val="0015628F"/>
    <w:rsid w:val="0016241A"/>
    <w:rsid w:val="001647D4"/>
    <w:rsid w:val="001810BB"/>
    <w:rsid w:val="001961D6"/>
    <w:rsid w:val="001A4C54"/>
    <w:rsid w:val="001D27B5"/>
    <w:rsid w:val="001D2B61"/>
    <w:rsid w:val="001D6928"/>
    <w:rsid w:val="001F79AB"/>
    <w:rsid w:val="00203710"/>
    <w:rsid w:val="0020675A"/>
    <w:rsid w:val="002071EC"/>
    <w:rsid w:val="00212A60"/>
    <w:rsid w:val="002156E9"/>
    <w:rsid w:val="0022288A"/>
    <w:rsid w:val="00225022"/>
    <w:rsid w:val="00226146"/>
    <w:rsid w:val="00232635"/>
    <w:rsid w:val="002339D4"/>
    <w:rsid w:val="00235D63"/>
    <w:rsid w:val="002403C7"/>
    <w:rsid w:val="0024172E"/>
    <w:rsid w:val="002444B9"/>
    <w:rsid w:val="00250EA7"/>
    <w:rsid w:val="00263877"/>
    <w:rsid w:val="0026514D"/>
    <w:rsid w:val="00292E44"/>
    <w:rsid w:val="002945D4"/>
    <w:rsid w:val="002B18CE"/>
    <w:rsid w:val="002D1820"/>
    <w:rsid w:val="002F6732"/>
    <w:rsid w:val="00300469"/>
    <w:rsid w:val="0031509D"/>
    <w:rsid w:val="003202A0"/>
    <w:rsid w:val="00324B98"/>
    <w:rsid w:val="0035229F"/>
    <w:rsid w:val="003557E5"/>
    <w:rsid w:val="00357814"/>
    <w:rsid w:val="003637AD"/>
    <w:rsid w:val="00364B11"/>
    <w:rsid w:val="003726A1"/>
    <w:rsid w:val="00373C64"/>
    <w:rsid w:val="00377533"/>
    <w:rsid w:val="003E109F"/>
    <w:rsid w:val="00404414"/>
    <w:rsid w:val="00414207"/>
    <w:rsid w:val="004150C5"/>
    <w:rsid w:val="00425803"/>
    <w:rsid w:val="00425830"/>
    <w:rsid w:val="0048146E"/>
    <w:rsid w:val="00484241"/>
    <w:rsid w:val="00497580"/>
    <w:rsid w:val="004A33B8"/>
    <w:rsid w:val="004A3CDD"/>
    <w:rsid w:val="004A5B5D"/>
    <w:rsid w:val="004B598E"/>
    <w:rsid w:val="004B73B3"/>
    <w:rsid w:val="004C4B6C"/>
    <w:rsid w:val="004D22E0"/>
    <w:rsid w:val="004D2910"/>
    <w:rsid w:val="004F0921"/>
    <w:rsid w:val="004F3AB4"/>
    <w:rsid w:val="005364C1"/>
    <w:rsid w:val="00536850"/>
    <w:rsid w:val="00542E0F"/>
    <w:rsid w:val="00546A26"/>
    <w:rsid w:val="005572AB"/>
    <w:rsid w:val="00567FBB"/>
    <w:rsid w:val="005837FA"/>
    <w:rsid w:val="005B5149"/>
    <w:rsid w:val="005C426E"/>
    <w:rsid w:val="005C43D6"/>
    <w:rsid w:val="005C7508"/>
    <w:rsid w:val="005D1CB9"/>
    <w:rsid w:val="005D4742"/>
    <w:rsid w:val="005E01FD"/>
    <w:rsid w:val="005E1803"/>
    <w:rsid w:val="005E4F3F"/>
    <w:rsid w:val="005E660D"/>
    <w:rsid w:val="005F5A9B"/>
    <w:rsid w:val="00632811"/>
    <w:rsid w:val="00636F12"/>
    <w:rsid w:val="006421E5"/>
    <w:rsid w:val="006471BB"/>
    <w:rsid w:val="006541CB"/>
    <w:rsid w:val="00662F3B"/>
    <w:rsid w:val="00680215"/>
    <w:rsid w:val="00684CDC"/>
    <w:rsid w:val="0069282E"/>
    <w:rsid w:val="00694BF6"/>
    <w:rsid w:val="006C3A1F"/>
    <w:rsid w:val="006C4ADB"/>
    <w:rsid w:val="006E2D55"/>
    <w:rsid w:val="007104F1"/>
    <w:rsid w:val="007139AF"/>
    <w:rsid w:val="00713DB3"/>
    <w:rsid w:val="0072153E"/>
    <w:rsid w:val="0073427C"/>
    <w:rsid w:val="00735A34"/>
    <w:rsid w:val="00743FE8"/>
    <w:rsid w:val="00761668"/>
    <w:rsid w:val="0076312B"/>
    <w:rsid w:val="00763DE0"/>
    <w:rsid w:val="007642E3"/>
    <w:rsid w:val="00782957"/>
    <w:rsid w:val="0078658C"/>
    <w:rsid w:val="007868DD"/>
    <w:rsid w:val="007914BE"/>
    <w:rsid w:val="00793B8A"/>
    <w:rsid w:val="007A7599"/>
    <w:rsid w:val="007B665E"/>
    <w:rsid w:val="007C7AFB"/>
    <w:rsid w:val="007D2A09"/>
    <w:rsid w:val="007D2E89"/>
    <w:rsid w:val="007D2EF7"/>
    <w:rsid w:val="007D469C"/>
    <w:rsid w:val="007E1319"/>
    <w:rsid w:val="007F251F"/>
    <w:rsid w:val="007F26EA"/>
    <w:rsid w:val="007F4619"/>
    <w:rsid w:val="00824F1C"/>
    <w:rsid w:val="00830842"/>
    <w:rsid w:val="0083562F"/>
    <w:rsid w:val="008427B2"/>
    <w:rsid w:val="00861C30"/>
    <w:rsid w:val="00876845"/>
    <w:rsid w:val="008A6454"/>
    <w:rsid w:val="008E43BD"/>
    <w:rsid w:val="008E4432"/>
    <w:rsid w:val="009041C9"/>
    <w:rsid w:val="00926E6C"/>
    <w:rsid w:val="00944F4E"/>
    <w:rsid w:val="009612A9"/>
    <w:rsid w:val="009933EE"/>
    <w:rsid w:val="00994EDD"/>
    <w:rsid w:val="009970C0"/>
    <w:rsid w:val="009A367B"/>
    <w:rsid w:val="009B3A60"/>
    <w:rsid w:val="009B5381"/>
    <w:rsid w:val="009C316B"/>
    <w:rsid w:val="009C3CCB"/>
    <w:rsid w:val="009D16A8"/>
    <w:rsid w:val="009D189B"/>
    <w:rsid w:val="009D4CF5"/>
    <w:rsid w:val="009E170F"/>
    <w:rsid w:val="00A07415"/>
    <w:rsid w:val="00A10FA6"/>
    <w:rsid w:val="00A14D43"/>
    <w:rsid w:val="00A1689C"/>
    <w:rsid w:val="00A16925"/>
    <w:rsid w:val="00A20978"/>
    <w:rsid w:val="00A25984"/>
    <w:rsid w:val="00A26F22"/>
    <w:rsid w:val="00A329F7"/>
    <w:rsid w:val="00A41E64"/>
    <w:rsid w:val="00A47646"/>
    <w:rsid w:val="00A50837"/>
    <w:rsid w:val="00A510C8"/>
    <w:rsid w:val="00A51A2A"/>
    <w:rsid w:val="00A7055B"/>
    <w:rsid w:val="00A875B0"/>
    <w:rsid w:val="00A94452"/>
    <w:rsid w:val="00AA60D0"/>
    <w:rsid w:val="00AC04EE"/>
    <w:rsid w:val="00AC2EC7"/>
    <w:rsid w:val="00AC33AC"/>
    <w:rsid w:val="00AC61A6"/>
    <w:rsid w:val="00AD13D3"/>
    <w:rsid w:val="00AD2A60"/>
    <w:rsid w:val="00AE1F40"/>
    <w:rsid w:val="00AF18F7"/>
    <w:rsid w:val="00AF60E7"/>
    <w:rsid w:val="00B05424"/>
    <w:rsid w:val="00B120C4"/>
    <w:rsid w:val="00B1574E"/>
    <w:rsid w:val="00B1770B"/>
    <w:rsid w:val="00B22A23"/>
    <w:rsid w:val="00B2764F"/>
    <w:rsid w:val="00B276D0"/>
    <w:rsid w:val="00B41316"/>
    <w:rsid w:val="00B526C8"/>
    <w:rsid w:val="00B52E4B"/>
    <w:rsid w:val="00B55275"/>
    <w:rsid w:val="00B5572C"/>
    <w:rsid w:val="00B679B8"/>
    <w:rsid w:val="00B711D2"/>
    <w:rsid w:val="00B71991"/>
    <w:rsid w:val="00B72E14"/>
    <w:rsid w:val="00B74C12"/>
    <w:rsid w:val="00B86123"/>
    <w:rsid w:val="00BA4458"/>
    <w:rsid w:val="00BA6F65"/>
    <w:rsid w:val="00BB3D08"/>
    <w:rsid w:val="00BB4887"/>
    <w:rsid w:val="00BB566B"/>
    <w:rsid w:val="00BC121C"/>
    <w:rsid w:val="00BD7635"/>
    <w:rsid w:val="00BE2892"/>
    <w:rsid w:val="00BF11EA"/>
    <w:rsid w:val="00BF3166"/>
    <w:rsid w:val="00C254B3"/>
    <w:rsid w:val="00C32633"/>
    <w:rsid w:val="00C34FBF"/>
    <w:rsid w:val="00C54D41"/>
    <w:rsid w:val="00C670E7"/>
    <w:rsid w:val="00C710F1"/>
    <w:rsid w:val="00C95874"/>
    <w:rsid w:val="00CB1314"/>
    <w:rsid w:val="00CB5932"/>
    <w:rsid w:val="00CC45FF"/>
    <w:rsid w:val="00CC5B66"/>
    <w:rsid w:val="00CC74E7"/>
    <w:rsid w:val="00CD7F6E"/>
    <w:rsid w:val="00CF203C"/>
    <w:rsid w:val="00CF2CC0"/>
    <w:rsid w:val="00CF3EA7"/>
    <w:rsid w:val="00D3494E"/>
    <w:rsid w:val="00D37798"/>
    <w:rsid w:val="00D557CF"/>
    <w:rsid w:val="00D61F73"/>
    <w:rsid w:val="00D76AFA"/>
    <w:rsid w:val="00D85274"/>
    <w:rsid w:val="00D9083D"/>
    <w:rsid w:val="00D949F9"/>
    <w:rsid w:val="00DA252D"/>
    <w:rsid w:val="00DA64F2"/>
    <w:rsid w:val="00DA72FA"/>
    <w:rsid w:val="00DB007D"/>
    <w:rsid w:val="00DE3E9C"/>
    <w:rsid w:val="00DF79AF"/>
    <w:rsid w:val="00E12184"/>
    <w:rsid w:val="00E14179"/>
    <w:rsid w:val="00E16BB4"/>
    <w:rsid w:val="00E33F3E"/>
    <w:rsid w:val="00E41421"/>
    <w:rsid w:val="00E43167"/>
    <w:rsid w:val="00E52A1B"/>
    <w:rsid w:val="00E542F6"/>
    <w:rsid w:val="00E54DB9"/>
    <w:rsid w:val="00E622D3"/>
    <w:rsid w:val="00E9083C"/>
    <w:rsid w:val="00EA2759"/>
    <w:rsid w:val="00EB4A08"/>
    <w:rsid w:val="00EC01EF"/>
    <w:rsid w:val="00EC0363"/>
    <w:rsid w:val="00EC0643"/>
    <w:rsid w:val="00EC6A49"/>
    <w:rsid w:val="00EE29B4"/>
    <w:rsid w:val="00EE4852"/>
    <w:rsid w:val="00EF252C"/>
    <w:rsid w:val="00F02E23"/>
    <w:rsid w:val="00F05FA5"/>
    <w:rsid w:val="00F107AD"/>
    <w:rsid w:val="00F147C0"/>
    <w:rsid w:val="00F1781F"/>
    <w:rsid w:val="00F27CAE"/>
    <w:rsid w:val="00F31E3F"/>
    <w:rsid w:val="00F40BC9"/>
    <w:rsid w:val="00F4199D"/>
    <w:rsid w:val="00F41B19"/>
    <w:rsid w:val="00F4585D"/>
    <w:rsid w:val="00F54E09"/>
    <w:rsid w:val="00F6103F"/>
    <w:rsid w:val="00F63B67"/>
    <w:rsid w:val="00F706DE"/>
    <w:rsid w:val="00F75FF9"/>
    <w:rsid w:val="00F81930"/>
    <w:rsid w:val="00FB5098"/>
    <w:rsid w:val="00FE213F"/>
    <w:rsid w:val="00FF2E02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B5B00"/>
  <w15:docId w15:val="{E94F751E-81BE-4F8A-A6B3-671B851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0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DB3"/>
  </w:style>
  <w:style w:type="paragraph" w:styleId="Footer">
    <w:name w:val="footer"/>
    <w:basedOn w:val="Normal"/>
    <w:link w:val="FooterChar"/>
    <w:uiPriority w:val="99"/>
    <w:unhideWhenUsed/>
    <w:rsid w:val="0071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DB3"/>
  </w:style>
  <w:style w:type="character" w:styleId="UnresolvedMention">
    <w:name w:val="Unresolved Mention"/>
    <w:basedOn w:val="DefaultParagraphFont"/>
    <w:uiPriority w:val="99"/>
    <w:semiHidden/>
    <w:unhideWhenUsed/>
    <w:rsid w:val="007A75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4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retepromotion-my.sharepoint.com/personal/martinc_concretepromotion_com/Documents/Documents/Christy's%20documents/Exc.%20in%20Con%20Committee/cindy@concretepromo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E58C-5EF3-43EF-AC69-A086DF34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Christy Martin</dc:creator>
  <cp:lastModifiedBy>Christy Martin</cp:lastModifiedBy>
  <cp:revision>34</cp:revision>
  <cp:lastPrinted>2022-07-07T17:31:00Z</cp:lastPrinted>
  <dcterms:created xsi:type="dcterms:W3CDTF">2022-07-05T20:19:00Z</dcterms:created>
  <dcterms:modified xsi:type="dcterms:W3CDTF">2022-07-08T13:58:00Z</dcterms:modified>
</cp:coreProperties>
</file>