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F1F936" w14:textId="77777777" w:rsidR="009050D5" w:rsidRDefault="009050D5" w:rsidP="009050D5"/>
    <w:p w14:paraId="4BF26C00" w14:textId="77777777" w:rsidR="009050D5" w:rsidRDefault="009050D5" w:rsidP="009050D5">
      <w:pPr>
        <w:jc w:val="center"/>
      </w:pPr>
    </w:p>
    <w:p w14:paraId="2E261E9B" w14:textId="77777777" w:rsidR="009050D5" w:rsidRDefault="009050D5" w:rsidP="009050D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PERMISSION SLIP </w:t>
      </w:r>
    </w:p>
    <w:p w14:paraId="0770FBA6" w14:textId="77777777" w:rsidR="009050D5" w:rsidRDefault="009050D5" w:rsidP="009050D5">
      <w:pPr>
        <w:jc w:val="center"/>
        <w:rPr>
          <w:b/>
        </w:rPr>
      </w:pPr>
      <w:r>
        <w:rPr>
          <w:b/>
          <w:sz w:val="22"/>
          <w:szCs w:val="22"/>
        </w:rPr>
        <w:t>EXPECTATIONS AND GUIDELINES FOR MSYG LOCK-UNDER</w:t>
      </w:r>
    </w:p>
    <w:p w14:paraId="1472D2E5" w14:textId="6F56388C" w:rsidR="009050D5" w:rsidRDefault="002F4FD6" w:rsidP="009050D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Friday, </w:t>
      </w:r>
      <w:r w:rsidR="000D5D53">
        <w:rPr>
          <w:b/>
          <w:sz w:val="22"/>
          <w:szCs w:val="22"/>
        </w:rPr>
        <w:t>January</w:t>
      </w:r>
      <w:r w:rsidR="000D5D53" w:rsidRPr="002F4FD6">
        <w:rPr>
          <w:b/>
          <w:color w:val="000000" w:themeColor="text1"/>
          <w:sz w:val="22"/>
          <w:szCs w:val="22"/>
        </w:rPr>
        <w:t xml:space="preserve"> </w:t>
      </w:r>
      <w:r w:rsidRPr="002F4FD6">
        <w:rPr>
          <w:b/>
          <w:color w:val="000000" w:themeColor="text1"/>
          <w:sz w:val="22"/>
          <w:szCs w:val="22"/>
        </w:rPr>
        <w:t>2</w:t>
      </w:r>
      <w:r>
        <w:rPr>
          <w:b/>
          <w:color w:val="000000" w:themeColor="text1"/>
          <w:sz w:val="22"/>
          <w:szCs w:val="22"/>
        </w:rPr>
        <w:t>5th,</w:t>
      </w:r>
      <w:r w:rsidRPr="002F4FD6">
        <w:rPr>
          <w:b/>
          <w:color w:val="000000" w:themeColor="text1"/>
          <w:sz w:val="22"/>
          <w:szCs w:val="22"/>
        </w:rPr>
        <w:t xml:space="preserve"> </w:t>
      </w:r>
      <w:r>
        <w:rPr>
          <w:b/>
          <w:sz w:val="22"/>
          <w:szCs w:val="22"/>
        </w:rPr>
        <w:t>2019</w:t>
      </w:r>
    </w:p>
    <w:p w14:paraId="14114887" w14:textId="77777777" w:rsidR="009050D5" w:rsidRDefault="009050D5" w:rsidP="009050D5">
      <w:pPr>
        <w:jc w:val="center"/>
        <w:rPr>
          <w:b/>
          <w:sz w:val="22"/>
          <w:szCs w:val="22"/>
        </w:rPr>
      </w:pPr>
    </w:p>
    <w:p w14:paraId="76181265" w14:textId="77777777" w:rsidR="009050D5" w:rsidRDefault="009050D5" w:rsidP="009050D5">
      <w:pPr>
        <w:numPr>
          <w:ilvl w:val="0"/>
          <w:numId w:val="1"/>
        </w:numPr>
        <w:rPr>
          <w:b/>
          <w:sz w:val="22"/>
          <w:szCs w:val="22"/>
        </w:rPr>
      </w:pPr>
      <w:r>
        <w:rPr>
          <w:sz w:val="22"/>
          <w:szCs w:val="22"/>
        </w:rPr>
        <w:t>We gather to bond together in our very own church building through conversations, games and faith activities.</w:t>
      </w:r>
    </w:p>
    <w:p w14:paraId="1486A51B" w14:textId="77777777" w:rsidR="009050D5" w:rsidRDefault="009050D5" w:rsidP="009050D5">
      <w:pPr>
        <w:numPr>
          <w:ilvl w:val="0"/>
          <w:numId w:val="1"/>
        </w:numPr>
        <w:rPr>
          <w:b/>
          <w:sz w:val="22"/>
          <w:szCs w:val="22"/>
        </w:rPr>
      </w:pPr>
      <w:r>
        <w:rPr>
          <w:sz w:val="22"/>
          <w:szCs w:val="22"/>
        </w:rPr>
        <w:t>We will behave in a manner that is truly respectful of others and ensures the safety of the group.</w:t>
      </w:r>
    </w:p>
    <w:p w14:paraId="0C78AC64" w14:textId="77777777" w:rsidR="009050D5" w:rsidRDefault="009050D5" w:rsidP="009050D5">
      <w:pPr>
        <w:numPr>
          <w:ilvl w:val="0"/>
          <w:numId w:val="1"/>
        </w:numPr>
        <w:rPr>
          <w:b/>
          <w:sz w:val="22"/>
          <w:szCs w:val="22"/>
        </w:rPr>
      </w:pPr>
      <w:r>
        <w:rPr>
          <w:sz w:val="22"/>
          <w:szCs w:val="22"/>
        </w:rPr>
        <w:t>No doubt we will have fun!</w:t>
      </w:r>
    </w:p>
    <w:p w14:paraId="0C7A38EB" w14:textId="77777777" w:rsidR="009050D5" w:rsidRDefault="009050D5" w:rsidP="009050D5">
      <w:pPr>
        <w:rPr>
          <w:sz w:val="22"/>
          <w:szCs w:val="22"/>
        </w:rPr>
      </w:pPr>
    </w:p>
    <w:p w14:paraId="47E658E0" w14:textId="77777777" w:rsidR="009050D5" w:rsidRDefault="009050D5" w:rsidP="009050D5">
      <w:pPr>
        <w:rPr>
          <w:sz w:val="22"/>
          <w:szCs w:val="22"/>
        </w:rPr>
      </w:pPr>
      <w:r>
        <w:rPr>
          <w:sz w:val="22"/>
          <w:szCs w:val="22"/>
        </w:rPr>
        <w:t>The following is a list of rules we expect the youth to abide by on this (and every) church-sponsored trip.  We ask that you talk to your child about each one before s/he joins us on this lock-under.</w:t>
      </w:r>
    </w:p>
    <w:p w14:paraId="6AEC6A7B" w14:textId="77777777" w:rsidR="009050D5" w:rsidRDefault="009050D5" w:rsidP="009050D5">
      <w:pPr>
        <w:rPr>
          <w:sz w:val="22"/>
          <w:szCs w:val="22"/>
        </w:rPr>
      </w:pPr>
    </w:p>
    <w:p w14:paraId="0ABDDA1C" w14:textId="77777777" w:rsidR="009050D5" w:rsidRDefault="009050D5" w:rsidP="009050D5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Sexual activity, smoking, alcohol consumption, drug use, weapons, and violent behavior are strictly prohibited during any Youth Group meeting or trip.  </w:t>
      </w:r>
    </w:p>
    <w:p w14:paraId="30652D87" w14:textId="77777777" w:rsidR="009050D5" w:rsidRDefault="009050D5" w:rsidP="009050D5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If Advisors suspect a youth of possessing cigarettes, drugs, alcohol or a weapon they will ask for permission to search the youth’s belongings.  If permission is denied, parents will be called and the youth will be sent home.</w:t>
      </w:r>
    </w:p>
    <w:p w14:paraId="34906737" w14:textId="77777777" w:rsidR="009050D5" w:rsidRDefault="009050D5" w:rsidP="009050D5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The group is to stay together </w:t>
      </w:r>
      <w:proofErr w:type="gramStart"/>
      <w:r>
        <w:rPr>
          <w:sz w:val="22"/>
          <w:szCs w:val="22"/>
        </w:rPr>
        <w:t>at all times</w:t>
      </w:r>
      <w:proofErr w:type="gramEnd"/>
      <w:r>
        <w:rPr>
          <w:sz w:val="22"/>
          <w:szCs w:val="22"/>
        </w:rPr>
        <w:t>.  Youth are not to wander away from the group or out of the building on their own, and they are expected to observe boundaries established by the advisors.</w:t>
      </w:r>
    </w:p>
    <w:p w14:paraId="22D47449" w14:textId="77777777" w:rsidR="009050D5" w:rsidRDefault="009050D5" w:rsidP="009050D5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As this is a time of true community, the use of electronic devices such as cell phones will not be allowed.  Please have your child leave their phones at home. </w:t>
      </w:r>
    </w:p>
    <w:p w14:paraId="4B7DDD0D" w14:textId="77777777" w:rsidR="009050D5" w:rsidRDefault="009050D5" w:rsidP="009050D5">
      <w:pPr>
        <w:rPr>
          <w:sz w:val="22"/>
          <w:szCs w:val="22"/>
        </w:rPr>
      </w:pPr>
      <w:r>
        <w:rPr>
          <w:sz w:val="22"/>
          <w:szCs w:val="22"/>
        </w:rPr>
        <w:t xml:space="preserve">.  </w:t>
      </w:r>
    </w:p>
    <w:p w14:paraId="36960EF8" w14:textId="77777777" w:rsidR="009050D5" w:rsidRDefault="009050D5" w:rsidP="009050D5">
      <w:pPr>
        <w:ind w:left="720"/>
        <w:rPr>
          <w:sz w:val="22"/>
          <w:szCs w:val="22"/>
        </w:rPr>
      </w:pPr>
    </w:p>
    <w:p w14:paraId="35C9125E" w14:textId="77777777" w:rsidR="009050D5" w:rsidRDefault="009050D5" w:rsidP="009050D5">
      <w:pPr>
        <w:ind w:left="720"/>
        <w:rPr>
          <w:sz w:val="22"/>
          <w:szCs w:val="22"/>
        </w:rPr>
      </w:pPr>
      <w:r>
        <w:rPr>
          <w:sz w:val="22"/>
          <w:szCs w:val="22"/>
        </w:rPr>
        <w:t>** If a youth violates any of these guidelines we promise to love him/her, care for him/her, and forgive him/her. However, if infractions occur we will call the parent/guardian, and ask you to come pick him/her up immediately.</w:t>
      </w:r>
    </w:p>
    <w:p w14:paraId="7DD2648E" w14:textId="77777777" w:rsidR="009050D5" w:rsidRDefault="009050D5" w:rsidP="009050D5">
      <w:pPr>
        <w:rPr>
          <w:sz w:val="22"/>
          <w:szCs w:val="22"/>
        </w:rPr>
      </w:pPr>
    </w:p>
    <w:p w14:paraId="0B689593" w14:textId="77777777" w:rsidR="009050D5" w:rsidRDefault="009050D5" w:rsidP="009050D5">
      <w:pPr>
        <w:rPr>
          <w:sz w:val="22"/>
          <w:szCs w:val="22"/>
        </w:rPr>
      </w:pPr>
      <w:r>
        <w:rPr>
          <w:sz w:val="22"/>
          <w:szCs w:val="22"/>
        </w:rPr>
        <w:t>I have read these guidelines and agree to abide by them all.</w:t>
      </w:r>
    </w:p>
    <w:p w14:paraId="463ED0CA" w14:textId="77777777" w:rsidR="009050D5" w:rsidRDefault="009050D5" w:rsidP="009050D5">
      <w:pPr>
        <w:rPr>
          <w:sz w:val="22"/>
          <w:szCs w:val="22"/>
        </w:rPr>
      </w:pPr>
    </w:p>
    <w:p w14:paraId="72DCAB8C" w14:textId="77777777" w:rsidR="009050D5" w:rsidRDefault="009050D5" w:rsidP="009050D5">
      <w:pPr>
        <w:rPr>
          <w:sz w:val="22"/>
          <w:szCs w:val="22"/>
        </w:rPr>
      </w:pPr>
      <w:r>
        <w:rPr>
          <w:sz w:val="22"/>
          <w:szCs w:val="22"/>
        </w:rPr>
        <w:t>Youth Signature ____________________________________________________________</w:t>
      </w:r>
    </w:p>
    <w:p w14:paraId="16AE15B8" w14:textId="77777777" w:rsidR="009050D5" w:rsidRDefault="009050D5" w:rsidP="009050D5">
      <w:pPr>
        <w:pStyle w:val="BodyText"/>
        <w:rPr>
          <w:sz w:val="22"/>
          <w:szCs w:val="22"/>
        </w:rPr>
      </w:pPr>
    </w:p>
    <w:p w14:paraId="2F83F110" w14:textId="70B3A127" w:rsidR="009050D5" w:rsidRDefault="009050D5" w:rsidP="009050D5">
      <w:pPr>
        <w:pStyle w:val="BodyText"/>
        <w:rPr>
          <w:sz w:val="22"/>
          <w:szCs w:val="22"/>
        </w:rPr>
      </w:pPr>
      <w:r>
        <w:rPr>
          <w:sz w:val="22"/>
          <w:szCs w:val="22"/>
        </w:rPr>
        <w:t xml:space="preserve">I hereby give permission for my son/daughter ____________________________ to attend the </w:t>
      </w:r>
      <w:r w:rsidR="000D5D53">
        <w:rPr>
          <w:sz w:val="22"/>
          <w:szCs w:val="22"/>
        </w:rPr>
        <w:t>Middle School</w:t>
      </w:r>
      <w:r>
        <w:rPr>
          <w:sz w:val="22"/>
          <w:szCs w:val="22"/>
        </w:rPr>
        <w:t xml:space="preserve"> Yo</w:t>
      </w:r>
      <w:r w:rsidR="000D5D53">
        <w:rPr>
          <w:sz w:val="22"/>
          <w:szCs w:val="22"/>
        </w:rPr>
        <w:t>uth Group Lock-under, January</w:t>
      </w:r>
      <w:r w:rsidR="002F4FD6">
        <w:rPr>
          <w:sz w:val="22"/>
          <w:szCs w:val="22"/>
        </w:rPr>
        <w:t xml:space="preserve"> 25</w:t>
      </w:r>
      <w:r w:rsidR="002F4FD6" w:rsidRPr="002F4FD6">
        <w:rPr>
          <w:sz w:val="22"/>
          <w:szCs w:val="22"/>
          <w:vertAlign w:val="superscript"/>
        </w:rPr>
        <w:t>th</w:t>
      </w:r>
      <w:r w:rsidR="000D5D53">
        <w:rPr>
          <w:sz w:val="22"/>
          <w:szCs w:val="22"/>
        </w:rPr>
        <w:t>, 2019</w:t>
      </w:r>
      <w:r>
        <w:rPr>
          <w:sz w:val="22"/>
          <w:szCs w:val="22"/>
        </w:rPr>
        <w:t xml:space="preserve">.  I have reviewed the expectations and guidelines with my child, and I agree that I will pick up my child upon request.  </w:t>
      </w:r>
    </w:p>
    <w:p w14:paraId="73C3B5A5" w14:textId="77777777" w:rsidR="009050D5" w:rsidRDefault="009050D5" w:rsidP="009050D5">
      <w:pPr>
        <w:rPr>
          <w:sz w:val="22"/>
          <w:szCs w:val="22"/>
        </w:rPr>
      </w:pPr>
    </w:p>
    <w:p w14:paraId="361C7C0B" w14:textId="77777777" w:rsidR="009050D5" w:rsidRDefault="009050D5" w:rsidP="009050D5">
      <w:pPr>
        <w:rPr>
          <w:sz w:val="22"/>
          <w:szCs w:val="22"/>
        </w:rPr>
      </w:pPr>
      <w:r>
        <w:rPr>
          <w:sz w:val="22"/>
          <w:szCs w:val="22"/>
        </w:rPr>
        <w:t>Signed ___________________________________</w:t>
      </w:r>
      <w:proofErr w:type="gramStart"/>
      <w:r>
        <w:rPr>
          <w:sz w:val="22"/>
          <w:szCs w:val="22"/>
        </w:rPr>
        <w:t xml:space="preserve">_  </w:t>
      </w:r>
      <w:r>
        <w:rPr>
          <w:sz w:val="22"/>
          <w:szCs w:val="22"/>
        </w:rPr>
        <w:tab/>
      </w:r>
      <w:proofErr w:type="gramEnd"/>
      <w:r>
        <w:rPr>
          <w:sz w:val="22"/>
          <w:szCs w:val="22"/>
        </w:rPr>
        <w:t xml:space="preserve"> Date _____________________</w:t>
      </w:r>
      <w:bookmarkStart w:id="0" w:name="_GoBack"/>
      <w:bookmarkEnd w:id="0"/>
    </w:p>
    <w:p w14:paraId="7DCF8AA2" w14:textId="77777777" w:rsidR="009050D5" w:rsidRDefault="009050D5" w:rsidP="009050D5">
      <w:pPr>
        <w:rPr>
          <w:sz w:val="22"/>
          <w:szCs w:val="22"/>
        </w:rPr>
      </w:pPr>
    </w:p>
    <w:p w14:paraId="1E06647C" w14:textId="77777777" w:rsidR="009050D5" w:rsidRDefault="009050D5" w:rsidP="009050D5">
      <w:pPr>
        <w:rPr>
          <w:sz w:val="22"/>
          <w:szCs w:val="22"/>
        </w:rPr>
      </w:pPr>
      <w:r>
        <w:rPr>
          <w:sz w:val="22"/>
          <w:szCs w:val="22"/>
        </w:rPr>
        <w:t>Phone Numbers where you can be reached:  Day_______________   Night______________</w:t>
      </w:r>
    </w:p>
    <w:p w14:paraId="7649B7CB" w14:textId="77777777" w:rsidR="009050D5" w:rsidRDefault="009050D5" w:rsidP="009050D5">
      <w:pPr>
        <w:rPr>
          <w:sz w:val="22"/>
          <w:szCs w:val="22"/>
        </w:rPr>
      </w:pPr>
    </w:p>
    <w:p w14:paraId="051CE348" w14:textId="77777777" w:rsidR="009050D5" w:rsidRDefault="009050D5" w:rsidP="009050D5"/>
    <w:p w14:paraId="4047F070" w14:textId="77777777" w:rsidR="009050D5" w:rsidRDefault="009050D5" w:rsidP="009050D5"/>
    <w:p w14:paraId="22DFC3C5" w14:textId="77777777" w:rsidR="009050D5" w:rsidRDefault="009050D5" w:rsidP="009050D5"/>
    <w:p w14:paraId="7D661030" w14:textId="77777777" w:rsidR="009B437F" w:rsidRDefault="002F4FD6"/>
    <w:sectPr w:rsidR="009B437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8E3141"/>
    <w:multiLevelType w:val="singleLevel"/>
    <w:tmpl w:val="A1D4EBD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0EAB6373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0D5"/>
    <w:rsid w:val="000D5D53"/>
    <w:rsid w:val="002F4FD6"/>
    <w:rsid w:val="00701BB7"/>
    <w:rsid w:val="009050D5"/>
    <w:rsid w:val="00933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4B26E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050D5"/>
    <w:rPr>
      <w:rFonts w:ascii="Times New Roman" w:eastAsia="Times New Roman" w:hAnsi="Times New Roman" w:cs="Times New Roman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050D5"/>
    <w:rPr>
      <w:sz w:val="28"/>
    </w:rPr>
  </w:style>
  <w:style w:type="character" w:customStyle="1" w:styleId="BodyTextChar">
    <w:name w:val="Body Text Char"/>
    <w:basedOn w:val="DefaultParagraphFont"/>
    <w:link w:val="BodyText"/>
    <w:rsid w:val="009050D5"/>
    <w:rPr>
      <w:rFonts w:ascii="Times New Roman" w:eastAsia="Times New Roman" w:hAnsi="Times New Roman" w:cs="Times New Roman"/>
      <w:sz w:val="28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309</Words>
  <Characters>1766</Characters>
  <Application>Microsoft Macintosh Word</Application>
  <DocSecurity>0</DocSecurity>
  <Lines>14</Lines>
  <Paragraphs>4</Paragraphs>
  <ScaleCrop>false</ScaleCrop>
  <LinksUpToDate>false</LinksUpToDate>
  <CharactersWithSpaces>2071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2018-12-10T21:58:00Z</dcterms:created>
  <dcterms:modified xsi:type="dcterms:W3CDTF">2018-12-10T22:38:00Z</dcterms:modified>
</cp:coreProperties>
</file>