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80202" w14:textId="442DA229" w:rsidR="0035177A" w:rsidRDefault="61749BC3" w:rsidP="61749BC3">
      <w:pPr>
        <w:pStyle w:val="Title"/>
        <w:jc w:val="center"/>
        <w:rPr>
          <w:rFonts w:ascii="Times New Roman" w:eastAsia="Times New Roman" w:hAnsi="Times New Roman" w:cs="Times New Roman"/>
          <w:color w:val="000000" w:themeColor="text1"/>
          <w:sz w:val="44"/>
          <w:szCs w:val="44"/>
        </w:rPr>
      </w:pPr>
      <w:r w:rsidRPr="61749BC3">
        <w:rPr>
          <w:rFonts w:ascii="Times New Roman" w:eastAsia="Times New Roman" w:hAnsi="Times New Roman" w:cs="Times New Roman"/>
          <w:b/>
          <w:bCs/>
          <w:color w:val="000000" w:themeColor="text1"/>
          <w:sz w:val="44"/>
          <w:szCs w:val="44"/>
        </w:rPr>
        <w:t>PRESS RELEASE</w:t>
      </w:r>
    </w:p>
    <w:p w14:paraId="1C628FCD" w14:textId="0C164B2E" w:rsidR="0035177A" w:rsidRDefault="61749BC3" w:rsidP="61749BC3">
      <w:pPr>
        <w:pStyle w:val="Title"/>
        <w:jc w:val="center"/>
        <w:rPr>
          <w:rFonts w:ascii="Times New Roman" w:eastAsia="Times New Roman" w:hAnsi="Times New Roman" w:cs="Times New Roman"/>
          <w:color w:val="000000" w:themeColor="text1"/>
          <w:sz w:val="44"/>
          <w:szCs w:val="44"/>
        </w:rPr>
      </w:pPr>
      <w:r w:rsidRPr="61749BC3">
        <w:rPr>
          <w:rFonts w:ascii="Times New Roman" w:eastAsia="Times New Roman" w:hAnsi="Times New Roman" w:cs="Times New Roman"/>
          <w:b/>
          <w:bCs/>
          <w:color w:val="000000" w:themeColor="text1"/>
          <w:sz w:val="44"/>
          <w:szCs w:val="44"/>
        </w:rPr>
        <w:t>for Cape Cod 5</w:t>
      </w:r>
    </w:p>
    <w:p w14:paraId="60B4AE17" w14:textId="734B0CF8" w:rsidR="0035177A" w:rsidRDefault="61749BC3" w:rsidP="61749BC3">
      <w:pPr>
        <w:pStyle w:val="Heading1"/>
        <w:spacing w:line="240" w:lineRule="auto"/>
        <w:ind w:right="-252"/>
        <w:rPr>
          <w:rFonts w:ascii="Times New Roman" w:eastAsia="Times New Roman" w:hAnsi="Times New Roman" w:cs="Times New Roman"/>
          <w:b/>
          <w:bCs/>
          <w:color w:val="000000" w:themeColor="text1"/>
          <w:sz w:val="28"/>
          <w:szCs w:val="28"/>
        </w:rPr>
      </w:pPr>
      <w:r w:rsidRPr="61749BC3">
        <w:rPr>
          <w:rFonts w:ascii="Times New Roman" w:eastAsia="Times New Roman" w:hAnsi="Times New Roman" w:cs="Times New Roman"/>
          <w:b/>
          <w:bCs/>
          <w:color w:val="000000" w:themeColor="text1"/>
          <w:sz w:val="36"/>
          <w:szCs w:val="36"/>
        </w:rPr>
        <w:t>FOR IMMEDIATE RELEASE:</w:t>
      </w:r>
      <w:r w:rsidR="00996891">
        <w:tab/>
      </w:r>
      <w:r w:rsidRPr="61749BC3">
        <w:rPr>
          <w:rFonts w:ascii="Times New Roman" w:eastAsia="Times New Roman" w:hAnsi="Times New Roman" w:cs="Times New Roman"/>
          <w:b/>
          <w:bCs/>
          <w:color w:val="000000" w:themeColor="text1"/>
          <w:sz w:val="36"/>
          <w:szCs w:val="36"/>
        </w:rPr>
        <w:t xml:space="preserve">     </w:t>
      </w:r>
      <w:r w:rsidR="00996891">
        <w:rPr>
          <w:rFonts w:ascii="Times New Roman" w:eastAsia="Times New Roman" w:hAnsi="Times New Roman" w:cs="Times New Roman"/>
          <w:b/>
          <w:bCs/>
          <w:color w:val="000000" w:themeColor="text1"/>
          <w:sz w:val="36"/>
          <w:szCs w:val="36"/>
        </w:rPr>
        <w:t xml:space="preserve">    </w:t>
      </w:r>
      <w:r w:rsidRPr="61749BC3">
        <w:rPr>
          <w:rFonts w:ascii="Times New Roman" w:eastAsia="Times New Roman" w:hAnsi="Times New Roman" w:cs="Times New Roman"/>
          <w:b/>
          <w:bCs/>
          <w:color w:val="000000" w:themeColor="text1"/>
          <w:sz w:val="36"/>
          <w:szCs w:val="36"/>
        </w:rPr>
        <w:t xml:space="preserve">    April </w:t>
      </w:r>
      <w:r w:rsidR="00996891">
        <w:rPr>
          <w:rFonts w:ascii="Times New Roman" w:eastAsia="Times New Roman" w:hAnsi="Times New Roman" w:cs="Times New Roman"/>
          <w:b/>
          <w:bCs/>
          <w:color w:val="000000" w:themeColor="text1"/>
          <w:sz w:val="36"/>
          <w:szCs w:val="36"/>
        </w:rPr>
        <w:t>15</w:t>
      </w:r>
      <w:r w:rsidRPr="61749BC3">
        <w:rPr>
          <w:rFonts w:ascii="Times New Roman" w:eastAsia="Times New Roman" w:hAnsi="Times New Roman" w:cs="Times New Roman"/>
          <w:b/>
          <w:bCs/>
          <w:color w:val="000000" w:themeColor="text1"/>
          <w:sz w:val="36"/>
          <w:szCs w:val="36"/>
        </w:rPr>
        <w:t xml:space="preserve">, 2022             </w:t>
      </w:r>
      <w:r w:rsidRPr="61749BC3">
        <w:rPr>
          <w:rFonts w:ascii="Times New Roman" w:eastAsia="Times New Roman" w:hAnsi="Times New Roman" w:cs="Times New Roman"/>
          <w:b/>
          <w:bCs/>
          <w:color w:val="000000" w:themeColor="text1"/>
          <w:sz w:val="28"/>
          <w:szCs w:val="28"/>
        </w:rPr>
        <w:t xml:space="preserve">  </w:t>
      </w:r>
    </w:p>
    <w:p w14:paraId="5FF0EFBA" w14:textId="4BE21DAF" w:rsidR="0035177A" w:rsidRDefault="0035177A" w:rsidP="61749BC3">
      <w:pPr>
        <w:spacing w:after="200" w:line="240" w:lineRule="auto"/>
        <w:rPr>
          <w:rFonts w:ascii="Garamond" w:eastAsia="Garamond" w:hAnsi="Garamond" w:cs="Garamond"/>
          <w:color w:val="000000" w:themeColor="text1"/>
        </w:rPr>
      </w:pPr>
    </w:p>
    <w:p w14:paraId="1666A7ED" w14:textId="70B10849" w:rsidR="0035177A" w:rsidRDefault="61749BC3" w:rsidP="00996891">
      <w:pPr>
        <w:pStyle w:val="Heading1"/>
        <w:spacing w:line="240" w:lineRule="auto"/>
        <w:rPr>
          <w:rFonts w:ascii="Calibri" w:eastAsia="Calibri" w:hAnsi="Calibri" w:cs="Calibri"/>
          <w:color w:val="000000" w:themeColor="text1"/>
        </w:rPr>
      </w:pPr>
      <w:r w:rsidRPr="61749BC3">
        <w:rPr>
          <w:rFonts w:ascii="Times New Roman" w:eastAsia="Times New Roman" w:hAnsi="Times New Roman" w:cs="Times New Roman"/>
          <w:b/>
          <w:bCs/>
          <w:color w:val="000000" w:themeColor="text1"/>
          <w:sz w:val="24"/>
          <w:szCs w:val="24"/>
        </w:rPr>
        <w:t xml:space="preserve">Contact: Stephanie Dennehy for further information at </w:t>
      </w:r>
      <w:hyperlink r:id="rId7">
        <w:r w:rsidRPr="61749BC3">
          <w:rPr>
            <w:rStyle w:val="Hyperlink"/>
            <w:rFonts w:ascii="Times New Roman" w:eastAsia="Times New Roman" w:hAnsi="Times New Roman" w:cs="Times New Roman"/>
            <w:b/>
            <w:bCs/>
            <w:sz w:val="24"/>
            <w:szCs w:val="24"/>
          </w:rPr>
          <w:t>sdennehy@capecodfive.com</w:t>
        </w:r>
      </w:hyperlink>
      <w:r w:rsidR="00996891">
        <w:rPr>
          <w:rStyle w:val="Hyperlink"/>
          <w:rFonts w:ascii="Times New Roman" w:eastAsia="Times New Roman" w:hAnsi="Times New Roman" w:cs="Times New Roman"/>
          <w:b/>
          <w:bCs/>
          <w:sz w:val="24"/>
          <w:szCs w:val="24"/>
        </w:rPr>
        <w:br/>
      </w:r>
    </w:p>
    <w:p w14:paraId="479682B2" w14:textId="06B1E3BD" w:rsidR="0035177A" w:rsidRDefault="61749BC3" w:rsidP="6CD351A5">
      <w:pPr>
        <w:tabs>
          <w:tab w:val="left" w:pos="768"/>
          <w:tab w:val="center" w:pos="4896"/>
        </w:tabs>
        <w:spacing w:after="0" w:line="240" w:lineRule="auto"/>
        <w:jc w:val="center"/>
        <w:rPr>
          <w:rFonts w:ascii="Times New Roman" w:eastAsia="Times New Roman" w:hAnsi="Times New Roman" w:cs="Times New Roman"/>
          <w:color w:val="000000" w:themeColor="text1"/>
          <w:sz w:val="44"/>
          <w:szCs w:val="44"/>
        </w:rPr>
      </w:pPr>
      <w:r w:rsidRPr="6CD351A5">
        <w:rPr>
          <w:rFonts w:ascii="Times New Roman" w:eastAsia="Times New Roman" w:hAnsi="Times New Roman" w:cs="Times New Roman"/>
          <w:color w:val="000000" w:themeColor="text1"/>
          <w:sz w:val="44"/>
          <w:szCs w:val="44"/>
        </w:rPr>
        <w:t>Cape Cod 5 Supports Local Schools with $50,000 in Educational Mini-Grants</w:t>
      </w:r>
    </w:p>
    <w:p w14:paraId="0C9E6E56" w14:textId="5453ACCD" w:rsidR="0035177A" w:rsidRDefault="00996891" w:rsidP="6A9F9E4F">
      <w:pPr>
        <w:tabs>
          <w:tab w:val="left" w:pos="768"/>
          <w:tab w:val="center" w:pos="4896"/>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r>
      <w:r w:rsidR="26795E4D" w:rsidRPr="6A9F9E4F">
        <w:rPr>
          <w:rFonts w:ascii="Times New Roman" w:eastAsia="Times New Roman" w:hAnsi="Times New Roman" w:cs="Times New Roman"/>
          <w:color w:val="000000" w:themeColor="text1"/>
          <w:sz w:val="24"/>
          <w:szCs w:val="24"/>
        </w:rPr>
        <w:t>Hyannis, MA – Cape Cod 5, through its Foundation, recently awarded approximately $50,000 to local public school educators through its 22</w:t>
      </w:r>
      <w:r w:rsidR="26795E4D" w:rsidRPr="6A9F9E4F">
        <w:rPr>
          <w:rFonts w:ascii="Times New Roman" w:eastAsia="Times New Roman" w:hAnsi="Times New Roman" w:cs="Times New Roman"/>
          <w:color w:val="000000" w:themeColor="text1"/>
          <w:sz w:val="24"/>
          <w:szCs w:val="24"/>
          <w:vertAlign w:val="superscript"/>
        </w:rPr>
        <w:t>nd</w:t>
      </w:r>
      <w:r w:rsidR="26795E4D" w:rsidRPr="6A9F9E4F">
        <w:rPr>
          <w:rFonts w:ascii="Times New Roman" w:eastAsia="Times New Roman" w:hAnsi="Times New Roman" w:cs="Times New Roman"/>
          <w:color w:val="000000" w:themeColor="text1"/>
          <w:sz w:val="24"/>
          <w:szCs w:val="24"/>
        </w:rPr>
        <w:t xml:space="preserve"> Annual Educational Mini-Grants Program. Teachers have been honored virtually via Cape Cod 5’s website, which highlights the 110 grants that were presented to 134 teachers at 54 schools across Cape Cod, the Islands and Southeastern Massachusetts. Based on teachers’ estimates, these projects will impact over 20,000 students across the region. The awards website can be accessed at </w:t>
      </w:r>
      <w:hyperlink r:id="rId8" w:history="1">
        <w:r w:rsidRPr="006B7361">
          <w:rPr>
            <w:rStyle w:val="Hyperlink"/>
            <w:rFonts w:ascii="Times New Roman" w:eastAsia="Times New Roman" w:hAnsi="Times New Roman" w:cs="Times New Roman"/>
            <w:sz w:val="24"/>
            <w:szCs w:val="24"/>
          </w:rPr>
          <w:t>https://www.capecodfive.com/MiniGra</w:t>
        </w:r>
        <w:r w:rsidRPr="006B7361">
          <w:rPr>
            <w:rStyle w:val="Hyperlink"/>
            <w:rFonts w:ascii="Times New Roman" w:eastAsia="Times New Roman" w:hAnsi="Times New Roman" w:cs="Times New Roman"/>
            <w:sz w:val="24"/>
            <w:szCs w:val="24"/>
          </w:rPr>
          <w:t>ntsCelebration</w:t>
        </w:r>
      </w:hyperlink>
      <w:r>
        <w:rPr>
          <w:rFonts w:ascii="Times New Roman" w:eastAsia="Times New Roman" w:hAnsi="Times New Roman" w:cs="Times New Roman"/>
          <w:color w:val="000000" w:themeColor="text1"/>
          <w:sz w:val="24"/>
          <w:szCs w:val="24"/>
        </w:rPr>
        <w:t>.</w:t>
      </w:r>
    </w:p>
    <w:p w14:paraId="047C9683" w14:textId="0DE53617" w:rsidR="0035177A" w:rsidRDefault="0035177A" w:rsidP="61749BC3">
      <w:pPr>
        <w:tabs>
          <w:tab w:val="left" w:pos="768"/>
          <w:tab w:val="center" w:pos="4896"/>
        </w:tabs>
        <w:spacing w:after="0" w:line="240" w:lineRule="auto"/>
        <w:rPr>
          <w:rFonts w:ascii="Times New Roman" w:eastAsia="Times New Roman" w:hAnsi="Times New Roman" w:cs="Times New Roman"/>
          <w:color w:val="000000" w:themeColor="text1"/>
          <w:sz w:val="24"/>
          <w:szCs w:val="24"/>
        </w:rPr>
      </w:pPr>
      <w:bookmarkStart w:id="0" w:name="_GoBack"/>
      <w:bookmarkEnd w:id="0"/>
    </w:p>
    <w:p w14:paraId="3B3CA117" w14:textId="3A57A639" w:rsidR="0035177A" w:rsidRDefault="61749BC3" w:rsidP="61749BC3">
      <w:pPr>
        <w:tabs>
          <w:tab w:val="left" w:pos="768"/>
          <w:tab w:val="center" w:pos="4896"/>
        </w:tabs>
        <w:spacing w:after="0" w:line="240" w:lineRule="auto"/>
        <w:rPr>
          <w:rFonts w:ascii="Times New Roman" w:eastAsia="Times New Roman" w:hAnsi="Times New Roman" w:cs="Times New Roman"/>
          <w:color w:val="000000" w:themeColor="text1"/>
          <w:sz w:val="24"/>
          <w:szCs w:val="24"/>
        </w:rPr>
      </w:pPr>
      <w:r w:rsidRPr="61749BC3">
        <w:rPr>
          <w:rFonts w:ascii="Times New Roman" w:eastAsia="Times New Roman" w:hAnsi="Times New Roman" w:cs="Times New Roman"/>
          <w:color w:val="000000" w:themeColor="text1"/>
          <w:sz w:val="24"/>
          <w:szCs w:val="24"/>
        </w:rPr>
        <w:t xml:space="preserve">Cape Cod 5 ranked the grant applications by prioritizing those that addressed the most unique and immediate needs facing local educators at this time. 22% of the winning projects will fund mindfulness practice and social emotional learning, 35% will fund community-based projects and 36% will fund projects related to diversity, equity and inclusion or social justice. </w:t>
      </w:r>
    </w:p>
    <w:p w14:paraId="3BF9DA3D" w14:textId="042AD16F" w:rsidR="0035177A" w:rsidRDefault="0035177A" w:rsidP="61749BC3">
      <w:pPr>
        <w:tabs>
          <w:tab w:val="left" w:pos="768"/>
          <w:tab w:val="center" w:pos="4896"/>
        </w:tabs>
        <w:spacing w:after="0" w:line="240" w:lineRule="auto"/>
        <w:rPr>
          <w:rFonts w:ascii="Times New Roman" w:eastAsia="Times New Roman" w:hAnsi="Times New Roman" w:cs="Times New Roman"/>
          <w:color w:val="000000" w:themeColor="text1"/>
          <w:sz w:val="24"/>
          <w:szCs w:val="24"/>
        </w:rPr>
      </w:pPr>
    </w:p>
    <w:p w14:paraId="0C95953D" w14:textId="39EC7DF4" w:rsidR="0035177A" w:rsidRDefault="26795E4D" w:rsidP="076EE181">
      <w:pPr>
        <w:tabs>
          <w:tab w:val="left" w:pos="768"/>
          <w:tab w:val="center" w:pos="4896"/>
        </w:tabs>
        <w:spacing w:after="0" w:line="240" w:lineRule="auto"/>
        <w:rPr>
          <w:rFonts w:ascii="Times New Roman" w:eastAsia="Times New Roman" w:hAnsi="Times New Roman" w:cs="Times New Roman"/>
          <w:color w:val="000000" w:themeColor="text1"/>
          <w:sz w:val="24"/>
          <w:szCs w:val="24"/>
        </w:rPr>
      </w:pPr>
      <w:r w:rsidRPr="076EE181">
        <w:rPr>
          <w:rFonts w:ascii="Times New Roman" w:eastAsia="Times New Roman" w:hAnsi="Times New Roman" w:cs="Times New Roman"/>
          <w:color w:val="000000" w:themeColor="text1"/>
          <w:sz w:val="24"/>
          <w:szCs w:val="24"/>
        </w:rPr>
        <w:t xml:space="preserve">“Cape Cod 5 is proud to support local educators in their efforts to help provide young people in our region with the tools that they will need to develop emotional strength, resiliency and curiosity to serve them throughout their education and beyond,” said Dorothy A. Savarese, Chair and CEO of Cape Cod 5 and Chair of the Cape Cod 5 Foundation. “As an organization, we have the deepest respect for our teachers and educators as they continue to persevere in a rapidly changing world while inspiring, challenging and empowering their students to become the future leaders of our communities.” </w:t>
      </w:r>
    </w:p>
    <w:p w14:paraId="4605C24F" w14:textId="300DF7AD" w:rsidR="0035177A" w:rsidRDefault="0035177A" w:rsidP="61749BC3">
      <w:pPr>
        <w:tabs>
          <w:tab w:val="left" w:pos="768"/>
          <w:tab w:val="center" w:pos="4896"/>
        </w:tabs>
        <w:spacing w:after="0" w:line="240" w:lineRule="auto"/>
        <w:rPr>
          <w:rFonts w:ascii="Times New Roman" w:eastAsia="Times New Roman" w:hAnsi="Times New Roman" w:cs="Times New Roman"/>
          <w:color w:val="000000" w:themeColor="text1"/>
          <w:sz w:val="24"/>
          <w:szCs w:val="24"/>
        </w:rPr>
      </w:pPr>
    </w:p>
    <w:p w14:paraId="79328FCA" w14:textId="0005C674" w:rsidR="0035177A" w:rsidRDefault="26795E4D" w:rsidP="076EE181">
      <w:pPr>
        <w:tabs>
          <w:tab w:val="left" w:pos="768"/>
          <w:tab w:val="center" w:pos="4896"/>
        </w:tabs>
        <w:spacing w:after="0" w:line="240" w:lineRule="auto"/>
        <w:rPr>
          <w:rFonts w:ascii="Times New Roman" w:eastAsia="Times New Roman" w:hAnsi="Times New Roman" w:cs="Times New Roman"/>
          <w:color w:val="000000" w:themeColor="text1"/>
          <w:sz w:val="24"/>
          <w:szCs w:val="24"/>
        </w:rPr>
      </w:pPr>
      <w:r w:rsidRPr="076EE181">
        <w:rPr>
          <w:rFonts w:ascii="Times New Roman" w:eastAsia="Times New Roman" w:hAnsi="Times New Roman" w:cs="Times New Roman"/>
          <w:color w:val="000000" w:themeColor="text1"/>
          <w:sz w:val="24"/>
          <w:szCs w:val="24"/>
        </w:rPr>
        <w:t xml:space="preserve">The awards website also announced the recipients of five $100 bonus mini-grants, who were randomly selected from the list of educators who submitted eligible applications in the fall. Applicants were also invited via the website to enter for a chance to win one of five $100 gift cards to local businesses for their own use, in recognition and appreciation of their efforts particularly over the challenging past couple of years.  </w:t>
      </w:r>
    </w:p>
    <w:p w14:paraId="29A53606" w14:textId="4D4CD7B0" w:rsidR="0035177A" w:rsidRDefault="0035177A" w:rsidP="61749BC3">
      <w:pPr>
        <w:tabs>
          <w:tab w:val="left" w:pos="768"/>
          <w:tab w:val="center" w:pos="4896"/>
        </w:tabs>
        <w:spacing w:after="0" w:line="240" w:lineRule="auto"/>
        <w:rPr>
          <w:rFonts w:ascii="Times New Roman" w:eastAsia="Times New Roman" w:hAnsi="Times New Roman" w:cs="Times New Roman"/>
          <w:color w:val="000000" w:themeColor="text1"/>
          <w:sz w:val="24"/>
          <w:szCs w:val="24"/>
        </w:rPr>
      </w:pPr>
    </w:p>
    <w:p w14:paraId="44B571F1" w14:textId="294775E7" w:rsidR="0035177A" w:rsidRDefault="61749BC3" w:rsidP="61749BC3">
      <w:pPr>
        <w:tabs>
          <w:tab w:val="left" w:pos="768"/>
          <w:tab w:val="center" w:pos="4896"/>
        </w:tabs>
        <w:spacing w:after="0" w:line="240" w:lineRule="auto"/>
        <w:rPr>
          <w:rFonts w:ascii="Times New Roman" w:eastAsia="Times New Roman" w:hAnsi="Times New Roman" w:cs="Times New Roman"/>
          <w:color w:val="000000" w:themeColor="text1"/>
          <w:sz w:val="24"/>
          <w:szCs w:val="24"/>
        </w:rPr>
      </w:pPr>
      <w:r w:rsidRPr="61749BC3">
        <w:rPr>
          <w:rFonts w:ascii="Times New Roman" w:eastAsia="Times New Roman" w:hAnsi="Times New Roman" w:cs="Times New Roman"/>
          <w:color w:val="000000" w:themeColor="text1"/>
          <w:sz w:val="24"/>
          <w:szCs w:val="24"/>
        </w:rPr>
        <w:t xml:space="preserve">Public educators from all grade levels in the communities served by the Bank are eligible for the Cape Cod 5 Educational Mini-Grants Program. Teachers use the grants to initiate original educational programs that would not otherwise be available to their students. Applications are available in the fall at </w:t>
      </w:r>
      <w:hyperlink r:id="rId9">
        <w:r w:rsidRPr="61749BC3">
          <w:rPr>
            <w:rStyle w:val="Hyperlink"/>
            <w:rFonts w:ascii="Times New Roman" w:eastAsia="Times New Roman" w:hAnsi="Times New Roman" w:cs="Times New Roman"/>
            <w:sz w:val="24"/>
            <w:szCs w:val="24"/>
          </w:rPr>
          <w:t>www.capecodfive.com/mini-grants</w:t>
        </w:r>
      </w:hyperlink>
      <w:r w:rsidRPr="61749BC3">
        <w:rPr>
          <w:rFonts w:ascii="Times New Roman" w:eastAsia="Times New Roman" w:hAnsi="Times New Roman" w:cs="Times New Roman"/>
          <w:color w:val="000000" w:themeColor="text1"/>
          <w:sz w:val="24"/>
          <w:szCs w:val="24"/>
        </w:rPr>
        <w:t xml:space="preserve">. </w:t>
      </w:r>
    </w:p>
    <w:p w14:paraId="548B37C1" w14:textId="597A5971" w:rsidR="0035177A" w:rsidRDefault="0035177A" w:rsidP="61749BC3">
      <w:pPr>
        <w:tabs>
          <w:tab w:val="left" w:pos="768"/>
          <w:tab w:val="center" w:pos="4896"/>
        </w:tabs>
        <w:spacing w:after="0" w:line="240" w:lineRule="auto"/>
        <w:rPr>
          <w:rFonts w:ascii="Calibri" w:eastAsia="Calibri" w:hAnsi="Calibri" w:cs="Calibri"/>
          <w:color w:val="000000" w:themeColor="text1"/>
          <w:sz w:val="24"/>
          <w:szCs w:val="24"/>
        </w:rPr>
      </w:pPr>
    </w:p>
    <w:p w14:paraId="1882B331" w14:textId="54C36DFB" w:rsidR="0035177A" w:rsidRDefault="61749BC3" w:rsidP="61749BC3">
      <w:pPr>
        <w:spacing w:after="200" w:line="276" w:lineRule="auto"/>
        <w:jc w:val="both"/>
        <w:rPr>
          <w:rFonts w:ascii="Times New Roman" w:eastAsia="Times New Roman" w:hAnsi="Times New Roman" w:cs="Times New Roman"/>
          <w:color w:val="000000" w:themeColor="text1"/>
          <w:sz w:val="23"/>
          <w:szCs w:val="23"/>
        </w:rPr>
      </w:pPr>
      <w:r w:rsidRPr="61749BC3">
        <w:rPr>
          <w:rFonts w:ascii="Times New Roman" w:eastAsia="Times New Roman" w:hAnsi="Times New Roman" w:cs="Times New Roman"/>
          <w:b/>
          <w:bCs/>
          <w:color w:val="000000" w:themeColor="text1"/>
          <w:sz w:val="23"/>
          <w:szCs w:val="23"/>
        </w:rPr>
        <w:lastRenderedPageBreak/>
        <w:t>About Cape Cod 5</w:t>
      </w:r>
    </w:p>
    <w:p w14:paraId="597C08AD" w14:textId="45409B78" w:rsidR="0035177A" w:rsidRDefault="61749BC3" w:rsidP="61749BC3">
      <w:pPr>
        <w:spacing w:after="200" w:line="276" w:lineRule="auto"/>
        <w:jc w:val="both"/>
        <w:rPr>
          <w:rFonts w:ascii="Times New Roman" w:eastAsia="Times New Roman" w:hAnsi="Times New Roman" w:cs="Times New Roman"/>
          <w:color w:val="000000" w:themeColor="text1"/>
          <w:sz w:val="20"/>
          <w:szCs w:val="20"/>
        </w:rPr>
      </w:pPr>
      <w:r w:rsidRPr="61749BC3">
        <w:rPr>
          <w:rFonts w:ascii="Times New Roman" w:eastAsia="Times New Roman" w:hAnsi="Times New Roman" w:cs="Times New Roman"/>
          <w:color w:val="000000" w:themeColor="text1"/>
          <w:sz w:val="20"/>
          <w:szCs w:val="20"/>
        </w:rPr>
        <w:t>Founded in 1855, Cape Cod 5 is an independent state-chartered financial institution with over $4.7 billion in assets. Through its 26 offices, Cape Cod 5 offers a broad range of financial products and services to customers living and working on Cape Cod, Martha’s Vineyard and Nantucket and in Southeastern Massachusetts communities. Products and services include consumer and commercial banking products; residential mortgages; investment management and trust services. Member FDIC. Equal Housing Lender. NMLS #401717.</w:t>
      </w:r>
    </w:p>
    <w:p w14:paraId="2C078E63" w14:textId="365C7D3A" w:rsidR="0035177A" w:rsidRDefault="0035177A" w:rsidP="61749BC3"/>
    <w:sectPr w:rsidR="0035177A">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A6620D" w16cex:dateUtc="2022-03-29T18:58:58.835Z"/>
  <w16cex:commentExtensible w16cex:durableId="320D3B63" w16cex:dateUtc="2022-04-14T18:27:46.934Z"/>
  <w16cex:commentExtensible w16cex:durableId="47BB0BF9" w16cex:dateUtc="2022-04-14T19:01:08.983Z"/>
</w16cex:commentsExtensible>
</file>

<file path=word/commentsIds.xml><?xml version="1.0" encoding="utf-8"?>
<w16cid:commentsIds xmlns:mc="http://schemas.openxmlformats.org/markup-compatibility/2006" xmlns:w16cid="http://schemas.microsoft.com/office/word/2016/wordml/cid" mc:Ignorable="w16cid">
  <w16cid:commentId w16cid:paraId="43585928" w16cid:durableId="5CA6620D"/>
  <w16cid:commentId w16cid:paraId="0DA35B6B" w16cid:durableId="320D3B63"/>
  <w16cid:commentId w16cid:paraId="71C6E08D" w16cid:durableId="47BB0BF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68619D"/>
    <w:rsid w:val="0035177A"/>
    <w:rsid w:val="00996891"/>
    <w:rsid w:val="0312E7FD"/>
    <w:rsid w:val="03517FD4"/>
    <w:rsid w:val="05EC04CC"/>
    <w:rsid w:val="076EE181"/>
    <w:rsid w:val="09A35CE7"/>
    <w:rsid w:val="0B28C772"/>
    <w:rsid w:val="0BB43501"/>
    <w:rsid w:val="0BC722CF"/>
    <w:rsid w:val="0C0A2085"/>
    <w:rsid w:val="0CDAFDA9"/>
    <w:rsid w:val="12947C96"/>
    <w:rsid w:val="14497554"/>
    <w:rsid w:val="199A8E29"/>
    <w:rsid w:val="1AC9CF9D"/>
    <w:rsid w:val="1C32AE2F"/>
    <w:rsid w:val="1D1BC115"/>
    <w:rsid w:val="1E59EC1F"/>
    <w:rsid w:val="21786484"/>
    <w:rsid w:val="22CF70C7"/>
    <w:rsid w:val="23E25008"/>
    <w:rsid w:val="25C06818"/>
    <w:rsid w:val="26795E4D"/>
    <w:rsid w:val="28F49158"/>
    <w:rsid w:val="2921CF6A"/>
    <w:rsid w:val="2A0DA4D7"/>
    <w:rsid w:val="2AAA3F11"/>
    <w:rsid w:val="2ABD9FCB"/>
    <w:rsid w:val="2BA97538"/>
    <w:rsid w:val="2EBF3CF0"/>
    <w:rsid w:val="3437F8FA"/>
    <w:rsid w:val="395CC39B"/>
    <w:rsid w:val="3AF5B28A"/>
    <w:rsid w:val="3EC9D79B"/>
    <w:rsid w:val="4010C93D"/>
    <w:rsid w:val="4122AC5F"/>
    <w:rsid w:val="41942145"/>
    <w:rsid w:val="50761A0E"/>
    <w:rsid w:val="5101879D"/>
    <w:rsid w:val="51577321"/>
    <w:rsid w:val="55D4F8C0"/>
    <w:rsid w:val="562C77F4"/>
    <w:rsid w:val="5A9664C3"/>
    <w:rsid w:val="5BD29627"/>
    <w:rsid w:val="5D6E6688"/>
    <w:rsid w:val="5E6A3913"/>
    <w:rsid w:val="61665292"/>
    <w:rsid w:val="61749BC3"/>
    <w:rsid w:val="6551952B"/>
    <w:rsid w:val="66C5B720"/>
    <w:rsid w:val="6768619D"/>
    <w:rsid w:val="6A9F9E4F"/>
    <w:rsid w:val="6CD351A5"/>
    <w:rsid w:val="774CE0FB"/>
    <w:rsid w:val="78E8B15C"/>
    <w:rsid w:val="79854B96"/>
    <w:rsid w:val="7A8481BD"/>
    <w:rsid w:val="7ACF6A71"/>
    <w:rsid w:val="7CE9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8619D"/>
  <w15:chartTrackingRefBased/>
  <w15:docId w15:val="{C54A8712-0AF8-40C8-AB07-A7F294E6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ntion">
    <w:name w:val="Mention"/>
    <w:basedOn w:val="DefaultParagraphFont"/>
    <w:uiPriority w:val="99"/>
    <w:unhideWhenUsed/>
    <w:rPr>
      <w:color w:val="2B579A"/>
      <w:shd w:val="clear" w:color="auto" w:fill="E6E6E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96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891"/>
    <w:rPr>
      <w:rFonts w:ascii="Segoe UI" w:hAnsi="Segoe UI" w:cs="Segoe UI"/>
      <w:sz w:val="18"/>
      <w:szCs w:val="18"/>
    </w:rPr>
  </w:style>
  <w:style w:type="character" w:styleId="FollowedHyperlink">
    <w:name w:val="FollowedHyperlink"/>
    <w:basedOn w:val="DefaultParagraphFont"/>
    <w:uiPriority w:val="99"/>
    <w:semiHidden/>
    <w:unhideWhenUsed/>
    <w:rsid w:val="009968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ecodfive.com/MiniGrantsCelebration" TargetMode="External"/><Relationship Id="rId3" Type="http://schemas.openxmlformats.org/officeDocument/2006/relationships/customXml" Target="../customXml/item3.xml"/><Relationship Id="R51e475ee57ad4008" Type="http://schemas.microsoft.com/office/2018/08/relationships/commentsExtensible" Target="commentsExtensible.xml"/><Relationship Id="rId7" Type="http://schemas.openxmlformats.org/officeDocument/2006/relationships/hyperlink" Target="mailto:sdennehy@capecodfiv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apecodfive.com/mini-grants" TargetMode="External"/><Relationship Id="Rde9aad83ede94e9e"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8BDEC3A292C241B2B0C6FE9C9757D2" ma:contentTypeVersion="12" ma:contentTypeDescription="Create a new document." ma:contentTypeScope="" ma:versionID="ad74c557d13de4fe55e59f553c3d784a">
  <xsd:schema xmlns:xsd="http://www.w3.org/2001/XMLSchema" xmlns:xs="http://www.w3.org/2001/XMLSchema" xmlns:p="http://schemas.microsoft.com/office/2006/metadata/properties" xmlns:ns2="cb789f2a-e876-4cf9-8638-9292e900b38d" xmlns:ns3="46ae1ce8-fa8f-463a-b3ee-cd45b5cf01f3" targetNamespace="http://schemas.microsoft.com/office/2006/metadata/properties" ma:root="true" ma:fieldsID="2c77a91c8ec06f9e2bf3db0e827e7c5a" ns2:_="" ns3:_="">
    <xsd:import namespace="cb789f2a-e876-4cf9-8638-9292e900b38d"/>
    <xsd:import namespace="46ae1ce8-fa8f-463a-b3ee-cd45b5cf01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89f2a-e876-4cf9-8638-9292e900b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ae1ce8-fa8f-463a-b3ee-cd45b5cf01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01C0C6-EB8E-40EA-B0B6-1983992D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89f2a-e876-4cf9-8638-9292e900b38d"/>
    <ds:schemaRef ds:uri="46ae1ce8-fa8f-463a-b3ee-cd45b5cf0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9E458-B2F2-409D-8EB4-10C196927E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5A8EEE-104F-407C-A7B8-9753B6FA7D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Steadman, Kailey</dc:creator>
  <cp:keywords/>
  <dc:description/>
  <cp:lastModifiedBy>Walther, Terry</cp:lastModifiedBy>
  <cp:revision>2</cp:revision>
  <dcterms:created xsi:type="dcterms:W3CDTF">2022-03-29T18:29:00Z</dcterms:created>
  <dcterms:modified xsi:type="dcterms:W3CDTF">2022-04-15T12:44:00Z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0x0101005E8BDEC3A292C241B2B0C6FE9C9757D2</vt:lpwstr>
  </property>
</Properties>
</file>