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222C7" w14:textId="77777777" w:rsidR="000E01FA" w:rsidRDefault="000E01FA" w:rsidP="000E01FA">
      <w:pPr>
        <w:spacing w:after="200" w:line="276" w:lineRule="auto"/>
      </w:pPr>
      <w:r>
        <w:rPr>
          <w:b/>
          <w:bCs/>
          <w:sz w:val="30"/>
          <w:szCs w:val="30"/>
        </w:rPr>
        <w:t xml:space="preserve">Agway Appoints Andrea </w:t>
      </w:r>
      <w:proofErr w:type="spellStart"/>
      <w:r>
        <w:rPr>
          <w:b/>
          <w:bCs/>
          <w:sz w:val="30"/>
          <w:szCs w:val="30"/>
        </w:rPr>
        <w:t>Baerenwald</w:t>
      </w:r>
      <w:proofErr w:type="spellEnd"/>
      <w:r>
        <w:rPr>
          <w:b/>
          <w:bCs/>
          <w:sz w:val="30"/>
          <w:szCs w:val="30"/>
        </w:rPr>
        <w:t xml:space="preserve"> as Marketing Director</w:t>
      </w:r>
    </w:p>
    <w:p w14:paraId="5A3D1D22" w14:textId="77777777" w:rsidR="000E01FA" w:rsidRDefault="000E01FA" w:rsidP="000E01FA">
      <w:r>
        <w:t> </w:t>
      </w:r>
    </w:p>
    <w:p w14:paraId="75939051" w14:textId="77777777" w:rsidR="000E01FA" w:rsidRDefault="000E01FA" w:rsidP="000E01FA">
      <w:r>
        <w:t xml:space="preserve">November 5, 2020 -- Andrea </w:t>
      </w:r>
      <w:proofErr w:type="spellStart"/>
      <w:r>
        <w:t>Baerenwald</w:t>
      </w:r>
      <w:proofErr w:type="spellEnd"/>
      <w:r>
        <w:t xml:space="preserve"> has joined Agway of Cape Cod as the company’s new Marketing Director. A veteran in the marketing industry, </w:t>
      </w:r>
      <w:proofErr w:type="gramStart"/>
      <w:r>
        <w:t>she’ll</w:t>
      </w:r>
      <w:proofErr w:type="gramEnd"/>
      <w:r>
        <w:t xml:space="preserve"> assume responsibility for Agway’s advertising, social media, e-commerce, public relations, community relations and overall brand execution.  </w:t>
      </w:r>
    </w:p>
    <w:p w14:paraId="39147401" w14:textId="77777777" w:rsidR="000E01FA" w:rsidRDefault="000E01FA" w:rsidP="000E01FA">
      <w:r>
        <w:t> </w:t>
      </w:r>
    </w:p>
    <w:p w14:paraId="60B31883" w14:textId="77777777" w:rsidR="000E01FA" w:rsidRDefault="000E01FA" w:rsidP="000E01FA">
      <w:proofErr w:type="spellStart"/>
      <w:r>
        <w:t>Baerenwald</w:t>
      </w:r>
      <w:proofErr w:type="spellEnd"/>
      <w:r>
        <w:t xml:space="preserve"> brings more than two decades of industry experience to Agway’s senior management team. She spent the past six years as Director of Marketing for Cape Associates Builders, where she received multiple awards for her digital and print campaigns. Prior to that she </w:t>
      </w:r>
      <w:proofErr w:type="gramStart"/>
      <w:r>
        <w:t>was  Director</w:t>
      </w:r>
      <w:proofErr w:type="gramEnd"/>
      <w:r>
        <w:t xml:space="preserve"> of Marketing and Communications for Hyannis-based Living Independently Forever, Inc. and built a strong foundation in media and e-commerce marketing  at Conde Nast Publications in New York City and Smart Money Magazine in San Francisco. </w:t>
      </w:r>
    </w:p>
    <w:p w14:paraId="51C044BD" w14:textId="77777777" w:rsidR="000E01FA" w:rsidRDefault="000E01FA" w:rsidP="000E01FA">
      <w:r>
        <w:t> </w:t>
      </w:r>
    </w:p>
    <w:p w14:paraId="5819D6C2" w14:textId="77777777" w:rsidR="000E01FA" w:rsidRDefault="000E01FA" w:rsidP="000E01FA">
      <w:r>
        <w:t>“We are incredibly lucky to have found someone so talented that fits our organization’s marketing needs so well, and in our own backyard on the Cape,” said Jessica Thomas, co-owner at Agway.</w:t>
      </w:r>
    </w:p>
    <w:p w14:paraId="7250B0FB" w14:textId="77777777" w:rsidR="000E01FA" w:rsidRDefault="000E01FA" w:rsidP="000E01FA">
      <w:r>
        <w:t> </w:t>
      </w:r>
    </w:p>
    <w:p w14:paraId="1CA28B97" w14:textId="77777777" w:rsidR="000E01FA" w:rsidRDefault="000E01FA" w:rsidP="000E01FA">
      <w:r>
        <w:t xml:space="preserve">“I’m thrilled to bring my marketing experience to a local, family-owned company that is so deeply ingrained in the community,” said </w:t>
      </w:r>
      <w:proofErr w:type="spellStart"/>
      <w:r>
        <w:t>Baerenwald</w:t>
      </w:r>
      <w:proofErr w:type="spellEnd"/>
      <w:r>
        <w:t xml:space="preserve">.  “Agway is synonymous with exceptional customer service, quality products and a commitment to supporting Cape </w:t>
      </w:r>
      <w:proofErr w:type="spellStart"/>
      <w:r>
        <w:t>Codders</w:t>
      </w:r>
      <w:proofErr w:type="spellEnd"/>
      <w:r>
        <w:t xml:space="preserve"> through creative philanthropic programs.  I look forward to being a part of their tremendous team.”</w:t>
      </w:r>
    </w:p>
    <w:p w14:paraId="22D1E3D1" w14:textId="77777777" w:rsidR="000E01FA" w:rsidRDefault="000E01FA" w:rsidP="000E01FA">
      <w:r>
        <w:t> </w:t>
      </w:r>
    </w:p>
    <w:p w14:paraId="691D9919" w14:textId="77777777" w:rsidR="000E01FA" w:rsidRDefault="000E01FA" w:rsidP="000E01FA">
      <w:r>
        <w:t xml:space="preserve">A resident of Sandwich, </w:t>
      </w:r>
      <w:proofErr w:type="spellStart"/>
      <w:r>
        <w:t>Baerenwald</w:t>
      </w:r>
      <w:proofErr w:type="spellEnd"/>
      <w:r>
        <w:t xml:space="preserve"> received her BA from Bard College in New York.</w:t>
      </w:r>
    </w:p>
    <w:p w14:paraId="2F873B8F" w14:textId="77777777" w:rsidR="000E01FA" w:rsidRDefault="000E01FA" w:rsidP="000E01FA">
      <w:r>
        <w:t> </w:t>
      </w:r>
    </w:p>
    <w:p w14:paraId="7204B0DE" w14:textId="77777777" w:rsidR="000E01FA" w:rsidRDefault="000E01FA" w:rsidP="000E01FA">
      <w:pPr>
        <w:spacing w:after="160"/>
      </w:pPr>
      <w:r>
        <w:rPr>
          <w:color w:val="000000"/>
        </w:rPr>
        <w:t xml:space="preserve">Agway of Cape Cod is a third-generation, family owned business with locations in Dennis, Chatham and Orleans. For more information visit </w:t>
      </w:r>
      <w:hyperlink r:id="rId4" w:history="1">
        <w:r>
          <w:rPr>
            <w:rStyle w:val="Hyperlink"/>
          </w:rPr>
          <w:t>agwaycapecod.com</w:t>
        </w:r>
      </w:hyperlink>
      <w:r>
        <w:rPr>
          <w:color w:val="000000"/>
        </w:rPr>
        <w:t xml:space="preserve">. </w:t>
      </w:r>
    </w:p>
    <w:p w14:paraId="39021F46" w14:textId="77777777" w:rsidR="00A91708" w:rsidRDefault="000E01FA"/>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FA"/>
    <w:rsid w:val="00093DC7"/>
    <w:rsid w:val="000E01FA"/>
    <w:rsid w:val="0041031F"/>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7CFE"/>
  <w15:chartTrackingRefBased/>
  <w15:docId w15:val="{4197CD61-7FE0-4AEB-B3AA-FE20A224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gwaycapec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2020-11-06T18:32:00Z</dcterms:created>
  <dcterms:modified xsi:type="dcterms:W3CDTF">2020-11-06T18:32:00Z</dcterms:modified>
</cp:coreProperties>
</file>