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4EA08" w14:textId="5C48C7A8" w:rsidR="009973DE" w:rsidRDefault="009973DE" w:rsidP="009973DE">
      <w:pPr>
        <w:spacing w:after="160" w:line="252" w:lineRule="auto"/>
        <w:jc w:val="center"/>
        <w:rPr>
          <w:b/>
          <w:bCs/>
          <w:sz w:val="36"/>
          <w:szCs w:val="36"/>
        </w:rPr>
      </w:pPr>
      <w:r>
        <w:rPr>
          <w:b/>
          <w:bCs/>
          <w:noProof/>
          <w:sz w:val="36"/>
          <w:szCs w:val="36"/>
        </w:rPr>
        <w:drawing>
          <wp:inline distT="0" distB="0" distL="0" distR="0" wp14:anchorId="44259AEA" wp14:editId="48BD697B">
            <wp:extent cx="31813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81350" cy="952500"/>
                    </a:xfrm>
                    <a:prstGeom prst="rect">
                      <a:avLst/>
                    </a:prstGeom>
                    <a:noFill/>
                    <a:ln>
                      <a:noFill/>
                    </a:ln>
                  </pic:spPr>
                </pic:pic>
              </a:graphicData>
            </a:graphic>
          </wp:inline>
        </w:drawing>
      </w:r>
    </w:p>
    <w:p w14:paraId="44832BBE" w14:textId="432AF4DA" w:rsidR="009973DE" w:rsidRDefault="009973DE" w:rsidP="009973DE">
      <w:pPr>
        <w:spacing w:after="160" w:line="252" w:lineRule="auto"/>
        <w:jc w:val="center"/>
        <w:rPr>
          <w:b/>
          <w:bCs/>
          <w:sz w:val="36"/>
          <w:szCs w:val="36"/>
        </w:rPr>
      </w:pPr>
      <w:r>
        <w:rPr>
          <w:b/>
          <w:bCs/>
          <w:sz w:val="36"/>
          <w:szCs w:val="36"/>
        </w:rPr>
        <w:t xml:space="preserve">The Coop Foundation Inaugural Funder </w:t>
      </w:r>
      <w:r>
        <w:rPr>
          <w:b/>
          <w:bCs/>
          <w:sz w:val="36"/>
          <w:szCs w:val="36"/>
        </w:rPr>
        <w:br/>
        <w:t xml:space="preserve">of Cape Abilities </w:t>
      </w:r>
      <w:r>
        <w:rPr>
          <w:b/>
          <w:bCs/>
          <w:i/>
          <w:iCs/>
          <w:sz w:val="36"/>
          <w:szCs w:val="36"/>
        </w:rPr>
        <w:t>Adopt-A-Home</w:t>
      </w:r>
      <w:r>
        <w:rPr>
          <w:b/>
          <w:bCs/>
          <w:sz w:val="36"/>
          <w:szCs w:val="36"/>
        </w:rPr>
        <w:t xml:space="preserve"> Program</w:t>
      </w:r>
    </w:p>
    <w:p w14:paraId="7731F528" w14:textId="77777777" w:rsidR="009973DE" w:rsidRDefault="009973DE" w:rsidP="009973DE">
      <w:pPr>
        <w:rPr>
          <w:rFonts w:ascii="Times New Roman" w:hAnsi="Times New Roman" w:cs="Times New Roman"/>
          <w:b/>
          <w:bCs/>
          <w:i/>
          <w:iCs/>
          <w:color w:val="000000"/>
          <w:sz w:val="24"/>
          <w:szCs w:val="24"/>
        </w:rPr>
      </w:pPr>
    </w:p>
    <w:p w14:paraId="5296F744" w14:textId="6E9A2813" w:rsidR="009973DE" w:rsidRDefault="009973DE" w:rsidP="009973DE">
      <w:pPr>
        <w:rPr>
          <w:rFonts w:ascii="Times New Roman" w:hAnsi="Times New Roman" w:cs="Times New Roman"/>
          <w:b/>
          <w:bCs/>
          <w:color w:val="000000"/>
          <w:sz w:val="24"/>
          <w:szCs w:val="24"/>
        </w:rPr>
      </w:pPr>
      <w:r>
        <w:rPr>
          <w:noProof/>
        </w:rPr>
        <w:drawing>
          <wp:anchor distT="0" distB="0" distL="114300" distR="114300" simplePos="0" relativeHeight="251659264" behindDoc="1" locked="0" layoutInCell="1" allowOverlap="1" wp14:anchorId="18FCC29B" wp14:editId="69DF241D">
            <wp:simplePos x="0" y="0"/>
            <wp:positionH relativeFrom="column">
              <wp:posOffset>4109085</wp:posOffset>
            </wp:positionH>
            <wp:positionV relativeFrom="paragraph">
              <wp:posOffset>145415</wp:posOffset>
            </wp:positionV>
            <wp:extent cx="2128520" cy="1984375"/>
            <wp:effectExtent l="0" t="0" r="5080" b="0"/>
            <wp:wrapTight wrapText="left">
              <wp:wrapPolygon edited="0">
                <wp:start x="0" y="0"/>
                <wp:lineTo x="0" y="21358"/>
                <wp:lineTo x="21458" y="21358"/>
                <wp:lineTo x="214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8520" cy="1984375"/>
                    </a:xfrm>
                    <a:prstGeom prst="rect">
                      <a:avLst/>
                    </a:prstGeom>
                    <a:noFill/>
                  </pic:spPr>
                </pic:pic>
              </a:graphicData>
            </a:graphic>
            <wp14:sizeRelH relativeFrom="margin">
              <wp14:pctWidth>0</wp14:pctWidth>
            </wp14:sizeRelH>
            <wp14:sizeRelV relativeFrom="margin">
              <wp14:pctHeight>0</wp14:pctHeight>
            </wp14:sizeRelV>
          </wp:anchor>
        </w:drawing>
      </w:r>
    </w:p>
    <w:p w14:paraId="0498CFBD" w14:textId="1B217BE1" w:rsidR="009973DE" w:rsidRDefault="009973DE" w:rsidP="009973DE">
      <w:pPr>
        <w:rPr>
          <w:rFonts w:ascii="Times New Roman" w:hAnsi="Times New Roman" w:cs="Times New Roman"/>
          <w:color w:val="000000"/>
          <w:sz w:val="24"/>
          <w:szCs w:val="24"/>
        </w:rPr>
      </w:pPr>
      <w:r>
        <w:rPr>
          <w:rFonts w:ascii="Times New Roman" w:hAnsi="Times New Roman" w:cs="Times New Roman"/>
          <w:b/>
          <w:bCs/>
          <w:color w:val="000000"/>
          <w:sz w:val="24"/>
          <w:szCs w:val="24"/>
        </w:rPr>
        <w:t>December 23, 2020 (Hyannis, MA)</w:t>
      </w:r>
      <w:r>
        <w:rPr>
          <w:rFonts w:ascii="Times New Roman" w:hAnsi="Times New Roman" w:cs="Times New Roman"/>
          <w:color w:val="000000"/>
          <w:sz w:val="24"/>
          <w:szCs w:val="24"/>
        </w:rPr>
        <w:t xml:space="preserve"> - Cape Abilities, Cape Cod's respected non-profit agency with over 50 years of distinguished service in Barnstable County, is pleased to welcome </w:t>
      </w:r>
      <w:r>
        <w:rPr>
          <w:rFonts w:ascii="Times New Roman" w:hAnsi="Times New Roman" w:cs="Times New Roman"/>
          <w:color w:val="0070C0"/>
          <w:sz w:val="24"/>
          <w:szCs w:val="24"/>
        </w:rPr>
        <w:t>The Cooperative Bank of Cape Cod Charitable Foundation Trust (The Coop Foundation)</w:t>
      </w:r>
      <w:r>
        <w:rPr>
          <w:rFonts w:ascii="Times New Roman" w:hAnsi="Times New Roman" w:cs="Times New Roman"/>
          <w:color w:val="000000"/>
          <w:sz w:val="24"/>
          <w:szCs w:val="24"/>
        </w:rPr>
        <w:t xml:space="preserve">, one of the Cape's leading charitable institutions, as the Inaugural Funder of Cape Abilities' </w:t>
      </w:r>
      <w:r>
        <w:rPr>
          <w:rFonts w:ascii="Times New Roman" w:hAnsi="Times New Roman" w:cs="Times New Roman"/>
          <w:b/>
          <w:bCs/>
          <w:i/>
          <w:iCs/>
          <w:color w:val="000000"/>
          <w:sz w:val="24"/>
          <w:szCs w:val="24"/>
        </w:rPr>
        <w:t>Adopt A Home</w:t>
      </w:r>
      <w:r>
        <w:rPr>
          <w:rFonts w:ascii="Times New Roman" w:hAnsi="Times New Roman" w:cs="Times New Roman"/>
          <w:color w:val="000000"/>
          <w:sz w:val="24"/>
          <w:szCs w:val="24"/>
        </w:rPr>
        <w:t xml:space="preserve"> fundraising program.  </w:t>
      </w:r>
    </w:p>
    <w:p w14:paraId="75662594" w14:textId="46AAEDBE" w:rsidR="009973DE" w:rsidRDefault="009973DE" w:rsidP="009973DE">
      <w:pPr>
        <w:rPr>
          <w:rFonts w:ascii="Times New Roman" w:hAnsi="Times New Roman" w:cs="Times New Roman"/>
          <w:color w:val="000000"/>
          <w:sz w:val="24"/>
          <w:szCs w:val="24"/>
        </w:rPr>
      </w:pPr>
    </w:p>
    <w:p w14:paraId="6ABC8723" w14:textId="447CD66E" w:rsidR="009973DE" w:rsidRDefault="009973DE" w:rsidP="009973D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onset of the COVID-19 coronavirus crisis this past spring presented great challenges for Cape Abilities to maintain and support its sixteen Cape Cod residences and its participants and staff who live in these year-round, life-long homes. The creation of the </w:t>
      </w:r>
      <w:r>
        <w:rPr>
          <w:rFonts w:ascii="Times New Roman" w:hAnsi="Times New Roman" w:cs="Times New Roman"/>
          <w:b/>
          <w:bCs/>
          <w:i/>
          <w:iCs/>
          <w:color w:val="000000"/>
          <w:sz w:val="24"/>
          <w:szCs w:val="24"/>
        </w:rPr>
        <w:t xml:space="preserve">Adopt a Home </w:t>
      </w:r>
      <w:r>
        <w:rPr>
          <w:rFonts w:ascii="Times New Roman" w:hAnsi="Times New Roman" w:cs="Times New Roman"/>
          <w:color w:val="000000"/>
          <w:sz w:val="24"/>
          <w:szCs w:val="24"/>
        </w:rPr>
        <w:t xml:space="preserve">program in the midst of this pandemic </w:t>
      </w:r>
      <w:proofErr w:type="gramStart"/>
      <w:r>
        <w:rPr>
          <w:rFonts w:ascii="Times New Roman" w:hAnsi="Times New Roman" w:cs="Times New Roman"/>
          <w:color w:val="000000"/>
          <w:sz w:val="24"/>
          <w:szCs w:val="24"/>
        </w:rPr>
        <w:t>is a reflection of</w:t>
      </w:r>
      <w:proofErr w:type="gramEnd"/>
      <w:r>
        <w:rPr>
          <w:rFonts w:ascii="Times New Roman" w:hAnsi="Times New Roman" w:cs="Times New Roman"/>
          <w:color w:val="000000"/>
          <w:sz w:val="24"/>
          <w:szCs w:val="24"/>
        </w:rPr>
        <w:t xml:space="preserve"> Cape Abilities' innovative commitment to its mission, to adapt and evolve in order to continue to provide enriching, high-quality services to men and women with a broad range of developmental and intellectual disabilities.  </w:t>
      </w:r>
    </w:p>
    <w:p w14:paraId="5D994AF7" w14:textId="7C2FBA37" w:rsidR="009973DE" w:rsidRDefault="009973DE" w:rsidP="009973DE">
      <w:pPr>
        <w:rPr>
          <w:rFonts w:ascii="Times New Roman" w:hAnsi="Times New Roman" w:cs="Times New Roman"/>
          <w:color w:val="000000"/>
          <w:sz w:val="24"/>
          <w:szCs w:val="24"/>
        </w:rPr>
      </w:pPr>
    </w:p>
    <w:p w14:paraId="5CDDCC3B" w14:textId="77777777" w:rsidR="009973DE" w:rsidRDefault="009973DE" w:rsidP="009973DE">
      <w:pPr>
        <w:rPr>
          <w:rFonts w:ascii="Times New Roman" w:hAnsi="Times New Roman" w:cs="Times New Roman"/>
          <w:sz w:val="24"/>
          <w:szCs w:val="24"/>
        </w:rPr>
      </w:pPr>
      <w:r>
        <w:rPr>
          <w:rFonts w:ascii="Times New Roman" w:hAnsi="Times New Roman" w:cs="Times New Roman"/>
          <w:color w:val="000000"/>
          <w:sz w:val="24"/>
          <w:szCs w:val="24"/>
        </w:rPr>
        <w:t xml:space="preserve">The agency continues to serve this vulnerable community, thanks in great part to the tireless generosity of community leaders like </w:t>
      </w:r>
      <w:r>
        <w:rPr>
          <w:rFonts w:ascii="Times New Roman" w:hAnsi="Times New Roman" w:cs="Times New Roman"/>
          <w:color w:val="0070C0"/>
          <w:sz w:val="24"/>
          <w:szCs w:val="24"/>
        </w:rPr>
        <w:t>The Coop Foundation</w:t>
      </w:r>
      <w:r>
        <w:rPr>
          <w:rFonts w:ascii="Times New Roman" w:hAnsi="Times New Roman" w:cs="Times New Roman"/>
          <w:color w:val="000000"/>
          <w:sz w:val="24"/>
          <w:szCs w:val="24"/>
        </w:rPr>
        <w:t xml:space="preserve">, who were recently named Cape Abilities’ 2020 </w:t>
      </w:r>
      <w:r>
        <w:rPr>
          <w:rFonts w:ascii="Times New Roman" w:hAnsi="Times New Roman" w:cs="Times New Roman"/>
          <w:i/>
          <w:iCs/>
          <w:color w:val="000000"/>
          <w:sz w:val="24"/>
          <w:szCs w:val="24"/>
        </w:rPr>
        <w:t xml:space="preserve">Business Partner of the Year </w:t>
      </w:r>
      <w:r>
        <w:rPr>
          <w:rFonts w:ascii="Times New Roman" w:hAnsi="Times New Roman" w:cs="Times New Roman"/>
          <w:color w:val="000000"/>
          <w:sz w:val="24"/>
          <w:szCs w:val="24"/>
        </w:rPr>
        <w:t>at their</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Annual Meeting</w:t>
      </w:r>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The Coop Foundation has </w:t>
      </w:r>
      <w:r>
        <w:rPr>
          <w:rFonts w:ascii="Times New Roman" w:hAnsi="Times New Roman" w:cs="Times New Roman"/>
          <w:sz w:val="24"/>
          <w:szCs w:val="24"/>
        </w:rPr>
        <w:t>provided a two-year $20,000 grant to maintain one of Cape Abilities’ West Barnstable homes and make it more accessible for the residents who live there.</w:t>
      </w:r>
    </w:p>
    <w:p w14:paraId="43F0DFDB" w14:textId="77777777" w:rsidR="009973DE" w:rsidRDefault="009973DE" w:rsidP="009973DE">
      <w:pPr>
        <w:rPr>
          <w:rFonts w:ascii="Times New Roman" w:hAnsi="Times New Roman" w:cs="Times New Roman"/>
          <w:color w:val="000000"/>
          <w:sz w:val="24"/>
          <w:szCs w:val="24"/>
        </w:rPr>
      </w:pPr>
    </w:p>
    <w:p w14:paraId="0AC8A808" w14:textId="77777777" w:rsidR="009973DE" w:rsidRDefault="009973DE" w:rsidP="009973DE">
      <w:pPr>
        <w:spacing w:after="160" w:line="252" w:lineRule="auto"/>
        <w:rPr>
          <w:rFonts w:ascii="Times New Roman" w:hAnsi="Times New Roman" w:cs="Times New Roman"/>
          <w:sz w:val="24"/>
          <w:szCs w:val="24"/>
        </w:rPr>
      </w:pPr>
      <w:r>
        <w:rPr>
          <w:rFonts w:ascii="Times New Roman" w:hAnsi="Times New Roman" w:cs="Times New Roman"/>
          <w:color w:val="000000"/>
          <w:sz w:val="24"/>
          <w:szCs w:val="24"/>
        </w:rPr>
        <w:t xml:space="preserve">"We're thrilled to be part of the growth of Cape Abilities and to be the first sponsor of the </w:t>
      </w:r>
      <w:r>
        <w:rPr>
          <w:rFonts w:ascii="Times New Roman" w:hAnsi="Times New Roman" w:cs="Times New Roman"/>
          <w:b/>
          <w:bCs/>
          <w:i/>
          <w:iCs/>
          <w:color w:val="000000"/>
          <w:sz w:val="24"/>
          <w:szCs w:val="24"/>
        </w:rPr>
        <w:t>Adopt a Home</w:t>
      </w:r>
      <w:r>
        <w:rPr>
          <w:rFonts w:ascii="Times New Roman" w:hAnsi="Times New Roman" w:cs="Times New Roman"/>
          <w:color w:val="000000"/>
          <w:sz w:val="24"/>
          <w:szCs w:val="24"/>
        </w:rPr>
        <w:t xml:space="preserve"> program," said </w:t>
      </w:r>
      <w:r>
        <w:rPr>
          <w:rFonts w:ascii="Times New Roman" w:hAnsi="Times New Roman" w:cs="Times New Roman"/>
          <w:color w:val="0070C0"/>
          <w:sz w:val="24"/>
          <w:szCs w:val="24"/>
        </w:rPr>
        <w:t>Lisa Oliver</w:t>
      </w:r>
      <w:r>
        <w:rPr>
          <w:rFonts w:ascii="Times New Roman" w:hAnsi="Times New Roman" w:cs="Times New Roman"/>
          <w:color w:val="1F497D"/>
          <w:sz w:val="24"/>
          <w:szCs w:val="24"/>
        </w:rPr>
        <w:t xml:space="preserve"> (r.)</w:t>
      </w:r>
      <w:r>
        <w:rPr>
          <w:rFonts w:ascii="Times New Roman" w:hAnsi="Times New Roman" w:cs="Times New Roman"/>
          <w:color w:val="0070C0"/>
          <w:sz w:val="24"/>
          <w:szCs w:val="24"/>
        </w:rPr>
        <w:t>, Chair, President and CEO of The Cooperative Bank of Cape Cod.</w:t>
      </w:r>
      <w:r>
        <w:rPr>
          <w:rFonts w:ascii="Times New Roman" w:hAnsi="Times New Roman" w:cs="Times New Roman"/>
          <w:color w:val="00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It’s fulfilling to know these funds will make life easier for the residents and staff, especially as we are still in the midst of dealing with the COVID-19 pandemic.” </w:t>
      </w:r>
    </w:p>
    <w:p w14:paraId="4EE2FBB8" w14:textId="77777777" w:rsidR="009973DE" w:rsidRDefault="009973DE" w:rsidP="009973DE">
      <w:pPr>
        <w:spacing w:after="160" w:line="252" w:lineRule="auto"/>
        <w:rPr>
          <w:rFonts w:ascii="Times New Roman" w:hAnsi="Times New Roman" w:cs="Times New Roman"/>
          <w:sz w:val="24"/>
          <w:szCs w:val="24"/>
        </w:rPr>
      </w:pPr>
      <w:r>
        <w:rPr>
          <w:rFonts w:ascii="Times New Roman" w:hAnsi="Times New Roman" w:cs="Times New Roman"/>
          <w:color w:val="000000"/>
          <w:sz w:val="24"/>
          <w:szCs w:val="24"/>
        </w:rPr>
        <w:t xml:space="preserve">"Our </w:t>
      </w:r>
      <w:r>
        <w:rPr>
          <w:rFonts w:ascii="Times New Roman" w:hAnsi="Times New Roman" w:cs="Times New Roman"/>
          <w:b/>
          <w:bCs/>
          <w:i/>
          <w:iCs/>
          <w:color w:val="000000"/>
          <w:sz w:val="24"/>
          <w:szCs w:val="24"/>
        </w:rPr>
        <w:t>Adopt A Home</w:t>
      </w:r>
      <w:r>
        <w:rPr>
          <w:rFonts w:ascii="Times New Roman" w:hAnsi="Times New Roman" w:cs="Times New Roman"/>
          <w:color w:val="000000"/>
          <w:sz w:val="24"/>
          <w:szCs w:val="24"/>
        </w:rPr>
        <w:t xml:space="preserve"> program looks to create partnerships between organizations and our Residential Homes, so we can bring individuals in our communities closer together and develop relationships that promote inclusive communities and opportunities for people of all abilities," said </w:t>
      </w:r>
      <w:r>
        <w:rPr>
          <w:rFonts w:ascii="Times New Roman" w:hAnsi="Times New Roman" w:cs="Times New Roman"/>
          <w:color w:val="0070C0"/>
          <w:sz w:val="24"/>
          <w:szCs w:val="24"/>
        </w:rPr>
        <w:t>Cape Abilities President and CEO, Jonathan Sproul</w:t>
      </w:r>
      <w:r>
        <w:rPr>
          <w:rFonts w:ascii="Times New Roman" w:hAnsi="Times New Roman" w:cs="Times New Roman"/>
          <w:color w:val="1F497D"/>
          <w:sz w:val="24"/>
          <w:szCs w:val="24"/>
        </w:rPr>
        <w:t xml:space="preserve"> (l.)</w:t>
      </w:r>
      <w:r>
        <w:rPr>
          <w:rFonts w:ascii="Times New Roman" w:hAnsi="Times New Roman" w:cs="Times New Roman"/>
          <w:color w:val="0070C0"/>
          <w:sz w:val="24"/>
          <w:szCs w:val="24"/>
        </w:rPr>
        <w:t>.</w:t>
      </w:r>
      <w:r>
        <w:rPr>
          <w:rFonts w:ascii="Times New Roman" w:hAnsi="Times New Roman" w:cs="Times New Roman"/>
          <w:color w:val="0000FF"/>
          <w:sz w:val="24"/>
          <w:szCs w:val="24"/>
        </w:rPr>
        <w:t> </w:t>
      </w:r>
      <w:r>
        <w:rPr>
          <w:rFonts w:ascii="Times New Roman" w:hAnsi="Times New Roman" w:cs="Times New Roman"/>
          <w:color w:val="000000"/>
          <w:sz w:val="24"/>
          <w:szCs w:val="24"/>
        </w:rPr>
        <w:t xml:space="preserve"> "We are beyond grateful that The Coop Foundation recognized the potential of this program and jumped at the opportunity to become our inaugural </w:t>
      </w:r>
      <w:r>
        <w:rPr>
          <w:rFonts w:ascii="Times New Roman" w:hAnsi="Times New Roman" w:cs="Times New Roman"/>
          <w:b/>
          <w:bCs/>
          <w:i/>
          <w:iCs/>
          <w:color w:val="000000"/>
          <w:sz w:val="24"/>
          <w:szCs w:val="24"/>
        </w:rPr>
        <w:t>Adopt a Home</w:t>
      </w:r>
      <w:r>
        <w:rPr>
          <w:rFonts w:ascii="Times New Roman" w:hAnsi="Times New Roman" w:cs="Times New Roman"/>
          <w:color w:val="000000"/>
          <w:sz w:val="24"/>
          <w:szCs w:val="24"/>
        </w:rPr>
        <w:t xml:space="preserve"> partner"</w:t>
      </w:r>
    </w:p>
    <w:p w14:paraId="74DFA040" w14:textId="77777777" w:rsidR="009973DE" w:rsidRDefault="009973DE" w:rsidP="009973DE">
      <w:pPr>
        <w:spacing w:after="160" w:line="252" w:lineRule="auto"/>
        <w:rPr>
          <w:rFonts w:ascii="Times New Roman" w:hAnsi="Times New Roman" w:cs="Times New Roman"/>
          <w:sz w:val="24"/>
          <w:szCs w:val="24"/>
        </w:rPr>
      </w:pPr>
      <w:r>
        <w:rPr>
          <w:rFonts w:ascii="Times New Roman" w:hAnsi="Times New Roman" w:cs="Times New Roman"/>
          <w:color w:val="000000"/>
          <w:sz w:val="24"/>
          <w:szCs w:val="24"/>
        </w:rPr>
        <w:lastRenderedPageBreak/>
        <w:t xml:space="preserve">For civic organizations, businesses, and individuals, investing in Cape Abilities’ </w:t>
      </w:r>
      <w:r>
        <w:rPr>
          <w:rFonts w:ascii="Times New Roman" w:hAnsi="Times New Roman" w:cs="Times New Roman"/>
          <w:b/>
          <w:bCs/>
          <w:i/>
          <w:iCs/>
          <w:color w:val="000000"/>
          <w:sz w:val="24"/>
          <w:szCs w:val="24"/>
        </w:rPr>
        <w:t>Adopt a Home</w:t>
      </w:r>
      <w:r>
        <w:rPr>
          <w:rFonts w:ascii="Times New Roman" w:hAnsi="Times New Roman" w:cs="Times New Roman"/>
          <w:color w:val="000000"/>
          <w:sz w:val="24"/>
          <w:szCs w:val="24"/>
        </w:rPr>
        <w:t xml:space="preserve"> program provides a unique partnership opportunity to make a lasting and meaningful difference in the lives of the people with disabilities.  </w:t>
      </w:r>
      <w:r>
        <w:rPr>
          <w:rFonts w:ascii="Times New Roman" w:hAnsi="Times New Roman" w:cs="Times New Roman"/>
          <w:b/>
          <w:bCs/>
          <w:i/>
          <w:iCs/>
          <w:sz w:val="24"/>
          <w:szCs w:val="24"/>
        </w:rPr>
        <w:t>Adopt-A-Home</w:t>
      </w:r>
      <w:r>
        <w:rPr>
          <w:rFonts w:ascii="Times New Roman" w:hAnsi="Times New Roman" w:cs="Times New Roman"/>
          <w:sz w:val="24"/>
          <w:szCs w:val="24"/>
        </w:rPr>
        <w:t xml:space="preserve"> partners take on projects that range from landscaping and home decorating to social engagement activities.  </w:t>
      </w:r>
      <w:r>
        <w:rPr>
          <w:rFonts w:ascii="Times New Roman" w:hAnsi="Times New Roman" w:cs="Times New Roman"/>
          <w:color w:val="000000"/>
          <w:sz w:val="24"/>
          <w:szCs w:val="24"/>
        </w:rPr>
        <w:t xml:space="preserve">With dedicated community partners like The Coop Foundation, the agency is able to create and sustain critical programs like </w:t>
      </w:r>
      <w:r>
        <w:rPr>
          <w:rFonts w:ascii="Times New Roman" w:hAnsi="Times New Roman" w:cs="Times New Roman"/>
          <w:b/>
          <w:bCs/>
          <w:i/>
          <w:iCs/>
          <w:color w:val="000000"/>
          <w:sz w:val="24"/>
          <w:szCs w:val="24"/>
        </w:rPr>
        <w:t>Adopt a Home</w:t>
      </w:r>
      <w:r>
        <w:rPr>
          <w:rFonts w:ascii="Times New Roman" w:hAnsi="Times New Roman" w:cs="Times New Roman"/>
          <w:color w:val="000000"/>
          <w:sz w:val="24"/>
          <w:szCs w:val="24"/>
        </w:rPr>
        <w:t xml:space="preserve"> that provide a healthy and safe environment now </w:t>
      </w:r>
      <w:proofErr w:type="gramStart"/>
      <w:r>
        <w:rPr>
          <w:rFonts w:ascii="Times New Roman" w:hAnsi="Times New Roman" w:cs="Times New Roman"/>
          <w:color w:val="000000"/>
          <w:sz w:val="24"/>
          <w:szCs w:val="24"/>
        </w:rPr>
        <w:t>and in the years</w:t>
      </w:r>
      <w:proofErr w:type="gramEnd"/>
      <w:r>
        <w:rPr>
          <w:rFonts w:ascii="Times New Roman" w:hAnsi="Times New Roman" w:cs="Times New Roman"/>
          <w:color w:val="000000"/>
          <w:sz w:val="24"/>
          <w:szCs w:val="24"/>
        </w:rPr>
        <w:t xml:space="preserve"> to come. </w:t>
      </w:r>
    </w:p>
    <w:p w14:paraId="4213B25B" w14:textId="77777777" w:rsidR="009973DE" w:rsidRDefault="009973DE" w:rsidP="009973DE">
      <w:pPr>
        <w:spacing w:after="160" w:line="252" w:lineRule="auto"/>
        <w:rPr>
          <w:rFonts w:ascii="Times New Roman" w:hAnsi="Times New Roman" w:cs="Times New Roman"/>
          <w:sz w:val="24"/>
          <w:szCs w:val="24"/>
        </w:rPr>
      </w:pPr>
      <w:r>
        <w:rPr>
          <w:rFonts w:ascii="Times New Roman" w:hAnsi="Times New Roman" w:cs="Times New Roman"/>
          <w:color w:val="000000"/>
          <w:sz w:val="24"/>
          <w:szCs w:val="24"/>
        </w:rPr>
        <w:t>"We believe this program has incredible potential," Sproul continued, "</w:t>
      </w:r>
      <w:r>
        <w:rPr>
          <w:rFonts w:ascii="Times New Roman" w:hAnsi="Times New Roman" w:cs="Times New Roman"/>
          <w:color w:val="000000"/>
          <w:sz w:val="24"/>
          <w:szCs w:val="24"/>
          <w:shd w:val="clear" w:color="auto" w:fill="FFFFFF"/>
        </w:rPr>
        <w:t>and we are hopeful that The Coop Foundation’s leadership inspires other businesses in our community to become Adopt-A-Home partners as well.”</w:t>
      </w:r>
    </w:p>
    <w:p w14:paraId="08AE37AF" w14:textId="77777777" w:rsidR="009973DE" w:rsidRDefault="009973DE" w:rsidP="009973DE">
      <w:pPr>
        <w:spacing w:after="160" w:line="252" w:lineRule="auto"/>
        <w:rPr>
          <w:rFonts w:ascii="Times New Roman" w:hAnsi="Times New Roman" w:cs="Times New Roman"/>
          <w:color w:val="000000"/>
          <w:sz w:val="24"/>
          <w:szCs w:val="24"/>
        </w:rPr>
      </w:pPr>
      <w:r>
        <w:rPr>
          <w:rFonts w:ascii="Times New Roman" w:hAnsi="Times New Roman" w:cs="Times New Roman"/>
          <w:sz w:val="24"/>
          <w:szCs w:val="24"/>
        </w:rPr>
        <w:t xml:space="preserve">For more information on the Adopt-A-Home program, please visit </w:t>
      </w:r>
      <w:hyperlink r:id="rId7" w:history="1">
        <w:r>
          <w:rPr>
            <w:rStyle w:val="Hyperlink"/>
            <w:rFonts w:ascii="Times New Roman" w:hAnsi="Times New Roman" w:cs="Times New Roman"/>
            <w:color w:val="0000FF"/>
            <w:sz w:val="24"/>
            <w:szCs w:val="24"/>
          </w:rPr>
          <w:t>www.CapeAbilities.org/AdoptaHome</w:t>
        </w:r>
      </w:hyperlink>
    </w:p>
    <w:p w14:paraId="1E9AFA43" w14:textId="77777777" w:rsidR="009973DE" w:rsidRDefault="009973DE" w:rsidP="009973DE">
      <w:pPr>
        <w:spacing w:after="160" w:line="252" w:lineRule="auto"/>
        <w:jc w:val="center"/>
        <w:rPr>
          <w:rFonts w:ascii="Times New Roman" w:hAnsi="Times New Roman" w:cs="Times New Roman"/>
          <w:sz w:val="24"/>
          <w:szCs w:val="24"/>
        </w:rPr>
      </w:pPr>
      <w:r>
        <w:rPr>
          <w:rFonts w:ascii="Times New Roman" w:hAnsi="Times New Roman" w:cs="Times New Roman"/>
          <w:color w:val="000000"/>
          <w:sz w:val="24"/>
          <w:szCs w:val="24"/>
        </w:rPr>
        <w:t>###</w:t>
      </w:r>
    </w:p>
    <w:p w14:paraId="3A7F8CF8" w14:textId="77777777" w:rsidR="009973DE" w:rsidRDefault="009973DE" w:rsidP="009973DE">
      <w:pPr>
        <w:rPr>
          <w:rFonts w:ascii="Times New Roman" w:hAnsi="Times New Roman" w:cs="Times New Roman"/>
          <w:b/>
          <w:bCs/>
          <w:color w:val="0070C0"/>
          <w:sz w:val="24"/>
          <w:szCs w:val="24"/>
        </w:rPr>
      </w:pPr>
    </w:p>
    <w:p w14:paraId="4A4FDB83" w14:textId="77777777" w:rsidR="009973DE" w:rsidRDefault="009973DE" w:rsidP="009973DE">
      <w:pPr>
        <w:rPr>
          <w:rFonts w:ascii="Times New Roman" w:hAnsi="Times New Roman" w:cs="Times New Roman"/>
          <w:color w:val="0000FF"/>
          <w:sz w:val="24"/>
          <w:szCs w:val="24"/>
        </w:rPr>
      </w:pPr>
      <w:r>
        <w:rPr>
          <w:rFonts w:ascii="Times New Roman" w:hAnsi="Times New Roman" w:cs="Times New Roman"/>
          <w:b/>
          <w:bCs/>
          <w:color w:val="0070C0"/>
          <w:sz w:val="24"/>
          <w:szCs w:val="24"/>
        </w:rPr>
        <w:t>About Cape Abilities:</w:t>
      </w:r>
      <w:r>
        <w:rPr>
          <w:rFonts w:ascii="Times New Roman" w:hAnsi="Times New Roman" w:cs="Times New Roman"/>
          <w:color w:val="000000"/>
          <w:sz w:val="24"/>
          <w:szCs w:val="24"/>
        </w:rPr>
        <w:br/>
        <w:t>Cape Abilities is a 501 (c) (3) Massachusetts nonprofit organization whose mission is to serve individuals with disabilities by educating, counseling, providing residential, social, therapeutic and employment supports so as to empower them to achieve meaningful and valued roles in society. The organization operates programs in Hyannis, Eastham, and Falmouth.</w:t>
      </w:r>
    </w:p>
    <w:p w14:paraId="74A50D20" w14:textId="77777777" w:rsidR="009973DE" w:rsidRDefault="009973DE" w:rsidP="009973DE">
      <w:pPr>
        <w:pStyle w:val="PlainText"/>
        <w:rPr>
          <w:rFonts w:ascii="Times New Roman" w:hAnsi="Times New Roman" w:cs="Times New Roman"/>
          <w:b/>
          <w:bCs/>
          <w:color w:val="0070C0"/>
          <w:sz w:val="24"/>
          <w:szCs w:val="24"/>
        </w:rPr>
      </w:pPr>
    </w:p>
    <w:p w14:paraId="7AF56AF9" w14:textId="77777777" w:rsidR="009973DE" w:rsidRDefault="009973DE" w:rsidP="009973DE">
      <w:pPr>
        <w:pStyle w:val="PlainText"/>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About </w:t>
      </w:r>
      <w:proofErr w:type="gramStart"/>
      <w:r>
        <w:rPr>
          <w:rFonts w:ascii="Times New Roman" w:hAnsi="Times New Roman" w:cs="Times New Roman"/>
          <w:b/>
          <w:bCs/>
          <w:color w:val="0070C0"/>
          <w:sz w:val="24"/>
          <w:szCs w:val="24"/>
        </w:rPr>
        <w:t>The</w:t>
      </w:r>
      <w:proofErr w:type="gramEnd"/>
      <w:r>
        <w:rPr>
          <w:rFonts w:ascii="Times New Roman" w:hAnsi="Times New Roman" w:cs="Times New Roman"/>
          <w:b/>
          <w:bCs/>
          <w:color w:val="0070C0"/>
          <w:sz w:val="24"/>
          <w:szCs w:val="24"/>
        </w:rPr>
        <w:t xml:space="preserve"> Cooperative Bank of Cape Cod Charitable Foundation Trust:</w:t>
      </w:r>
    </w:p>
    <w:p w14:paraId="3415D775" w14:textId="77777777" w:rsidR="009973DE" w:rsidRDefault="009973DE" w:rsidP="009973DE">
      <w:pPr>
        <w:autoSpaceDE w:val="0"/>
        <w:autoSpaceDN w:val="0"/>
        <w:spacing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The Cooperative Bank of Cape Cod Charitable Foundation Trust is a 501(c)3 registered nonprofit in the state of Massachusetts with a mission to cultivate vibrant and thriving communities. Established in 2018, The Coop Foundation solidifies and formalizes The Coop’s commitment as a mutual bank to give back to the community, earmarking funds for philanthropy that won’t decrease according to the bottom </w:t>
      </w:r>
      <w:proofErr w:type="gramStart"/>
      <w:r>
        <w:rPr>
          <w:rFonts w:ascii="Times New Roman" w:hAnsi="Times New Roman" w:cs="Times New Roman"/>
          <w:sz w:val="24"/>
          <w:szCs w:val="24"/>
        </w:rPr>
        <w:t>line, but</w:t>
      </w:r>
      <w:proofErr w:type="gramEnd"/>
      <w:r>
        <w:rPr>
          <w:rFonts w:ascii="Times New Roman" w:hAnsi="Times New Roman" w:cs="Times New Roman"/>
          <w:sz w:val="24"/>
          <w:szCs w:val="24"/>
        </w:rPr>
        <w:t xml:space="preserve"> increase as the assets of the Trust grows. The Coop Foundation serves as an extension of the Bank’s current community giving program by enhancing and expanding it. For more information, please visit mycapecodbank.com/charitable-giving.</w:t>
      </w:r>
    </w:p>
    <w:p w14:paraId="44F766DD" w14:textId="77777777" w:rsidR="009973DE" w:rsidRDefault="009973DE" w:rsidP="009973DE">
      <w:pPr>
        <w:autoSpaceDE w:val="0"/>
        <w:autoSpaceDN w:val="0"/>
        <w:spacing w:line="276" w:lineRule="auto"/>
        <w:rPr>
          <w:rFonts w:ascii="Times New Roman" w:hAnsi="Times New Roman" w:cs="Times New Roman"/>
          <w:b/>
          <w:bCs/>
          <w:sz w:val="24"/>
          <w:szCs w:val="24"/>
          <w:u w:val="single"/>
        </w:rPr>
      </w:pPr>
    </w:p>
    <w:p w14:paraId="62321170" w14:textId="77777777" w:rsidR="009973DE" w:rsidRDefault="009973DE" w:rsidP="009973DE">
      <w:pPr>
        <w:rPr>
          <w:rFonts w:ascii="Times New Roman" w:hAnsi="Times New Roman" w:cs="Times New Roman"/>
          <w:color w:val="0070C0"/>
          <w:sz w:val="24"/>
          <w:szCs w:val="24"/>
        </w:rPr>
      </w:pPr>
      <w:r>
        <w:rPr>
          <w:rFonts w:ascii="Times New Roman" w:hAnsi="Times New Roman" w:cs="Times New Roman"/>
          <w:b/>
          <w:bCs/>
          <w:color w:val="0070C0"/>
          <w:sz w:val="24"/>
          <w:szCs w:val="24"/>
        </w:rPr>
        <w:t>Contact:</w:t>
      </w:r>
      <w:r>
        <w:rPr>
          <w:rFonts w:ascii="Times New Roman" w:hAnsi="Times New Roman" w:cs="Times New Roman"/>
          <w:i/>
          <w:iCs/>
          <w:color w:val="000000"/>
          <w:sz w:val="24"/>
          <w:szCs w:val="24"/>
        </w:rPr>
        <w:t xml:space="preserve">   </w:t>
      </w:r>
    </w:p>
    <w:p w14:paraId="35D3D7C5" w14:textId="77777777" w:rsidR="009973DE" w:rsidRDefault="009973DE" w:rsidP="009973D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Christine </w:t>
      </w:r>
      <w:proofErr w:type="spellStart"/>
      <w:r>
        <w:rPr>
          <w:rFonts w:ascii="Times New Roman" w:hAnsi="Times New Roman" w:cs="Times New Roman"/>
          <w:color w:val="000000"/>
          <w:sz w:val="24"/>
          <w:szCs w:val="24"/>
        </w:rPr>
        <w:t>Freiburger</w:t>
      </w:r>
      <w:proofErr w:type="spellEnd"/>
      <w:r>
        <w:rPr>
          <w:rFonts w:ascii="Times New Roman" w:hAnsi="Times New Roman" w:cs="Times New Roman"/>
          <w:color w:val="000000"/>
          <w:sz w:val="24"/>
          <w:szCs w:val="24"/>
        </w:rPr>
        <w:br/>
        <w:t>Director of Development</w:t>
      </w:r>
    </w:p>
    <w:p w14:paraId="1B09717E" w14:textId="77777777" w:rsidR="009973DE" w:rsidRDefault="009973DE" w:rsidP="009973DE">
      <w:r>
        <w:rPr>
          <w:rFonts w:ascii="Times New Roman" w:hAnsi="Times New Roman" w:cs="Times New Roman"/>
          <w:color w:val="000000"/>
          <w:sz w:val="24"/>
          <w:szCs w:val="24"/>
        </w:rPr>
        <w:t>774-487-6138</w:t>
      </w:r>
      <w:r>
        <w:rPr>
          <w:rFonts w:ascii="Times New Roman" w:hAnsi="Times New Roman" w:cs="Times New Roman"/>
          <w:color w:val="000000"/>
          <w:sz w:val="24"/>
          <w:szCs w:val="24"/>
        </w:rPr>
        <w:br/>
      </w:r>
      <w:hyperlink r:id="rId8" w:tgtFrame="_blank" w:history="1">
        <w:r>
          <w:rPr>
            <w:rStyle w:val="Hyperlink"/>
            <w:rFonts w:ascii="Times New Roman" w:hAnsi="Times New Roman" w:cs="Times New Roman"/>
            <w:color w:val="0000FF"/>
            <w:sz w:val="24"/>
            <w:szCs w:val="24"/>
          </w:rPr>
          <w:t>cfreiburger@capeabilities.org</w:t>
        </w:r>
      </w:hyperlink>
    </w:p>
    <w:p w14:paraId="5453A8D8" w14:textId="77777777" w:rsidR="009973DE" w:rsidRDefault="009973DE" w:rsidP="009973DE">
      <w:pPr>
        <w:rPr>
          <w:rFonts w:ascii="Times New Roman" w:hAnsi="Times New Roman" w:cs="Times New Roman"/>
          <w:color w:val="000000"/>
          <w:sz w:val="24"/>
          <w:szCs w:val="24"/>
        </w:rPr>
      </w:pPr>
    </w:p>
    <w:p w14:paraId="2881378B" w14:textId="63BDB375" w:rsidR="009973DE" w:rsidRDefault="009973DE" w:rsidP="009973DE">
      <w:pPr>
        <w:spacing w:after="160" w:line="252" w:lineRule="auto"/>
      </w:pPr>
      <w:r>
        <w:rPr>
          <w:noProof/>
        </w:rPr>
        <w:drawing>
          <wp:anchor distT="0" distB="0" distL="114300" distR="114300" simplePos="0" relativeHeight="251658240" behindDoc="1" locked="0" layoutInCell="1" allowOverlap="1" wp14:anchorId="33C2683C" wp14:editId="18FE02CA">
            <wp:simplePos x="0" y="0"/>
            <wp:positionH relativeFrom="margin">
              <wp:align>left</wp:align>
            </wp:positionH>
            <wp:positionV relativeFrom="paragraph">
              <wp:posOffset>10394315</wp:posOffset>
            </wp:positionV>
            <wp:extent cx="2649855" cy="530860"/>
            <wp:effectExtent l="0" t="0" r="0" b="2540"/>
            <wp:wrapTight wrapText="bothSides">
              <wp:wrapPolygon edited="0">
                <wp:start x="0" y="0"/>
                <wp:lineTo x="0" y="20928"/>
                <wp:lineTo x="21429" y="20928"/>
                <wp:lineTo x="21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9855" cy="530860"/>
                    </a:xfrm>
                    <a:prstGeom prst="rect">
                      <a:avLst/>
                    </a:prstGeom>
                    <a:noFill/>
                  </pic:spPr>
                </pic:pic>
              </a:graphicData>
            </a:graphic>
            <wp14:sizeRelH relativeFrom="margin">
              <wp14:pctWidth>0</wp14:pctWidth>
            </wp14:sizeRelH>
            <wp14:sizeRelV relativeFrom="margin">
              <wp14:pctHeight>0</wp14:pctHeight>
            </wp14:sizeRelV>
          </wp:anchor>
        </w:drawing>
      </w:r>
    </w:p>
    <w:p w14:paraId="003C9782" w14:textId="77777777" w:rsidR="009973DE" w:rsidRDefault="009973DE" w:rsidP="009973DE"/>
    <w:p w14:paraId="2F8CF8B2" w14:textId="77777777" w:rsidR="009973DE" w:rsidRDefault="009973DE" w:rsidP="009973DE"/>
    <w:p w14:paraId="4E2D8D6C" w14:textId="77777777" w:rsidR="009973DE" w:rsidRDefault="009973DE" w:rsidP="009973DE"/>
    <w:p w14:paraId="44973868" w14:textId="77777777" w:rsidR="009973DE" w:rsidRDefault="009973DE" w:rsidP="009973DE">
      <w:r>
        <w:t>Cape Abilities, Inc.</w:t>
      </w:r>
    </w:p>
    <w:p w14:paraId="785BD541" w14:textId="77777777" w:rsidR="009973DE" w:rsidRDefault="009973DE" w:rsidP="009973DE">
      <w:r>
        <w:lastRenderedPageBreak/>
        <w:t xml:space="preserve">Serving Individuals with </w:t>
      </w:r>
      <w:proofErr w:type="spellStart"/>
      <w:r>
        <w:t>disAbilities</w:t>
      </w:r>
      <w:proofErr w:type="spellEnd"/>
      <w:r>
        <w:t xml:space="preserve"> on Cape Cod since 1968</w:t>
      </w:r>
    </w:p>
    <w:p w14:paraId="761118E5" w14:textId="77777777" w:rsidR="009973DE" w:rsidRDefault="009973DE" w:rsidP="009973DE">
      <w:r>
        <w:t>895 Mary Dunn Rd. Hyannis, MA 02601</w:t>
      </w:r>
    </w:p>
    <w:p w14:paraId="08F4F3D1" w14:textId="77777777" w:rsidR="009973DE" w:rsidRDefault="009973DE" w:rsidP="009973DE">
      <w:r>
        <w:t>Phone: 508-778-5040 Fax: 508-778-9642</w:t>
      </w:r>
    </w:p>
    <w:p w14:paraId="383A5EAF" w14:textId="77777777" w:rsidR="009973DE" w:rsidRDefault="009973DE" w:rsidP="009973DE">
      <w:hyperlink r:id="rId10" w:history="1">
        <w:r>
          <w:rPr>
            <w:rStyle w:val="Hyperlink"/>
          </w:rPr>
          <w:t>www.capeabilities.org</w:t>
        </w:r>
      </w:hyperlink>
    </w:p>
    <w:p w14:paraId="324F3D89" w14:textId="77777777" w:rsidR="009973DE" w:rsidRDefault="009973DE" w:rsidP="009973DE"/>
    <w:p w14:paraId="24F88212" w14:textId="77777777" w:rsidR="009973DE" w:rsidRDefault="009973DE" w:rsidP="009973DE">
      <w:r>
        <w:t xml:space="preserve">The information contained in this email message and any attachments may be privileged and/or confidential. It is for intended addressee(s) only. If you are not the intended recipient, you are hereby notified that any review, disclosure, reproduction, distribution or other use of this communication is strictly prohibited. If you received this email in error, please notify the sender by reply and delete the message without saving, copying or disclosing it. Warning: Although precautions have been taken to make sure no viruses are present in this </w:t>
      </w:r>
      <w:proofErr w:type="gramStart"/>
      <w:r>
        <w:t>email,</w:t>
      </w:r>
      <w:proofErr w:type="gramEnd"/>
      <w:r>
        <w:t xml:space="preserve"> the agency cannot accept responsibility for any loss or damage that arise from the use of this email or attachments.</w:t>
      </w:r>
    </w:p>
    <w:p w14:paraId="6CA2A316" w14:textId="77777777" w:rsidR="009973DE" w:rsidRDefault="009973DE" w:rsidP="009973DE"/>
    <w:p w14:paraId="2363C2E8" w14:textId="77777777" w:rsidR="00A91708" w:rsidRDefault="009973DE"/>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DE"/>
    <w:rsid w:val="00093DC7"/>
    <w:rsid w:val="0041031F"/>
    <w:rsid w:val="0067676F"/>
    <w:rsid w:val="00724C12"/>
    <w:rsid w:val="0073331A"/>
    <w:rsid w:val="007C196A"/>
    <w:rsid w:val="009973DE"/>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9DCF"/>
  <w15:chartTrackingRefBased/>
  <w15:docId w15:val="{903427C5-F605-4A60-97E7-E2663EFD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73DE"/>
    <w:rPr>
      <w:color w:val="0563C1"/>
      <w:u w:val="single"/>
    </w:rPr>
  </w:style>
  <w:style w:type="paragraph" w:styleId="PlainText">
    <w:name w:val="Plain Text"/>
    <w:basedOn w:val="Normal"/>
    <w:link w:val="PlainTextChar"/>
    <w:uiPriority w:val="99"/>
    <w:semiHidden/>
    <w:unhideWhenUsed/>
    <w:rsid w:val="009973DE"/>
  </w:style>
  <w:style w:type="character" w:customStyle="1" w:styleId="PlainTextChar">
    <w:name w:val="Plain Text Char"/>
    <w:basedOn w:val="DefaultParagraphFont"/>
    <w:link w:val="PlainText"/>
    <w:uiPriority w:val="99"/>
    <w:semiHidden/>
    <w:rsid w:val="009973D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1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reiburger@capeabilities.org" TargetMode="External"/><Relationship Id="rId3" Type="http://schemas.openxmlformats.org/officeDocument/2006/relationships/webSettings" Target="webSettings.xml"/><Relationship Id="rId7" Type="http://schemas.openxmlformats.org/officeDocument/2006/relationships/hyperlink" Target="http://www.CapeAbilities.org/AdoptaHom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cid:image001.jpg@01D6D910.A098C940" TargetMode="External"/><Relationship Id="rId10" Type="http://schemas.openxmlformats.org/officeDocument/2006/relationships/hyperlink" Target="http://www.capeabilities.org"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2021-01-12T15:34:00Z</dcterms:created>
  <dcterms:modified xsi:type="dcterms:W3CDTF">2021-01-12T15:35:00Z</dcterms:modified>
</cp:coreProperties>
</file>