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B039A8" w14:paraId="12E8970D" w14:textId="77777777" w:rsidTr="00B039A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039A8" w14:paraId="0A895B35" w14:textId="77777777">
              <w:tc>
                <w:tcPr>
                  <w:tcW w:w="0" w:type="auto"/>
                  <w:tcMar>
                    <w:top w:w="150" w:type="dxa"/>
                    <w:left w:w="600" w:type="dxa"/>
                    <w:bottom w:w="150" w:type="dxa"/>
                    <w:right w:w="600" w:type="dxa"/>
                  </w:tcMar>
                  <w:hideMark/>
                </w:tcPr>
                <w:p w14:paraId="0A76CC54" w14:textId="77777777" w:rsidR="00B039A8" w:rsidRDefault="00B039A8">
                  <w:pPr>
                    <w:jc w:val="center"/>
                    <w:rPr>
                      <w:rFonts w:ascii="Corbel" w:eastAsia="Times New Roman" w:hAnsi="Corbel"/>
                      <w:b/>
                      <w:bCs/>
                      <w:color w:val="3D3F3F"/>
                      <w:sz w:val="36"/>
                      <w:szCs w:val="36"/>
                    </w:rPr>
                  </w:pPr>
                  <w:r>
                    <w:rPr>
                      <w:rFonts w:ascii="Corbel" w:eastAsia="Times New Roman" w:hAnsi="Corbel"/>
                      <w:b/>
                      <w:bCs/>
                      <w:color w:val="3D3F3F"/>
                      <w:sz w:val="36"/>
                      <w:szCs w:val="36"/>
                    </w:rPr>
                    <w:t>Attend a live Information Session to learn more about the Senior College!</w:t>
                  </w:r>
                </w:p>
              </w:tc>
            </w:tr>
          </w:tbl>
          <w:p w14:paraId="527CA591" w14:textId="77777777" w:rsidR="00B039A8" w:rsidRDefault="00B039A8">
            <w:pPr>
              <w:rPr>
                <w:rFonts w:ascii="Times New Roman" w:eastAsia="Times New Roman" w:hAnsi="Times New Roman" w:cs="Times New Roman"/>
                <w:sz w:val="20"/>
                <w:szCs w:val="20"/>
              </w:rPr>
            </w:pPr>
          </w:p>
        </w:tc>
      </w:tr>
    </w:tbl>
    <w:p w14:paraId="7FF78C5C" w14:textId="77777777" w:rsidR="00B039A8" w:rsidRDefault="00B039A8" w:rsidP="00B039A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B039A8" w14:paraId="1DE1A626" w14:textId="77777777" w:rsidTr="00B039A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039A8" w14:paraId="040B51EE" w14:textId="77777777">
              <w:tc>
                <w:tcPr>
                  <w:tcW w:w="0" w:type="auto"/>
                  <w:tcMar>
                    <w:top w:w="150" w:type="dxa"/>
                    <w:left w:w="600" w:type="dxa"/>
                    <w:bottom w:w="150" w:type="dxa"/>
                    <w:right w:w="600" w:type="dxa"/>
                  </w:tcMar>
                </w:tcPr>
                <w:p w14:paraId="56D09FEE" w14:textId="77777777" w:rsidR="00B039A8" w:rsidRDefault="00B039A8">
                  <w:pPr>
                    <w:rPr>
                      <w:rFonts w:ascii="Corbel" w:eastAsia="Times New Roman" w:hAnsi="Corbel"/>
                      <w:color w:val="393A3A"/>
                      <w:sz w:val="24"/>
                      <w:szCs w:val="24"/>
                    </w:rPr>
                  </w:pPr>
                  <w:r>
                    <w:rPr>
                      <w:rFonts w:ascii="Corbel" w:eastAsia="Times New Roman" w:hAnsi="Corbel"/>
                      <w:b/>
                      <w:bCs/>
                      <w:color w:val="05396B"/>
                      <w:sz w:val="33"/>
                      <w:szCs w:val="33"/>
                    </w:rPr>
                    <w:t>Senior College Virtual Information Session</w:t>
                  </w:r>
                </w:p>
                <w:p w14:paraId="1C9446B4" w14:textId="77777777" w:rsidR="00B039A8" w:rsidRDefault="00B039A8">
                  <w:pPr>
                    <w:rPr>
                      <w:rFonts w:ascii="Corbel" w:eastAsia="Times New Roman" w:hAnsi="Corbel"/>
                      <w:color w:val="393A3A"/>
                      <w:sz w:val="24"/>
                      <w:szCs w:val="24"/>
                    </w:rPr>
                  </w:pPr>
                </w:p>
                <w:p w14:paraId="7F6927AD" w14:textId="77777777" w:rsidR="00B039A8" w:rsidRDefault="00B039A8">
                  <w:pPr>
                    <w:rPr>
                      <w:rFonts w:ascii="Corbel" w:eastAsia="Times New Roman" w:hAnsi="Corbel"/>
                      <w:color w:val="393A3A"/>
                      <w:sz w:val="24"/>
                      <w:szCs w:val="24"/>
                    </w:rPr>
                  </w:pPr>
                  <w:r>
                    <w:rPr>
                      <w:rFonts w:ascii="Roboto" w:eastAsia="Times New Roman" w:hAnsi="Roboto"/>
                      <w:b/>
                      <w:bCs/>
                      <w:color w:val="333333"/>
                      <w:sz w:val="24"/>
                      <w:szCs w:val="24"/>
                    </w:rPr>
                    <w:t>TONIGHT: Wednesday, August 11, 6 - 7 pm</w:t>
                  </w:r>
                </w:p>
                <w:p w14:paraId="00241236" w14:textId="77777777" w:rsidR="00B039A8" w:rsidRDefault="00B039A8">
                  <w:pPr>
                    <w:rPr>
                      <w:rFonts w:ascii="Corbel" w:eastAsia="Times New Roman" w:hAnsi="Corbel"/>
                      <w:color w:val="393A3A"/>
                      <w:sz w:val="24"/>
                      <w:szCs w:val="24"/>
                    </w:rPr>
                  </w:pPr>
                </w:p>
                <w:p w14:paraId="02DB4690" w14:textId="77777777" w:rsidR="00B039A8" w:rsidRDefault="00B039A8">
                  <w:pPr>
                    <w:rPr>
                      <w:rFonts w:ascii="Corbel" w:eastAsia="Times New Roman" w:hAnsi="Corbel"/>
                      <w:color w:val="393A3A"/>
                      <w:sz w:val="24"/>
                      <w:szCs w:val="24"/>
                    </w:rPr>
                  </w:pPr>
                  <w:r>
                    <w:rPr>
                      <w:rFonts w:ascii="Roboto" w:eastAsia="Times New Roman" w:hAnsi="Roboto"/>
                      <w:color w:val="333333"/>
                      <w:sz w:val="24"/>
                      <w:szCs w:val="24"/>
                    </w:rPr>
                    <w:t>During this event you will get an opportunity to learn about our offerings, meet and talk with current participants, meet staff and meet our knowledgeable instructors too! This session will be recorded and will be posted on our website. </w:t>
                  </w:r>
                </w:p>
                <w:p w14:paraId="312EA47C" w14:textId="77777777" w:rsidR="00B039A8" w:rsidRDefault="00B039A8">
                  <w:pPr>
                    <w:rPr>
                      <w:rFonts w:ascii="Corbel" w:eastAsia="Times New Roman" w:hAnsi="Corbel"/>
                      <w:color w:val="393A3A"/>
                      <w:sz w:val="24"/>
                      <w:szCs w:val="24"/>
                    </w:rPr>
                  </w:pPr>
                </w:p>
                <w:p w14:paraId="6568E44D" w14:textId="77777777" w:rsidR="00B039A8" w:rsidRDefault="00B039A8">
                  <w:pPr>
                    <w:rPr>
                      <w:rFonts w:ascii="Corbel" w:eastAsia="Times New Roman" w:hAnsi="Corbel"/>
                      <w:color w:val="393A3A"/>
                      <w:sz w:val="24"/>
                      <w:szCs w:val="24"/>
                    </w:rPr>
                  </w:pPr>
                  <w:hyperlink r:id="rId4" w:tgtFrame="_blank" w:history="1">
                    <w:r>
                      <w:rPr>
                        <w:rStyle w:val="Hyperlink"/>
                        <w:rFonts w:ascii="Corbel" w:eastAsia="Times New Roman" w:hAnsi="Corbel"/>
                        <w:b/>
                        <w:bCs/>
                        <w:color w:val="369CA1"/>
                        <w:sz w:val="30"/>
                        <w:szCs w:val="30"/>
                      </w:rPr>
                      <w:t>Register here for our FREE Information Sessions</w:t>
                    </w:r>
                  </w:hyperlink>
                </w:p>
              </w:tc>
            </w:tr>
          </w:tbl>
          <w:p w14:paraId="4152BB21" w14:textId="77777777" w:rsidR="00B039A8" w:rsidRDefault="00B039A8">
            <w:pPr>
              <w:rPr>
                <w:rFonts w:ascii="Times New Roman" w:eastAsia="Times New Roman" w:hAnsi="Times New Roman" w:cs="Times New Roman"/>
                <w:sz w:val="20"/>
                <w:szCs w:val="20"/>
              </w:rPr>
            </w:pPr>
          </w:p>
        </w:tc>
      </w:tr>
    </w:tbl>
    <w:p w14:paraId="74AFCC61" w14:textId="77777777" w:rsidR="00B039A8" w:rsidRDefault="00B039A8" w:rsidP="00B039A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B039A8" w14:paraId="6DD65589" w14:textId="77777777" w:rsidTr="00B039A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039A8" w14:paraId="7CA7E2FB"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B039A8" w14:paraId="240109DB" w14:textId="77777777">
                    <w:trPr>
                      <w:trHeight w:val="15"/>
                      <w:jc w:val="center"/>
                    </w:trPr>
                    <w:tc>
                      <w:tcPr>
                        <w:tcW w:w="5000" w:type="pct"/>
                        <w:tcMar>
                          <w:top w:w="0" w:type="dxa"/>
                          <w:left w:w="0" w:type="dxa"/>
                          <w:bottom w:w="300" w:type="dxa"/>
                          <w:right w:w="0" w:type="dxa"/>
                        </w:tcMar>
                        <w:hideMark/>
                      </w:tcPr>
                      <w:p w14:paraId="17409782" w14:textId="42D738D3" w:rsidR="00B039A8" w:rsidRDefault="00B039A8">
                        <w:pPr>
                          <w:spacing w:line="15" w:lineRule="atLeast"/>
                          <w:jc w:val="center"/>
                          <w:rPr>
                            <w:rFonts w:eastAsia="Times New Roman"/>
                          </w:rPr>
                        </w:pPr>
                        <w:r>
                          <w:rPr>
                            <w:rFonts w:eastAsia="Times New Roman"/>
                            <w:noProof/>
                          </w:rPr>
                          <w:drawing>
                            <wp:inline distT="0" distB="0" distL="0" distR="0" wp14:anchorId="6E733E1F" wp14:editId="5670DCE6">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6E3CFCE" w14:textId="77777777" w:rsidR="00B039A8" w:rsidRDefault="00B039A8">
                  <w:pPr>
                    <w:jc w:val="center"/>
                    <w:rPr>
                      <w:rFonts w:ascii="Times New Roman" w:eastAsia="Times New Roman" w:hAnsi="Times New Roman" w:cs="Times New Roman"/>
                      <w:sz w:val="20"/>
                      <w:szCs w:val="20"/>
                    </w:rPr>
                  </w:pPr>
                </w:p>
              </w:tc>
            </w:tr>
          </w:tbl>
          <w:p w14:paraId="4FBBAC85" w14:textId="77777777" w:rsidR="00B039A8" w:rsidRDefault="00B039A8">
            <w:pPr>
              <w:rPr>
                <w:rFonts w:ascii="Times New Roman" w:eastAsia="Times New Roman" w:hAnsi="Times New Roman" w:cs="Times New Roman"/>
                <w:sz w:val="20"/>
                <w:szCs w:val="20"/>
              </w:rPr>
            </w:pPr>
          </w:p>
        </w:tc>
      </w:tr>
    </w:tbl>
    <w:p w14:paraId="529C6633" w14:textId="77777777" w:rsidR="00B039A8" w:rsidRDefault="00B039A8" w:rsidP="00B039A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B039A8" w14:paraId="01C9805A" w14:textId="77777777" w:rsidTr="00B039A8">
        <w:trPr>
          <w:jc w:val="center"/>
        </w:trPr>
        <w:tc>
          <w:tcPr>
            <w:tcW w:w="0" w:type="auto"/>
            <w:shd w:val="clear" w:color="auto" w:fill="EFF3F5"/>
            <w:tcMar>
              <w:top w:w="0" w:type="dxa"/>
              <w:left w:w="600" w:type="dxa"/>
              <w:bottom w:w="0" w:type="dxa"/>
              <w:right w:w="600" w:type="dxa"/>
            </w:tcMar>
            <w:hideMark/>
          </w:tcPr>
          <w:tbl>
            <w:tblPr>
              <w:tblW w:w="5000" w:type="pct"/>
              <w:tblCellMar>
                <w:left w:w="0" w:type="dxa"/>
                <w:right w:w="0" w:type="dxa"/>
              </w:tblCellMar>
              <w:tblLook w:val="04A0" w:firstRow="1" w:lastRow="0" w:firstColumn="1" w:lastColumn="0" w:noHBand="0" w:noVBand="1"/>
            </w:tblPr>
            <w:tblGrid>
              <w:gridCol w:w="8160"/>
            </w:tblGrid>
            <w:tr w:rsidR="00B039A8" w14:paraId="00CB100A" w14:textId="77777777">
              <w:tc>
                <w:tcPr>
                  <w:tcW w:w="5000" w:type="pct"/>
                  <w:shd w:val="clear" w:color="auto" w:fill="DBDBDB"/>
                </w:tcPr>
                <w:tbl>
                  <w:tblPr>
                    <w:tblW w:w="5000" w:type="pct"/>
                    <w:tblCellMar>
                      <w:left w:w="0" w:type="dxa"/>
                      <w:right w:w="0" w:type="dxa"/>
                    </w:tblCellMar>
                    <w:tblLook w:val="04A0" w:firstRow="1" w:lastRow="0" w:firstColumn="1" w:lastColumn="0" w:noHBand="0" w:noVBand="1"/>
                  </w:tblPr>
                  <w:tblGrid>
                    <w:gridCol w:w="8160"/>
                  </w:tblGrid>
                  <w:tr w:rsidR="00B039A8" w14:paraId="053BB0B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8160"/>
                        </w:tblGrid>
                        <w:tr w:rsidR="00B039A8" w14:paraId="6AC23F2A" w14:textId="77777777">
                          <w:trPr>
                            <w:trHeight w:val="15"/>
                            <w:jc w:val="center"/>
                          </w:trPr>
                          <w:tc>
                            <w:tcPr>
                              <w:tcW w:w="5000" w:type="pct"/>
                              <w:tcMar>
                                <w:top w:w="0" w:type="dxa"/>
                                <w:left w:w="0" w:type="dxa"/>
                                <w:bottom w:w="150" w:type="dxa"/>
                                <w:right w:w="0" w:type="dxa"/>
                              </w:tcMar>
                              <w:hideMark/>
                            </w:tcPr>
                            <w:p w14:paraId="55098F10" w14:textId="73A79835" w:rsidR="00B039A8" w:rsidRDefault="00B039A8">
                              <w:pPr>
                                <w:spacing w:line="15" w:lineRule="atLeast"/>
                                <w:jc w:val="center"/>
                                <w:rPr>
                                  <w:rFonts w:eastAsia="Times New Roman"/>
                                </w:rPr>
                              </w:pPr>
                              <w:r>
                                <w:rPr>
                                  <w:rFonts w:eastAsia="Times New Roman"/>
                                  <w:noProof/>
                                </w:rPr>
                                <w:drawing>
                                  <wp:inline distT="0" distB="0" distL="0" distR="0" wp14:anchorId="5623156F" wp14:editId="3BDEF69C">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8FE0CBE" w14:textId="77777777" w:rsidR="00B039A8" w:rsidRDefault="00B039A8">
                        <w:pPr>
                          <w:jc w:val="center"/>
                          <w:rPr>
                            <w:rFonts w:ascii="Times New Roman" w:eastAsia="Times New Roman" w:hAnsi="Times New Roman" w:cs="Times New Roman"/>
                            <w:sz w:val="20"/>
                            <w:szCs w:val="20"/>
                          </w:rPr>
                        </w:pPr>
                      </w:p>
                    </w:tc>
                  </w:tr>
                  <w:tr w:rsidR="00B039A8" w14:paraId="0EB87ED6" w14:textId="77777777">
                    <w:tc>
                      <w:tcPr>
                        <w:tcW w:w="0" w:type="auto"/>
                        <w:tcMar>
                          <w:top w:w="150" w:type="dxa"/>
                          <w:left w:w="300" w:type="dxa"/>
                          <w:bottom w:w="150" w:type="dxa"/>
                          <w:right w:w="300" w:type="dxa"/>
                        </w:tcMar>
                      </w:tcPr>
                      <w:p w14:paraId="5DF802B9" w14:textId="77777777" w:rsidR="00B039A8" w:rsidRDefault="00B039A8">
                        <w:pPr>
                          <w:rPr>
                            <w:rFonts w:ascii="Corbel" w:eastAsia="Times New Roman" w:hAnsi="Corbel"/>
                            <w:color w:val="393A3A"/>
                            <w:sz w:val="24"/>
                            <w:szCs w:val="24"/>
                          </w:rPr>
                        </w:pPr>
                        <w:r>
                          <w:rPr>
                            <w:rFonts w:ascii="Corbel" w:eastAsia="Times New Roman" w:hAnsi="Corbel"/>
                            <w:b/>
                            <w:bCs/>
                            <w:color w:val="393A3A"/>
                            <w:sz w:val="24"/>
                            <w:szCs w:val="24"/>
                          </w:rPr>
                          <w:t xml:space="preserve">Learning for </w:t>
                        </w:r>
                        <w:proofErr w:type="gramStart"/>
                        <w:r>
                          <w:rPr>
                            <w:rFonts w:ascii="Corbel" w:eastAsia="Times New Roman" w:hAnsi="Corbel"/>
                            <w:b/>
                            <w:bCs/>
                            <w:color w:val="393A3A"/>
                            <w:sz w:val="24"/>
                            <w:szCs w:val="24"/>
                          </w:rPr>
                          <w:t>learning</w:t>
                        </w:r>
                        <w:proofErr w:type="gramEnd"/>
                        <w:r>
                          <w:rPr>
                            <w:rFonts w:ascii="Corbel" w:eastAsia="Times New Roman" w:hAnsi="Corbel"/>
                            <w:b/>
                            <w:bCs/>
                            <w:color w:val="393A3A"/>
                            <w:sz w:val="24"/>
                            <w:szCs w:val="24"/>
                          </w:rPr>
                          <w:t xml:space="preserve"> sake. No tests, no assignments, and no grades!</w:t>
                        </w:r>
                        <w:r>
                          <w:rPr>
                            <w:rFonts w:ascii="Corbel" w:eastAsia="Times New Roman" w:hAnsi="Corbel"/>
                            <w:color w:val="393A3A"/>
                            <w:sz w:val="24"/>
                            <w:szCs w:val="24"/>
                          </w:rPr>
                          <w:t xml:space="preserve"> </w:t>
                        </w:r>
                      </w:p>
                      <w:p w14:paraId="0E8D58AA" w14:textId="77777777" w:rsidR="00B039A8" w:rsidRDefault="00B039A8">
                        <w:pPr>
                          <w:rPr>
                            <w:rFonts w:ascii="Corbel" w:eastAsia="Times New Roman" w:hAnsi="Corbel"/>
                            <w:color w:val="393A3A"/>
                            <w:sz w:val="24"/>
                            <w:szCs w:val="24"/>
                          </w:rPr>
                        </w:pPr>
                      </w:p>
                      <w:p w14:paraId="5F8F22FC" w14:textId="77777777" w:rsidR="00B039A8" w:rsidRDefault="00B039A8">
                        <w:pPr>
                          <w:rPr>
                            <w:rFonts w:ascii="Corbel" w:eastAsia="Times New Roman" w:hAnsi="Corbel"/>
                            <w:color w:val="393A3A"/>
                            <w:sz w:val="24"/>
                            <w:szCs w:val="24"/>
                          </w:rPr>
                        </w:pPr>
                        <w:r>
                          <w:rPr>
                            <w:rFonts w:ascii="Corbel" w:eastAsia="Times New Roman" w:hAnsi="Corbel"/>
                            <w:color w:val="333333"/>
                            <w:sz w:val="24"/>
                            <w:szCs w:val="24"/>
                          </w:rPr>
                          <w:t xml:space="preserve">We have more than 50 short term virtual courses planned for this Fall semester, offered conveniently to you in the comfort and safety of your own home via Zoom. Zoom is a popular video conferencing platform. It's easy to </w:t>
                        </w:r>
                        <w:proofErr w:type="gramStart"/>
                        <w:r>
                          <w:rPr>
                            <w:rFonts w:ascii="Corbel" w:eastAsia="Times New Roman" w:hAnsi="Corbel"/>
                            <w:color w:val="333333"/>
                            <w:sz w:val="24"/>
                            <w:szCs w:val="24"/>
                          </w:rPr>
                          <w:t>use:</w:t>
                        </w:r>
                        <w:proofErr w:type="gramEnd"/>
                        <w:r>
                          <w:rPr>
                            <w:rFonts w:ascii="Corbel" w:eastAsia="Times New Roman" w:hAnsi="Corbel"/>
                            <w:color w:val="333333"/>
                            <w:sz w:val="24"/>
                            <w:szCs w:val="24"/>
                          </w:rPr>
                          <w:t xml:space="preserve"> once you're set-up, you only need a few clicks to start talking to your peers and instructors online. It can be used on your smartphone, tablet, or computer. Senior College staff are happy to meet with you virtually to help you get started!</w:t>
                        </w:r>
                      </w:p>
                      <w:p w14:paraId="113E045A" w14:textId="77777777" w:rsidR="00B039A8" w:rsidRDefault="00B039A8">
                        <w:pPr>
                          <w:rPr>
                            <w:rFonts w:ascii="Corbel" w:eastAsia="Times New Roman" w:hAnsi="Corbel"/>
                            <w:color w:val="393A3A"/>
                            <w:sz w:val="24"/>
                            <w:szCs w:val="24"/>
                          </w:rPr>
                        </w:pPr>
                      </w:p>
                      <w:p w14:paraId="1339AC44" w14:textId="77777777" w:rsidR="00B039A8" w:rsidRDefault="00B039A8">
                        <w:pPr>
                          <w:jc w:val="center"/>
                          <w:rPr>
                            <w:rFonts w:ascii="Corbel" w:eastAsia="Times New Roman" w:hAnsi="Corbel"/>
                            <w:color w:val="393A3A"/>
                            <w:sz w:val="24"/>
                            <w:szCs w:val="24"/>
                          </w:rPr>
                        </w:pPr>
                        <w:r>
                          <w:rPr>
                            <w:rFonts w:ascii="Corbel" w:eastAsia="Times New Roman" w:hAnsi="Corbel"/>
                            <w:color w:val="333333"/>
                            <w:sz w:val="24"/>
                            <w:szCs w:val="24"/>
                          </w:rPr>
                          <w:t xml:space="preserve">Once you register and pay online for the Senior College, we will be in touch with you via email to have you select your specific courses. </w:t>
                        </w:r>
                      </w:p>
                      <w:p w14:paraId="26926FB1" w14:textId="77777777" w:rsidR="00B039A8" w:rsidRDefault="00B039A8">
                        <w:pPr>
                          <w:jc w:val="center"/>
                          <w:rPr>
                            <w:rFonts w:ascii="Corbel" w:eastAsia="Times New Roman" w:hAnsi="Corbel"/>
                            <w:color w:val="393A3A"/>
                            <w:sz w:val="24"/>
                            <w:szCs w:val="24"/>
                          </w:rPr>
                        </w:pPr>
                      </w:p>
                      <w:p w14:paraId="5AD39B9C" w14:textId="77777777" w:rsidR="00B039A8" w:rsidRDefault="00B039A8">
                        <w:pPr>
                          <w:jc w:val="center"/>
                          <w:rPr>
                            <w:rFonts w:ascii="Corbel" w:eastAsia="Times New Roman" w:hAnsi="Corbel"/>
                            <w:color w:val="393A3A"/>
                            <w:sz w:val="24"/>
                            <w:szCs w:val="24"/>
                          </w:rPr>
                        </w:pPr>
                        <w:r>
                          <w:rPr>
                            <w:rFonts w:ascii="Corbel" w:eastAsia="Times New Roman" w:hAnsi="Corbel"/>
                            <w:b/>
                            <w:bCs/>
                            <w:color w:val="333333"/>
                            <w:sz w:val="33"/>
                            <w:szCs w:val="33"/>
                          </w:rPr>
                          <w:t xml:space="preserve">For the affordable fee of $85, </w:t>
                        </w:r>
                      </w:p>
                      <w:p w14:paraId="0305A65D" w14:textId="77777777" w:rsidR="00B039A8" w:rsidRDefault="00B039A8">
                        <w:pPr>
                          <w:jc w:val="center"/>
                          <w:rPr>
                            <w:rFonts w:ascii="Corbel" w:eastAsia="Times New Roman" w:hAnsi="Corbel"/>
                            <w:color w:val="393A3A"/>
                            <w:sz w:val="24"/>
                            <w:szCs w:val="24"/>
                          </w:rPr>
                        </w:pPr>
                        <w:r>
                          <w:rPr>
                            <w:rFonts w:ascii="Corbel" w:eastAsia="Times New Roman" w:hAnsi="Corbel"/>
                            <w:b/>
                            <w:bCs/>
                            <w:color w:val="333333"/>
                            <w:sz w:val="33"/>
                            <w:szCs w:val="33"/>
                          </w:rPr>
                          <w:t xml:space="preserve">you can take as many courses as you like! </w:t>
                        </w:r>
                      </w:p>
                      <w:p w14:paraId="0ACBE67A" w14:textId="77777777" w:rsidR="00B039A8" w:rsidRDefault="00B039A8">
                        <w:pPr>
                          <w:jc w:val="center"/>
                          <w:rPr>
                            <w:rFonts w:ascii="Corbel" w:eastAsia="Times New Roman" w:hAnsi="Corbel"/>
                            <w:color w:val="393A3A"/>
                            <w:sz w:val="24"/>
                            <w:szCs w:val="24"/>
                          </w:rPr>
                        </w:pPr>
                        <w:r>
                          <w:rPr>
                            <w:rFonts w:ascii="Corbel" w:eastAsia="Times New Roman" w:hAnsi="Corbel"/>
                            <w:b/>
                            <w:bCs/>
                            <w:color w:val="333333"/>
                            <w:sz w:val="33"/>
                            <w:szCs w:val="33"/>
                          </w:rPr>
                          <w:t xml:space="preserve">Yes, seriously, AS MANY COURES AS </w:t>
                        </w:r>
                      </w:p>
                      <w:p w14:paraId="4B557BA3" w14:textId="77777777" w:rsidR="00B039A8" w:rsidRDefault="00B039A8">
                        <w:pPr>
                          <w:jc w:val="center"/>
                          <w:rPr>
                            <w:rFonts w:ascii="Corbel" w:eastAsia="Times New Roman" w:hAnsi="Corbel"/>
                            <w:color w:val="393A3A"/>
                            <w:sz w:val="24"/>
                            <w:szCs w:val="24"/>
                          </w:rPr>
                        </w:pPr>
                        <w:r>
                          <w:rPr>
                            <w:rFonts w:ascii="Corbel" w:eastAsia="Times New Roman" w:hAnsi="Corbel"/>
                            <w:b/>
                            <w:bCs/>
                            <w:color w:val="333333"/>
                            <w:sz w:val="33"/>
                            <w:szCs w:val="33"/>
                          </w:rPr>
                          <w:t>YOU LIKE FOR A SINGLE FEE!</w:t>
                        </w:r>
                      </w:p>
                      <w:p w14:paraId="2974F838" w14:textId="77777777" w:rsidR="00B039A8" w:rsidRDefault="00B039A8">
                        <w:pPr>
                          <w:jc w:val="center"/>
                          <w:rPr>
                            <w:rFonts w:ascii="Corbel" w:eastAsia="Times New Roman" w:hAnsi="Corbel"/>
                            <w:color w:val="393A3A"/>
                            <w:sz w:val="24"/>
                            <w:szCs w:val="24"/>
                          </w:rPr>
                        </w:pPr>
                      </w:p>
                      <w:p w14:paraId="07634900" w14:textId="77777777" w:rsidR="00B039A8" w:rsidRDefault="00B039A8">
                        <w:pPr>
                          <w:jc w:val="center"/>
                          <w:rPr>
                            <w:rFonts w:ascii="Corbel" w:eastAsia="Times New Roman" w:hAnsi="Corbel"/>
                            <w:color w:val="393A3A"/>
                            <w:sz w:val="24"/>
                            <w:szCs w:val="24"/>
                          </w:rPr>
                        </w:pPr>
                        <w:hyperlink r:id="rId6" w:tgtFrame="_blank" w:history="1">
                          <w:r>
                            <w:rPr>
                              <w:rStyle w:val="Hyperlink"/>
                              <w:rFonts w:ascii="Corbel" w:eastAsia="Times New Roman" w:hAnsi="Corbel"/>
                              <w:b/>
                              <w:bCs/>
                              <w:color w:val="333333"/>
                              <w:sz w:val="33"/>
                              <w:szCs w:val="33"/>
                            </w:rPr>
                            <w:t>Visit our website for more information</w:t>
                          </w:r>
                        </w:hyperlink>
                      </w:p>
                      <w:p w14:paraId="06F43183" w14:textId="77777777" w:rsidR="00B039A8" w:rsidRDefault="00B039A8">
                        <w:pPr>
                          <w:jc w:val="center"/>
                          <w:rPr>
                            <w:rFonts w:ascii="Corbel" w:eastAsia="Times New Roman" w:hAnsi="Corbel"/>
                            <w:color w:val="393A3A"/>
                            <w:sz w:val="24"/>
                            <w:szCs w:val="24"/>
                          </w:rPr>
                        </w:pPr>
                      </w:p>
                      <w:p w14:paraId="611C1E05" w14:textId="77777777" w:rsidR="00B039A8" w:rsidRDefault="00B039A8">
                        <w:pPr>
                          <w:jc w:val="center"/>
                          <w:rPr>
                            <w:rFonts w:ascii="Corbel" w:eastAsia="Times New Roman" w:hAnsi="Corbel"/>
                            <w:color w:val="393A3A"/>
                            <w:sz w:val="24"/>
                            <w:szCs w:val="24"/>
                          </w:rPr>
                        </w:pPr>
                        <w:r>
                          <w:rPr>
                            <w:rFonts w:ascii="Corbel" w:eastAsia="Times New Roman" w:hAnsi="Corbel"/>
                            <w:color w:val="333333"/>
                            <w:sz w:val="24"/>
                            <w:szCs w:val="24"/>
                          </w:rPr>
                          <w:t>If you have any questions please contact Jennifer Reid at </w:t>
                        </w:r>
                        <w:hyperlink r:id="rId7" w:tgtFrame="_blank" w:history="1">
                          <w:r>
                            <w:rPr>
                              <w:rStyle w:val="Hyperlink"/>
                              <w:rFonts w:ascii="Corbel" w:eastAsia="Times New Roman" w:hAnsi="Corbel"/>
                              <w:color w:val="89191F"/>
                              <w:sz w:val="24"/>
                              <w:szCs w:val="24"/>
                            </w:rPr>
                            <w:t>BSUseniorcollege@bridgew.edu</w:t>
                          </w:r>
                        </w:hyperlink>
                        <w:r>
                          <w:rPr>
                            <w:rFonts w:ascii="Corbel" w:eastAsia="Times New Roman" w:hAnsi="Corbel"/>
                            <w:color w:val="333333"/>
                            <w:sz w:val="24"/>
                            <w:szCs w:val="24"/>
                          </w:rPr>
                          <w:t> or call 508.531.2570.</w:t>
                        </w:r>
                        <w:r>
                          <w:rPr>
                            <w:rFonts w:ascii="Corbel" w:eastAsia="Times New Roman" w:hAnsi="Corbel"/>
                            <w:color w:val="393A3A"/>
                            <w:sz w:val="24"/>
                            <w:szCs w:val="24"/>
                          </w:rPr>
                          <w:t xml:space="preserve"> </w:t>
                        </w:r>
                      </w:p>
                    </w:tc>
                  </w:tr>
                </w:tbl>
                <w:p w14:paraId="56E68320" w14:textId="77777777" w:rsidR="00B039A8" w:rsidRDefault="00B039A8">
                  <w:pPr>
                    <w:rPr>
                      <w:rFonts w:eastAsia="Times New Roman"/>
                      <w:vanish/>
                    </w:rPr>
                  </w:pPr>
                </w:p>
                <w:tbl>
                  <w:tblPr>
                    <w:tblW w:w="5000" w:type="pct"/>
                    <w:tblCellMar>
                      <w:left w:w="0" w:type="dxa"/>
                      <w:right w:w="0" w:type="dxa"/>
                    </w:tblCellMar>
                    <w:tblLook w:val="04A0" w:firstRow="1" w:lastRow="0" w:firstColumn="1" w:lastColumn="0" w:noHBand="0" w:noVBand="1"/>
                  </w:tblPr>
                  <w:tblGrid>
                    <w:gridCol w:w="8160"/>
                  </w:tblGrid>
                  <w:tr w:rsidR="00B039A8" w14:paraId="4BB4A39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8160"/>
                        </w:tblGrid>
                        <w:tr w:rsidR="00B039A8" w14:paraId="36B387A7" w14:textId="77777777">
                          <w:trPr>
                            <w:trHeight w:val="15"/>
                            <w:jc w:val="center"/>
                          </w:trPr>
                          <w:tc>
                            <w:tcPr>
                              <w:tcW w:w="5000" w:type="pct"/>
                              <w:tcMar>
                                <w:top w:w="0" w:type="dxa"/>
                                <w:left w:w="0" w:type="dxa"/>
                                <w:bottom w:w="150" w:type="dxa"/>
                                <w:right w:w="0" w:type="dxa"/>
                              </w:tcMar>
                              <w:hideMark/>
                            </w:tcPr>
                            <w:p w14:paraId="644142FB" w14:textId="3C4188CD" w:rsidR="00B039A8" w:rsidRDefault="00B039A8">
                              <w:pPr>
                                <w:spacing w:line="15" w:lineRule="atLeast"/>
                                <w:jc w:val="center"/>
                                <w:rPr>
                                  <w:rFonts w:eastAsia="Times New Roman"/>
                                </w:rPr>
                              </w:pPr>
                              <w:r>
                                <w:rPr>
                                  <w:rFonts w:eastAsia="Times New Roman"/>
                                  <w:noProof/>
                                </w:rPr>
                                <w:drawing>
                                  <wp:inline distT="0" distB="0" distL="0" distR="0" wp14:anchorId="1AFA2C00" wp14:editId="4AC32A7B">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067DDCC" w14:textId="77777777" w:rsidR="00B039A8" w:rsidRDefault="00B039A8">
                        <w:pPr>
                          <w:jc w:val="center"/>
                          <w:rPr>
                            <w:rFonts w:ascii="Times New Roman" w:eastAsia="Times New Roman" w:hAnsi="Times New Roman" w:cs="Times New Roman"/>
                            <w:sz w:val="20"/>
                            <w:szCs w:val="20"/>
                          </w:rPr>
                        </w:pPr>
                      </w:p>
                    </w:tc>
                  </w:tr>
                </w:tbl>
                <w:p w14:paraId="6BF3BDF3" w14:textId="77777777" w:rsidR="00B039A8" w:rsidRDefault="00B039A8">
                  <w:pPr>
                    <w:rPr>
                      <w:rFonts w:ascii="Times New Roman" w:eastAsia="Times New Roman" w:hAnsi="Times New Roman" w:cs="Times New Roman"/>
                      <w:sz w:val="20"/>
                      <w:szCs w:val="20"/>
                    </w:rPr>
                  </w:pPr>
                </w:p>
              </w:tc>
            </w:tr>
          </w:tbl>
          <w:p w14:paraId="0932ED62" w14:textId="77777777" w:rsidR="00B039A8" w:rsidRDefault="00B039A8">
            <w:pPr>
              <w:rPr>
                <w:rFonts w:ascii="Times New Roman" w:eastAsia="Times New Roman" w:hAnsi="Times New Roman" w:cs="Times New Roman"/>
                <w:sz w:val="20"/>
                <w:szCs w:val="20"/>
              </w:rPr>
            </w:pPr>
          </w:p>
        </w:tc>
      </w:tr>
    </w:tbl>
    <w:p w14:paraId="65A68913" w14:textId="77777777" w:rsidR="00A91708" w:rsidRDefault="00B039A8"/>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A8"/>
    <w:rsid w:val="00093DC7"/>
    <w:rsid w:val="0041031F"/>
    <w:rsid w:val="0067676F"/>
    <w:rsid w:val="00724C12"/>
    <w:rsid w:val="0073331A"/>
    <w:rsid w:val="007C196A"/>
    <w:rsid w:val="00AD1565"/>
    <w:rsid w:val="00B039A8"/>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0425"/>
  <w15:chartTrackingRefBased/>
  <w15:docId w15:val="{D2BF608E-44CD-472A-B274-6024F4F0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SUseniorcollege@bridge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yT7VYjFqyuOudfxf8gsA1ddYx0X9-g62xXTHvztABPCheD6YMiVUJUc82KQ3oiYaHSXFOP9vaa5_Z8VzhcVbAiFCsd2JuCr_Irr17bdmPO5Y120FOcoSw-ZhccrwlTKCpiv2293uX79kJR0inYQQ0xnc4kPX7FXOxv974sdmdU0=&amp;c=Yqw7A3vY8BNVoWyZg16SxoZmUE16zsSWvxL0tTGPEhAKSq7zdY7lqQ==&amp;ch=WvG-ZJC26mBrZUdqvNZeQzjBffqDX55hnSzFkVBk8C4xMfPguOclYA==" TargetMode="External"/><Relationship Id="rId5" Type="http://schemas.openxmlformats.org/officeDocument/2006/relationships/image" Target="media/image1.gif"/><Relationship Id="rId4" Type="http://schemas.openxmlformats.org/officeDocument/2006/relationships/hyperlink" Target="https://r20.rs6.net/tn.jsp?f=001yT7VYjFqyuOudfxf8gsA1ddYx0X9-g62xXTHvztABPCheD6YMiVUJVgWvpvRVN91CbM7UWjv3Q1kAcfYdGpE9IyOS_G-286Ck5dXTsrcTljYVeGXZKLdW6H-Nn4VSYsdmc7mu7Fwg3psfyE22oKFpQQVKDoAuAxNW6oXzHF7ZILD_TEbf8DzlQ==&amp;c=Yqw7A3vY8BNVoWyZg16SxoZmUE16zsSWvxL0tTGPEhAKSq7zdY7lqQ==&amp;ch=WvG-ZJC26mBrZUdqvNZeQzjBffqDX55hnSzFkVBk8C4xMfPguOclY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1866</Characters>
  <Application>Microsoft Office Word</Application>
  <DocSecurity>0</DocSecurity>
  <Lines>40</Lines>
  <Paragraphs>13</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2021-08-11T14:33:00Z</dcterms:created>
  <dcterms:modified xsi:type="dcterms:W3CDTF">2021-08-11T14:34:00Z</dcterms:modified>
</cp:coreProperties>
</file>