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AF2DE" w14:textId="77777777" w:rsidR="00875181" w:rsidRPr="00022D40" w:rsidRDefault="00336D80" w:rsidP="00336D80">
      <w:pPr>
        <w:pStyle w:val="Title"/>
        <w:rPr>
          <w:b/>
          <w:sz w:val="20"/>
        </w:rPr>
      </w:pPr>
      <w:r>
        <w:rPr>
          <w:b/>
          <w:sz w:val="40"/>
          <w:szCs w:val="40"/>
        </w:rPr>
        <w:t xml:space="preserve">Press Release </w:t>
      </w:r>
      <w:r w:rsidR="00875181" w:rsidRPr="00022D40">
        <w:rPr>
          <w:b/>
          <w:sz w:val="40"/>
          <w:szCs w:val="40"/>
        </w:rPr>
        <w:t xml:space="preserve">for </w:t>
      </w:r>
      <w:r w:rsidR="0077756F">
        <w:rPr>
          <w:b/>
          <w:sz w:val="40"/>
          <w:szCs w:val="40"/>
        </w:rPr>
        <w:t>Cape Cod 5</w:t>
      </w:r>
      <w:r w:rsidR="00875181" w:rsidRPr="00022D40">
        <w:rPr>
          <w:b/>
          <w:sz w:val="40"/>
          <w:szCs w:val="40"/>
        </w:rPr>
        <w:br/>
      </w:r>
    </w:p>
    <w:p w14:paraId="3AE3E4AC" w14:textId="0CBA0CB2" w:rsidR="00875181" w:rsidRPr="00336D80" w:rsidRDefault="00875181" w:rsidP="002502E8">
      <w:pPr>
        <w:pStyle w:val="Heading1"/>
        <w:ind w:right="36"/>
        <w:rPr>
          <w:rFonts w:ascii="Times New Roman" w:hAnsi="Times New Roman"/>
          <w:sz w:val="32"/>
          <w:szCs w:val="36"/>
        </w:rPr>
      </w:pPr>
      <w:r w:rsidRPr="00336D80">
        <w:rPr>
          <w:rFonts w:ascii="Times New Roman" w:hAnsi="Times New Roman"/>
          <w:sz w:val="32"/>
          <w:szCs w:val="36"/>
          <w:bdr w:val="single" w:sz="4" w:space="0" w:color="auto"/>
        </w:rPr>
        <w:t>FOR IMMEDIATE RELEASE:</w:t>
      </w:r>
      <w:r w:rsidRPr="00336D80">
        <w:rPr>
          <w:rFonts w:ascii="Times New Roman" w:hAnsi="Times New Roman"/>
          <w:sz w:val="32"/>
          <w:szCs w:val="36"/>
          <w:bdr w:val="single" w:sz="4" w:space="0" w:color="auto"/>
        </w:rPr>
        <w:tab/>
      </w:r>
      <w:r w:rsidRPr="00336D80">
        <w:rPr>
          <w:rFonts w:ascii="Times New Roman" w:hAnsi="Times New Roman"/>
          <w:sz w:val="32"/>
          <w:szCs w:val="36"/>
          <w:bdr w:val="single" w:sz="4" w:space="0" w:color="auto"/>
        </w:rPr>
        <w:tab/>
        <w:t xml:space="preserve">  </w:t>
      </w:r>
      <w:r w:rsidR="00E07C6D" w:rsidRPr="00336D80">
        <w:rPr>
          <w:rFonts w:ascii="Times New Roman" w:hAnsi="Times New Roman"/>
          <w:sz w:val="32"/>
          <w:szCs w:val="36"/>
          <w:bdr w:val="single" w:sz="4" w:space="0" w:color="auto"/>
        </w:rPr>
        <w:t xml:space="preserve">        </w:t>
      </w:r>
      <w:r w:rsidR="00336D80">
        <w:rPr>
          <w:rFonts w:ascii="Times New Roman" w:hAnsi="Times New Roman"/>
          <w:sz w:val="32"/>
          <w:szCs w:val="36"/>
          <w:bdr w:val="single" w:sz="4" w:space="0" w:color="auto"/>
        </w:rPr>
        <w:t xml:space="preserve">    </w:t>
      </w:r>
      <w:r w:rsidR="00E07C6D" w:rsidRPr="00336D80">
        <w:rPr>
          <w:rFonts w:ascii="Times New Roman" w:hAnsi="Times New Roman"/>
          <w:sz w:val="32"/>
          <w:szCs w:val="36"/>
          <w:bdr w:val="single" w:sz="4" w:space="0" w:color="auto"/>
        </w:rPr>
        <w:t xml:space="preserve">  </w:t>
      </w:r>
      <w:r w:rsidR="002502E8">
        <w:rPr>
          <w:rFonts w:ascii="Times New Roman" w:hAnsi="Times New Roman"/>
          <w:sz w:val="32"/>
          <w:szCs w:val="36"/>
          <w:bdr w:val="single" w:sz="4" w:space="0" w:color="auto"/>
        </w:rPr>
        <w:t xml:space="preserve">     </w:t>
      </w:r>
      <w:r w:rsidR="00E07C6D" w:rsidRPr="00336D80">
        <w:rPr>
          <w:rFonts w:ascii="Times New Roman" w:hAnsi="Times New Roman"/>
          <w:sz w:val="32"/>
          <w:szCs w:val="36"/>
          <w:bdr w:val="single" w:sz="4" w:space="0" w:color="auto"/>
        </w:rPr>
        <w:t xml:space="preserve"> </w:t>
      </w:r>
      <w:r w:rsidR="00D83D2B">
        <w:rPr>
          <w:rFonts w:ascii="Times New Roman" w:hAnsi="Times New Roman"/>
          <w:sz w:val="32"/>
          <w:szCs w:val="36"/>
          <w:bdr w:val="single" w:sz="4" w:space="0" w:color="auto"/>
        </w:rPr>
        <w:t xml:space="preserve">March </w:t>
      </w:r>
      <w:r w:rsidR="00E07C6D" w:rsidRPr="00336D80">
        <w:rPr>
          <w:rFonts w:ascii="Times New Roman" w:hAnsi="Times New Roman"/>
          <w:sz w:val="32"/>
          <w:szCs w:val="36"/>
          <w:bdr w:val="single" w:sz="4" w:space="0" w:color="auto"/>
        </w:rPr>
        <w:t>2</w:t>
      </w:r>
      <w:r w:rsidR="00245F0A">
        <w:rPr>
          <w:rFonts w:ascii="Times New Roman" w:hAnsi="Times New Roman"/>
          <w:sz w:val="32"/>
          <w:szCs w:val="36"/>
          <w:bdr w:val="single" w:sz="4" w:space="0" w:color="auto"/>
        </w:rPr>
        <w:t>7</w:t>
      </w:r>
      <w:r w:rsidRPr="00336D80">
        <w:rPr>
          <w:rFonts w:ascii="Times New Roman" w:hAnsi="Times New Roman"/>
          <w:sz w:val="32"/>
          <w:szCs w:val="36"/>
          <w:bdr w:val="single" w:sz="4" w:space="0" w:color="auto"/>
        </w:rPr>
        <w:t>, 20</w:t>
      </w:r>
      <w:r w:rsidR="002502E8">
        <w:rPr>
          <w:rFonts w:ascii="Times New Roman" w:hAnsi="Times New Roman"/>
          <w:sz w:val="32"/>
          <w:szCs w:val="36"/>
          <w:bdr w:val="single" w:sz="4" w:space="0" w:color="auto"/>
        </w:rPr>
        <w:t xml:space="preserve">20 </w:t>
      </w:r>
    </w:p>
    <w:p w14:paraId="53C872E6" w14:textId="77777777" w:rsidR="002502E8" w:rsidRDefault="002502E8" w:rsidP="002502E8">
      <w:pPr>
        <w:pStyle w:val="Heading1"/>
        <w:rPr>
          <w:rFonts w:ascii="Garamond" w:eastAsiaTheme="minorEastAsia" w:hAnsi="Garamond" w:cstheme="minorBidi"/>
          <w:snapToGrid/>
          <w:sz w:val="22"/>
          <w:szCs w:val="22"/>
        </w:rPr>
      </w:pPr>
    </w:p>
    <w:p w14:paraId="55CC4D1E" w14:textId="70322FE9" w:rsidR="00CA2A1C" w:rsidRDefault="00875181" w:rsidP="00245F0A">
      <w:pPr>
        <w:pStyle w:val="Heading1"/>
        <w:jc w:val="center"/>
        <w:rPr>
          <w:rFonts w:ascii="Times New Roman" w:hAnsi="Times New Roman"/>
          <w:szCs w:val="24"/>
        </w:rPr>
      </w:pPr>
      <w:r>
        <w:rPr>
          <w:rFonts w:ascii="Times New Roman" w:hAnsi="Times New Roman"/>
          <w:szCs w:val="24"/>
        </w:rPr>
        <w:t xml:space="preserve">Contact: </w:t>
      </w:r>
      <w:r w:rsidR="00CC2952">
        <w:rPr>
          <w:rFonts w:ascii="Times New Roman" w:hAnsi="Times New Roman"/>
          <w:szCs w:val="24"/>
        </w:rPr>
        <w:t>Stephanie Dennehy</w:t>
      </w:r>
      <w:r w:rsidR="002502E8">
        <w:rPr>
          <w:rFonts w:ascii="Times New Roman" w:hAnsi="Times New Roman"/>
          <w:szCs w:val="24"/>
        </w:rPr>
        <w:t xml:space="preserve"> for further information at</w:t>
      </w:r>
      <w:r w:rsidR="00CC2952">
        <w:rPr>
          <w:rFonts w:ascii="Times New Roman" w:hAnsi="Times New Roman"/>
          <w:szCs w:val="24"/>
        </w:rPr>
        <w:t xml:space="preserve"> </w:t>
      </w:r>
      <w:hyperlink r:id="rId11" w:history="1">
        <w:r w:rsidR="00245F0A" w:rsidRPr="00677375">
          <w:rPr>
            <w:rStyle w:val="Hyperlink"/>
            <w:rFonts w:ascii="Times New Roman" w:hAnsi="Times New Roman"/>
            <w:szCs w:val="24"/>
          </w:rPr>
          <w:t>sdennehy@capecodfive.com</w:t>
        </w:r>
      </w:hyperlink>
    </w:p>
    <w:p w14:paraId="3E601FC5" w14:textId="77777777" w:rsidR="00245F0A" w:rsidRPr="00245F0A" w:rsidRDefault="00245F0A" w:rsidP="00245F0A"/>
    <w:p w14:paraId="19B7655F" w14:textId="4A20784B" w:rsidR="00875181" w:rsidRDefault="00FC12B6" w:rsidP="00E51076">
      <w:pPr>
        <w:pStyle w:val="PlainText"/>
        <w:tabs>
          <w:tab w:val="left" w:pos="768"/>
          <w:tab w:val="center" w:pos="4896"/>
        </w:tabs>
        <w:jc w:val="center"/>
        <w:rPr>
          <w:rFonts w:ascii="Times New Roman" w:hAnsi="Times New Roman" w:cs="Times New Roman"/>
          <w:sz w:val="44"/>
          <w:szCs w:val="44"/>
        </w:rPr>
      </w:pPr>
      <w:r>
        <w:rPr>
          <w:rFonts w:ascii="Times New Roman" w:hAnsi="Times New Roman" w:cs="Times New Roman"/>
          <w:sz w:val="44"/>
          <w:szCs w:val="44"/>
        </w:rPr>
        <w:t>Cape</w:t>
      </w:r>
      <w:r w:rsidR="00E82980">
        <w:rPr>
          <w:rFonts w:ascii="Times New Roman" w:hAnsi="Times New Roman" w:cs="Times New Roman"/>
          <w:sz w:val="44"/>
          <w:szCs w:val="44"/>
        </w:rPr>
        <w:t xml:space="preserve"> Cod 5 </w:t>
      </w:r>
      <w:r w:rsidR="00D83D2B">
        <w:rPr>
          <w:rFonts w:ascii="Times New Roman" w:hAnsi="Times New Roman" w:cs="Times New Roman"/>
          <w:sz w:val="44"/>
          <w:szCs w:val="44"/>
        </w:rPr>
        <w:t xml:space="preserve">Commits </w:t>
      </w:r>
      <w:r w:rsidR="00D83D2B" w:rsidRPr="005D4849">
        <w:rPr>
          <w:rFonts w:ascii="Times New Roman" w:hAnsi="Times New Roman" w:cs="Times New Roman"/>
          <w:sz w:val="44"/>
          <w:szCs w:val="44"/>
        </w:rPr>
        <w:t>$</w:t>
      </w:r>
      <w:r w:rsidR="000C4A1C">
        <w:rPr>
          <w:rFonts w:ascii="Times New Roman" w:hAnsi="Times New Roman" w:cs="Times New Roman"/>
          <w:sz w:val="44"/>
          <w:szCs w:val="44"/>
        </w:rPr>
        <w:t>500,000</w:t>
      </w:r>
      <w:r w:rsidR="00D83D2B">
        <w:rPr>
          <w:rFonts w:ascii="Times New Roman" w:hAnsi="Times New Roman" w:cs="Times New Roman"/>
          <w:sz w:val="44"/>
          <w:szCs w:val="44"/>
        </w:rPr>
        <w:t xml:space="preserve"> to Support Local COVID-19</w:t>
      </w:r>
      <w:r w:rsidR="000C4A1C">
        <w:rPr>
          <w:rFonts w:ascii="Times New Roman" w:hAnsi="Times New Roman" w:cs="Times New Roman"/>
          <w:sz w:val="44"/>
          <w:szCs w:val="44"/>
        </w:rPr>
        <w:t xml:space="preserve"> Relief Efforts</w:t>
      </w:r>
    </w:p>
    <w:p w14:paraId="2BB8AF73" w14:textId="77777777" w:rsidR="00E51076" w:rsidRPr="00CA2A1C" w:rsidRDefault="00E51076" w:rsidP="00E51076">
      <w:pPr>
        <w:pStyle w:val="PlainText"/>
        <w:tabs>
          <w:tab w:val="left" w:pos="768"/>
          <w:tab w:val="center" w:pos="4896"/>
        </w:tabs>
        <w:jc w:val="center"/>
        <w:rPr>
          <w:rFonts w:ascii="Times New Roman" w:hAnsi="Times New Roman" w:cs="Times New Roman"/>
          <w:sz w:val="32"/>
          <w:szCs w:val="32"/>
        </w:rPr>
      </w:pPr>
    </w:p>
    <w:p w14:paraId="672FA29F" w14:textId="01A60E26" w:rsidR="00E51076" w:rsidRPr="00882ECF" w:rsidRDefault="00970EFE" w:rsidP="00A830CD">
      <w:pPr>
        <w:pStyle w:val="PlainText"/>
        <w:tabs>
          <w:tab w:val="left" w:pos="768"/>
          <w:tab w:val="center" w:pos="4896"/>
        </w:tabs>
        <w:ind w:left="360" w:right="306"/>
        <w:jc w:val="center"/>
        <w:rPr>
          <w:rFonts w:ascii="Times New Roman" w:hAnsi="Times New Roman" w:cs="Times New Roman"/>
          <w:b/>
          <w:i/>
          <w:sz w:val="28"/>
          <w:szCs w:val="44"/>
        </w:rPr>
      </w:pPr>
      <w:r>
        <w:rPr>
          <w:rFonts w:ascii="Times New Roman" w:hAnsi="Times New Roman" w:cs="Times New Roman"/>
          <w:b/>
          <w:i/>
          <w:sz w:val="28"/>
          <w:szCs w:val="44"/>
        </w:rPr>
        <w:t>Pledge</w:t>
      </w:r>
      <w:r w:rsidR="00BF17D9">
        <w:rPr>
          <w:rFonts w:ascii="Times New Roman" w:hAnsi="Times New Roman" w:cs="Times New Roman"/>
          <w:b/>
          <w:i/>
          <w:sz w:val="28"/>
          <w:szCs w:val="44"/>
        </w:rPr>
        <w:t xml:space="preserve"> includes immediate </w:t>
      </w:r>
      <w:r w:rsidR="000E7C66">
        <w:rPr>
          <w:rFonts w:ascii="Times New Roman" w:hAnsi="Times New Roman" w:cs="Times New Roman"/>
          <w:b/>
          <w:i/>
          <w:sz w:val="28"/>
          <w:szCs w:val="44"/>
        </w:rPr>
        <w:t xml:space="preserve">philanthropic </w:t>
      </w:r>
      <w:r w:rsidR="0041589A">
        <w:rPr>
          <w:rFonts w:ascii="Times New Roman" w:hAnsi="Times New Roman" w:cs="Times New Roman"/>
          <w:b/>
          <w:i/>
          <w:sz w:val="28"/>
          <w:szCs w:val="44"/>
        </w:rPr>
        <w:t>donations</w:t>
      </w:r>
      <w:r w:rsidR="00BF17D9">
        <w:rPr>
          <w:rFonts w:ascii="Times New Roman" w:hAnsi="Times New Roman" w:cs="Times New Roman"/>
          <w:b/>
          <w:i/>
          <w:sz w:val="28"/>
          <w:szCs w:val="44"/>
        </w:rPr>
        <w:t xml:space="preserve"> to </w:t>
      </w:r>
      <w:r w:rsidR="00F07F17">
        <w:rPr>
          <w:rFonts w:ascii="Times New Roman" w:hAnsi="Times New Roman" w:cs="Times New Roman"/>
          <w:b/>
          <w:i/>
          <w:sz w:val="28"/>
          <w:szCs w:val="44"/>
        </w:rPr>
        <w:t xml:space="preserve">local organizations, </w:t>
      </w:r>
      <w:r w:rsidR="002A78F2">
        <w:rPr>
          <w:rFonts w:ascii="Times New Roman" w:hAnsi="Times New Roman" w:cs="Times New Roman"/>
          <w:b/>
          <w:i/>
          <w:sz w:val="28"/>
          <w:szCs w:val="44"/>
        </w:rPr>
        <w:t xml:space="preserve">along with </w:t>
      </w:r>
      <w:r w:rsidR="00F07F17">
        <w:rPr>
          <w:rFonts w:ascii="Times New Roman" w:hAnsi="Times New Roman" w:cs="Times New Roman"/>
          <w:b/>
          <w:i/>
          <w:sz w:val="28"/>
          <w:szCs w:val="44"/>
        </w:rPr>
        <w:t>financial assistance for its customers and community members</w:t>
      </w:r>
      <w:r w:rsidR="002A78F2">
        <w:rPr>
          <w:rFonts w:ascii="Times New Roman" w:hAnsi="Times New Roman" w:cs="Times New Roman"/>
          <w:b/>
          <w:i/>
          <w:sz w:val="28"/>
          <w:szCs w:val="44"/>
        </w:rPr>
        <w:t xml:space="preserve"> and </w:t>
      </w:r>
      <w:r w:rsidR="001E011E">
        <w:rPr>
          <w:rFonts w:ascii="Times New Roman" w:hAnsi="Times New Roman" w:cs="Times New Roman"/>
          <w:b/>
          <w:i/>
          <w:sz w:val="28"/>
          <w:szCs w:val="44"/>
        </w:rPr>
        <w:t xml:space="preserve">other </w:t>
      </w:r>
      <w:r w:rsidR="00B4725A">
        <w:rPr>
          <w:rFonts w:ascii="Times New Roman" w:hAnsi="Times New Roman" w:cs="Times New Roman"/>
          <w:b/>
          <w:i/>
          <w:sz w:val="28"/>
          <w:szCs w:val="44"/>
        </w:rPr>
        <w:t>support</w:t>
      </w:r>
      <w:r w:rsidR="001E011E">
        <w:rPr>
          <w:rFonts w:ascii="Times New Roman" w:hAnsi="Times New Roman" w:cs="Times New Roman"/>
          <w:b/>
          <w:i/>
          <w:sz w:val="28"/>
          <w:szCs w:val="44"/>
        </w:rPr>
        <w:t xml:space="preserve"> measures</w:t>
      </w:r>
    </w:p>
    <w:p w14:paraId="297E916B" w14:textId="77777777" w:rsidR="00ED22D8" w:rsidRPr="00FB7E68" w:rsidRDefault="00ED22D8" w:rsidP="00643D5D">
      <w:pPr>
        <w:pStyle w:val="PlainText"/>
        <w:tabs>
          <w:tab w:val="left" w:pos="768"/>
          <w:tab w:val="center" w:pos="4896"/>
        </w:tabs>
        <w:rPr>
          <w:rFonts w:ascii="Times New Roman" w:hAnsi="Times New Roman" w:cs="Times New Roman"/>
          <w:sz w:val="24"/>
        </w:rPr>
      </w:pPr>
    </w:p>
    <w:p w14:paraId="12490D5B" w14:textId="3AA8EAA8" w:rsidR="00E30C5B" w:rsidRDefault="00892FF5" w:rsidP="00C1366F">
      <w:pPr>
        <w:pStyle w:val="NoSpacing"/>
        <w:rPr>
          <w:rFonts w:ascii="Times New Roman" w:hAnsi="Times New Roman" w:cs="Times New Roman"/>
          <w:sz w:val="24"/>
          <w:szCs w:val="24"/>
        </w:rPr>
      </w:pPr>
      <w:r w:rsidRPr="0E8504FE">
        <w:rPr>
          <w:rFonts w:ascii="Times New Roman" w:hAnsi="Times New Roman" w:cs="Times New Roman"/>
          <w:b/>
          <w:bCs/>
          <w:sz w:val="24"/>
          <w:szCs w:val="24"/>
        </w:rPr>
        <w:t xml:space="preserve">Hyannis, MA – </w:t>
      </w:r>
      <w:r w:rsidR="0043438E" w:rsidRPr="0E8504FE">
        <w:rPr>
          <w:rFonts w:ascii="Times New Roman" w:hAnsi="Times New Roman" w:cs="Times New Roman"/>
          <w:sz w:val="24"/>
          <w:szCs w:val="24"/>
        </w:rPr>
        <w:t>As part of it</w:t>
      </w:r>
      <w:r w:rsidR="00BF17D9" w:rsidRPr="0E8504FE">
        <w:rPr>
          <w:rFonts w:ascii="Times New Roman" w:hAnsi="Times New Roman" w:cs="Times New Roman"/>
          <w:sz w:val="24"/>
          <w:szCs w:val="24"/>
        </w:rPr>
        <w:t>s community commitment,</w:t>
      </w:r>
      <w:r w:rsidR="0041589A" w:rsidRPr="0E8504FE">
        <w:rPr>
          <w:rFonts w:ascii="Times New Roman" w:hAnsi="Times New Roman" w:cs="Times New Roman"/>
          <w:sz w:val="24"/>
          <w:szCs w:val="24"/>
        </w:rPr>
        <w:t xml:space="preserve"> in response to the unprecedented situation caused by the coronavirus pandemic,</w:t>
      </w:r>
      <w:r w:rsidR="00BF17D9" w:rsidRPr="0E8504FE">
        <w:rPr>
          <w:rFonts w:ascii="Times New Roman" w:hAnsi="Times New Roman" w:cs="Times New Roman"/>
          <w:sz w:val="24"/>
          <w:szCs w:val="24"/>
        </w:rPr>
        <w:t xml:space="preserve"> Cape Cod 5 annou</w:t>
      </w:r>
      <w:bookmarkStart w:id="0" w:name="_GoBack"/>
      <w:bookmarkEnd w:id="0"/>
      <w:r w:rsidR="00BF17D9" w:rsidRPr="0E8504FE">
        <w:rPr>
          <w:rFonts w:ascii="Times New Roman" w:hAnsi="Times New Roman" w:cs="Times New Roman"/>
          <w:sz w:val="24"/>
          <w:szCs w:val="24"/>
        </w:rPr>
        <w:t xml:space="preserve">nced today </w:t>
      </w:r>
      <w:r w:rsidR="008A2719" w:rsidRPr="0E8504FE">
        <w:rPr>
          <w:rFonts w:ascii="Times New Roman" w:hAnsi="Times New Roman" w:cs="Times New Roman"/>
          <w:sz w:val="24"/>
          <w:szCs w:val="24"/>
        </w:rPr>
        <w:t xml:space="preserve">a </w:t>
      </w:r>
      <w:r w:rsidR="001443C9" w:rsidRPr="0E8504FE">
        <w:rPr>
          <w:rFonts w:ascii="Times New Roman" w:hAnsi="Times New Roman" w:cs="Times New Roman"/>
          <w:sz w:val="24"/>
          <w:szCs w:val="24"/>
        </w:rPr>
        <w:t>commitment of $</w:t>
      </w:r>
      <w:r w:rsidR="000C4A1C" w:rsidRPr="0E8504FE">
        <w:rPr>
          <w:rFonts w:ascii="Times New Roman" w:hAnsi="Times New Roman" w:cs="Times New Roman"/>
          <w:sz w:val="24"/>
          <w:szCs w:val="24"/>
        </w:rPr>
        <w:t>500,000</w:t>
      </w:r>
      <w:r w:rsidR="001443C9" w:rsidRPr="0E8504FE">
        <w:rPr>
          <w:rFonts w:ascii="Times New Roman" w:hAnsi="Times New Roman" w:cs="Times New Roman"/>
          <w:sz w:val="24"/>
          <w:szCs w:val="24"/>
        </w:rPr>
        <w:t xml:space="preserve"> </w:t>
      </w:r>
      <w:r w:rsidR="097914C4" w:rsidRPr="0E8504FE">
        <w:rPr>
          <w:rFonts w:ascii="Times New Roman" w:hAnsi="Times New Roman" w:cs="Times New Roman"/>
          <w:sz w:val="24"/>
          <w:szCs w:val="24"/>
        </w:rPr>
        <w:t xml:space="preserve">in philanthropic support </w:t>
      </w:r>
      <w:r w:rsidR="001443C9" w:rsidRPr="0E8504FE">
        <w:rPr>
          <w:rFonts w:ascii="Times New Roman" w:hAnsi="Times New Roman" w:cs="Times New Roman"/>
          <w:sz w:val="24"/>
          <w:szCs w:val="24"/>
        </w:rPr>
        <w:t>to</w:t>
      </w:r>
      <w:r w:rsidR="008A2719" w:rsidRPr="0E8504FE">
        <w:rPr>
          <w:rFonts w:ascii="Times New Roman" w:hAnsi="Times New Roman" w:cs="Times New Roman"/>
          <w:sz w:val="24"/>
          <w:szCs w:val="24"/>
        </w:rPr>
        <w:t xml:space="preserve"> </w:t>
      </w:r>
      <w:r w:rsidR="001443C9" w:rsidRPr="0E8504FE">
        <w:rPr>
          <w:rFonts w:ascii="Times New Roman" w:hAnsi="Times New Roman" w:cs="Times New Roman"/>
          <w:sz w:val="24"/>
          <w:szCs w:val="24"/>
        </w:rPr>
        <w:t>assist</w:t>
      </w:r>
      <w:r w:rsidR="003C7EE4" w:rsidRPr="0E8504FE">
        <w:rPr>
          <w:rFonts w:ascii="Times New Roman" w:hAnsi="Times New Roman" w:cs="Times New Roman"/>
          <w:sz w:val="24"/>
          <w:szCs w:val="24"/>
        </w:rPr>
        <w:t xml:space="preserve"> those affected by COVID-19</w:t>
      </w:r>
      <w:r w:rsidR="00974C0D" w:rsidRPr="0E8504FE">
        <w:rPr>
          <w:rFonts w:ascii="Times New Roman" w:hAnsi="Times New Roman" w:cs="Times New Roman"/>
          <w:sz w:val="24"/>
          <w:szCs w:val="24"/>
        </w:rPr>
        <w:t xml:space="preserve"> on Cape Cod, the Islands and in Southeastern Massachusetts</w:t>
      </w:r>
      <w:r w:rsidR="003C7EE4" w:rsidRPr="0E8504FE">
        <w:rPr>
          <w:rFonts w:ascii="Times New Roman" w:hAnsi="Times New Roman" w:cs="Times New Roman"/>
          <w:sz w:val="24"/>
          <w:szCs w:val="24"/>
        </w:rPr>
        <w:t>.</w:t>
      </w:r>
      <w:r w:rsidR="00F07F17" w:rsidRPr="0E8504FE">
        <w:rPr>
          <w:rFonts w:ascii="Times New Roman" w:hAnsi="Times New Roman" w:cs="Times New Roman"/>
          <w:sz w:val="24"/>
          <w:szCs w:val="24"/>
        </w:rPr>
        <w:t xml:space="preserve"> This is part of a multi-layered approach</w:t>
      </w:r>
      <w:r w:rsidR="00137DF8" w:rsidRPr="0E8504FE">
        <w:rPr>
          <w:rFonts w:ascii="Times New Roman" w:hAnsi="Times New Roman" w:cs="Times New Roman"/>
          <w:sz w:val="24"/>
          <w:szCs w:val="24"/>
        </w:rPr>
        <w:t xml:space="preserve"> the Bank is employing</w:t>
      </w:r>
      <w:r w:rsidR="004650B3" w:rsidRPr="0E8504FE">
        <w:rPr>
          <w:rFonts w:ascii="Times New Roman" w:hAnsi="Times New Roman" w:cs="Times New Roman"/>
          <w:sz w:val="24"/>
          <w:szCs w:val="24"/>
        </w:rPr>
        <w:t xml:space="preserve"> to assist its customers,</w:t>
      </w:r>
      <w:r w:rsidR="00F07F17" w:rsidRPr="0E8504FE">
        <w:rPr>
          <w:rFonts w:ascii="Times New Roman" w:hAnsi="Times New Roman" w:cs="Times New Roman"/>
          <w:sz w:val="24"/>
          <w:szCs w:val="24"/>
        </w:rPr>
        <w:t xml:space="preserve"> commu</w:t>
      </w:r>
      <w:r w:rsidR="00137DF8" w:rsidRPr="0E8504FE">
        <w:rPr>
          <w:rFonts w:ascii="Times New Roman" w:hAnsi="Times New Roman" w:cs="Times New Roman"/>
          <w:sz w:val="24"/>
          <w:szCs w:val="24"/>
        </w:rPr>
        <w:t xml:space="preserve">nities </w:t>
      </w:r>
      <w:r w:rsidR="004650B3" w:rsidRPr="0E8504FE">
        <w:rPr>
          <w:rFonts w:ascii="Times New Roman" w:hAnsi="Times New Roman" w:cs="Times New Roman"/>
          <w:sz w:val="24"/>
          <w:szCs w:val="24"/>
        </w:rPr>
        <w:t xml:space="preserve">and employees </w:t>
      </w:r>
      <w:r w:rsidR="00137DF8" w:rsidRPr="0E8504FE">
        <w:rPr>
          <w:rFonts w:ascii="Times New Roman" w:hAnsi="Times New Roman" w:cs="Times New Roman"/>
          <w:sz w:val="24"/>
          <w:szCs w:val="24"/>
        </w:rPr>
        <w:t xml:space="preserve">during this time of </w:t>
      </w:r>
      <w:r w:rsidR="004650B3" w:rsidRPr="0E8504FE">
        <w:rPr>
          <w:rFonts w:ascii="Times New Roman" w:hAnsi="Times New Roman" w:cs="Times New Roman"/>
          <w:sz w:val="24"/>
          <w:szCs w:val="24"/>
        </w:rPr>
        <w:t>uncertainty</w:t>
      </w:r>
      <w:r w:rsidR="00137DF8" w:rsidRPr="0E8504FE">
        <w:rPr>
          <w:rFonts w:ascii="Times New Roman" w:hAnsi="Times New Roman" w:cs="Times New Roman"/>
          <w:sz w:val="24"/>
          <w:szCs w:val="24"/>
        </w:rPr>
        <w:t>.</w:t>
      </w:r>
    </w:p>
    <w:p w14:paraId="5A819FE5" w14:textId="50FCEAD3" w:rsidR="00E30C5B" w:rsidRDefault="00E30C5B" w:rsidP="00C1366F">
      <w:pPr>
        <w:pStyle w:val="NoSpacing"/>
        <w:rPr>
          <w:rFonts w:ascii="Times New Roman" w:hAnsi="Times New Roman" w:cs="Times New Roman"/>
          <w:sz w:val="24"/>
          <w:szCs w:val="24"/>
        </w:rPr>
      </w:pPr>
    </w:p>
    <w:p w14:paraId="21391138" w14:textId="17990A1A" w:rsidR="00B4725A" w:rsidRDefault="00B4725A" w:rsidP="00B4725A">
      <w:pPr>
        <w:pStyle w:val="NoSpacing"/>
        <w:rPr>
          <w:rFonts w:ascii="Times New Roman" w:hAnsi="Times New Roman" w:cs="Times New Roman"/>
          <w:sz w:val="24"/>
          <w:szCs w:val="24"/>
        </w:rPr>
      </w:pPr>
      <w:r w:rsidRPr="71EDB9AC">
        <w:rPr>
          <w:rFonts w:ascii="Times New Roman" w:hAnsi="Times New Roman" w:cs="Times New Roman"/>
          <w:sz w:val="24"/>
          <w:szCs w:val="24"/>
        </w:rPr>
        <w:t>The $500,000 philanthropic commitment will go towards local relief efforts, half of</w:t>
      </w:r>
      <w:r w:rsidR="007C7116" w:rsidRPr="71EDB9AC">
        <w:rPr>
          <w:rFonts w:ascii="Times New Roman" w:hAnsi="Times New Roman" w:cs="Times New Roman"/>
          <w:sz w:val="24"/>
          <w:szCs w:val="24"/>
        </w:rPr>
        <w:t xml:space="preserve"> which will be disbursed</w:t>
      </w:r>
      <w:r w:rsidRPr="71EDB9AC">
        <w:rPr>
          <w:rFonts w:ascii="Times New Roman" w:hAnsi="Times New Roman" w:cs="Times New Roman"/>
          <w:sz w:val="24"/>
          <w:szCs w:val="24"/>
        </w:rPr>
        <w:t xml:space="preserve"> immediate</w:t>
      </w:r>
      <w:r w:rsidR="007C7116" w:rsidRPr="71EDB9AC">
        <w:rPr>
          <w:rFonts w:ascii="Times New Roman" w:hAnsi="Times New Roman" w:cs="Times New Roman"/>
          <w:sz w:val="24"/>
          <w:szCs w:val="24"/>
        </w:rPr>
        <w:t>ly with</w:t>
      </w:r>
      <w:r w:rsidRPr="71EDB9AC">
        <w:rPr>
          <w:rFonts w:ascii="Times New Roman" w:hAnsi="Times New Roman" w:cs="Times New Roman"/>
          <w:sz w:val="24"/>
          <w:szCs w:val="24"/>
        </w:rPr>
        <w:t xml:space="preserve"> donations </w:t>
      </w:r>
      <w:r w:rsidR="2B11AF8B" w:rsidRPr="71EDB9AC">
        <w:rPr>
          <w:rFonts w:ascii="Times New Roman" w:hAnsi="Times New Roman" w:cs="Times New Roman"/>
          <w:sz w:val="24"/>
          <w:szCs w:val="24"/>
        </w:rPr>
        <w:t xml:space="preserve">from its Foundation </w:t>
      </w:r>
      <w:r w:rsidRPr="71EDB9AC">
        <w:rPr>
          <w:rFonts w:ascii="Times New Roman" w:hAnsi="Times New Roman" w:cs="Times New Roman"/>
          <w:sz w:val="24"/>
          <w:szCs w:val="24"/>
        </w:rPr>
        <w:t>to the following organizations:</w:t>
      </w:r>
    </w:p>
    <w:p w14:paraId="2556529C" w14:textId="02D678C8" w:rsidR="00B4725A" w:rsidRDefault="00B4725A" w:rsidP="00B4725A">
      <w:pPr>
        <w:pStyle w:val="ListParagraph"/>
        <w:numPr>
          <w:ilvl w:val="0"/>
          <w:numId w:val="4"/>
        </w:numPr>
        <w:spacing w:after="0" w:line="240" w:lineRule="auto"/>
        <w:contextualSpacing w:val="0"/>
        <w:rPr>
          <w:rFonts w:ascii="Times New Roman" w:hAnsi="Times New Roman" w:cs="Times New Roman"/>
          <w:sz w:val="24"/>
          <w:szCs w:val="24"/>
        </w:rPr>
      </w:pPr>
      <w:r w:rsidRPr="71EDB9AC">
        <w:rPr>
          <w:rFonts w:ascii="Times New Roman" w:hAnsi="Times New Roman" w:cs="Times New Roman"/>
          <w:sz w:val="24"/>
          <w:szCs w:val="24"/>
        </w:rPr>
        <w:t xml:space="preserve">A total of $125,000 disbursed </w:t>
      </w:r>
      <w:r w:rsidR="50168913" w:rsidRPr="71EDB9AC">
        <w:rPr>
          <w:rFonts w:ascii="Times New Roman" w:hAnsi="Times New Roman" w:cs="Times New Roman"/>
          <w:sz w:val="24"/>
          <w:szCs w:val="24"/>
        </w:rPr>
        <w:t xml:space="preserve">from its Foundation </w:t>
      </w:r>
      <w:r w:rsidRPr="71EDB9AC">
        <w:rPr>
          <w:rFonts w:ascii="Times New Roman" w:hAnsi="Times New Roman" w:cs="Times New Roman"/>
          <w:sz w:val="24"/>
          <w:szCs w:val="24"/>
        </w:rPr>
        <w:t>among 12 local food pantries throughout all the communities the Bank serves to address food insecurity</w:t>
      </w:r>
    </w:p>
    <w:p w14:paraId="7BABE629" w14:textId="77777777" w:rsidR="00B4725A" w:rsidRPr="00A830CD" w:rsidRDefault="00B4725A" w:rsidP="00B4725A">
      <w:pPr>
        <w:pStyle w:val="ListParagraph"/>
        <w:numPr>
          <w:ilvl w:val="0"/>
          <w:numId w:val="4"/>
        </w:numPr>
        <w:spacing w:after="0" w:line="240" w:lineRule="auto"/>
        <w:contextualSpacing w:val="0"/>
        <w:rPr>
          <w:rFonts w:ascii="Times New Roman" w:hAnsi="Times New Roman" w:cs="Times New Roman"/>
          <w:sz w:val="24"/>
          <w:szCs w:val="24"/>
        </w:rPr>
      </w:pPr>
      <w:r w:rsidRPr="00A830CD">
        <w:rPr>
          <w:rFonts w:ascii="Times New Roman" w:hAnsi="Times New Roman" w:cs="Times New Roman"/>
          <w:sz w:val="24"/>
          <w:szCs w:val="24"/>
        </w:rPr>
        <w:t xml:space="preserve">$50,000 to the Needy Fund’s </w:t>
      </w:r>
      <w:r>
        <w:rPr>
          <w:rFonts w:ascii="Times New Roman" w:hAnsi="Times New Roman" w:cs="Times New Roman"/>
          <w:sz w:val="24"/>
          <w:szCs w:val="24"/>
        </w:rPr>
        <w:t xml:space="preserve">Cape &amp; Islands </w:t>
      </w:r>
      <w:r w:rsidRPr="00A830CD">
        <w:rPr>
          <w:rFonts w:ascii="Times New Roman" w:hAnsi="Times New Roman" w:cs="Times New Roman"/>
          <w:sz w:val="24"/>
          <w:szCs w:val="24"/>
        </w:rPr>
        <w:t xml:space="preserve">Major Crisis Relief Fund </w:t>
      </w:r>
    </w:p>
    <w:p w14:paraId="0CA9BBA4" w14:textId="77777777" w:rsidR="00B4725A" w:rsidRPr="00A830CD" w:rsidRDefault="00B4725A" w:rsidP="00B4725A">
      <w:pPr>
        <w:pStyle w:val="ListParagraph"/>
        <w:numPr>
          <w:ilvl w:val="0"/>
          <w:numId w:val="4"/>
        </w:numPr>
        <w:spacing w:after="0" w:line="240" w:lineRule="auto"/>
        <w:contextualSpacing w:val="0"/>
        <w:rPr>
          <w:rFonts w:ascii="Times New Roman" w:hAnsi="Times New Roman" w:cs="Times New Roman"/>
          <w:sz w:val="24"/>
          <w:szCs w:val="24"/>
        </w:rPr>
      </w:pPr>
      <w:r w:rsidRPr="00A830CD">
        <w:rPr>
          <w:rFonts w:ascii="Times New Roman" w:hAnsi="Times New Roman" w:cs="Times New Roman"/>
          <w:sz w:val="24"/>
          <w:szCs w:val="24"/>
        </w:rPr>
        <w:t>$25,000 to the Community Foundation for Nantucket</w:t>
      </w:r>
    </w:p>
    <w:p w14:paraId="66904915" w14:textId="77777777" w:rsidR="00B4725A" w:rsidRPr="00A830CD" w:rsidRDefault="00B4725A" w:rsidP="00B4725A">
      <w:pPr>
        <w:pStyle w:val="ListParagraph"/>
        <w:numPr>
          <w:ilvl w:val="0"/>
          <w:numId w:val="4"/>
        </w:numPr>
        <w:spacing w:after="0" w:line="240" w:lineRule="auto"/>
        <w:contextualSpacing w:val="0"/>
        <w:rPr>
          <w:rFonts w:ascii="Times New Roman" w:hAnsi="Times New Roman" w:cs="Times New Roman"/>
          <w:sz w:val="24"/>
          <w:szCs w:val="24"/>
        </w:rPr>
      </w:pPr>
      <w:r w:rsidRPr="00A830CD">
        <w:rPr>
          <w:rFonts w:ascii="Times New Roman" w:hAnsi="Times New Roman" w:cs="Times New Roman"/>
          <w:sz w:val="24"/>
          <w:szCs w:val="24"/>
        </w:rPr>
        <w:t>$25,000 to Martha’s Vineyard Community Services</w:t>
      </w:r>
    </w:p>
    <w:p w14:paraId="4850A7E9" w14:textId="77777777" w:rsidR="00B4725A" w:rsidRPr="00A830CD" w:rsidRDefault="00B4725A" w:rsidP="00B4725A">
      <w:pPr>
        <w:pStyle w:val="ListParagraph"/>
        <w:numPr>
          <w:ilvl w:val="0"/>
          <w:numId w:val="4"/>
        </w:numPr>
        <w:spacing w:after="0" w:line="240" w:lineRule="auto"/>
        <w:contextualSpacing w:val="0"/>
        <w:rPr>
          <w:rFonts w:ascii="Times New Roman" w:hAnsi="Times New Roman" w:cs="Times New Roman"/>
          <w:sz w:val="24"/>
          <w:szCs w:val="24"/>
        </w:rPr>
      </w:pPr>
      <w:r w:rsidRPr="00A830CD">
        <w:rPr>
          <w:rFonts w:ascii="Times New Roman" w:hAnsi="Times New Roman" w:cs="Times New Roman"/>
          <w:sz w:val="24"/>
          <w:szCs w:val="24"/>
        </w:rPr>
        <w:t xml:space="preserve">$25,000 to South Shore Community Action Council </w:t>
      </w:r>
    </w:p>
    <w:p w14:paraId="11C9873B" w14:textId="77777777" w:rsidR="00B4725A" w:rsidRDefault="00B4725A" w:rsidP="00C1366F">
      <w:pPr>
        <w:pStyle w:val="NoSpacing"/>
        <w:rPr>
          <w:rFonts w:ascii="Times New Roman" w:hAnsi="Times New Roman" w:cs="Times New Roman"/>
          <w:sz w:val="24"/>
          <w:szCs w:val="24"/>
        </w:rPr>
      </w:pPr>
    </w:p>
    <w:p w14:paraId="09966236" w14:textId="65253C91" w:rsidR="008321BC" w:rsidRDefault="2CC9419E" w:rsidP="008321BC">
      <w:pPr>
        <w:pStyle w:val="NoSpacing"/>
        <w:rPr>
          <w:rFonts w:ascii="Times New Roman" w:hAnsi="Times New Roman" w:cs="Times New Roman"/>
          <w:sz w:val="24"/>
          <w:szCs w:val="24"/>
        </w:rPr>
      </w:pPr>
      <w:r w:rsidRPr="678592E3">
        <w:rPr>
          <w:rFonts w:ascii="Times New Roman" w:hAnsi="Times New Roman" w:cs="Times New Roman"/>
          <w:sz w:val="24"/>
          <w:szCs w:val="24"/>
        </w:rPr>
        <w:t>“At Cape Cod 5, we recognize the extraordinary nature of this pandemic, and the challenges and hardships it has caused for so many in our region,” said Dorothy Savarese, Chair and CEO of Cape Cod 5. “As a local business and corporate citizen, we are committed to assisting our neighbors in any way we can – and we challenge others to do the same. These initial</w:t>
      </w:r>
      <w:r w:rsidR="57F43533" w:rsidRPr="678592E3">
        <w:rPr>
          <w:rFonts w:ascii="Times New Roman" w:hAnsi="Times New Roman" w:cs="Times New Roman"/>
          <w:sz w:val="24"/>
          <w:szCs w:val="24"/>
        </w:rPr>
        <w:t xml:space="preserve"> philanthropic</w:t>
      </w:r>
      <w:r w:rsidRPr="678592E3">
        <w:rPr>
          <w:rFonts w:ascii="Times New Roman" w:hAnsi="Times New Roman" w:cs="Times New Roman"/>
          <w:sz w:val="24"/>
          <w:szCs w:val="24"/>
        </w:rPr>
        <w:t xml:space="preserve"> donations</w:t>
      </w:r>
      <w:r w:rsidR="57F43533" w:rsidRPr="678592E3">
        <w:rPr>
          <w:rFonts w:ascii="Times New Roman" w:hAnsi="Times New Roman" w:cs="Times New Roman"/>
          <w:sz w:val="24"/>
          <w:szCs w:val="24"/>
        </w:rPr>
        <w:t xml:space="preserve">, as well </w:t>
      </w:r>
      <w:r w:rsidR="64F1892B" w:rsidRPr="678592E3">
        <w:rPr>
          <w:rFonts w:ascii="Times New Roman" w:hAnsi="Times New Roman" w:cs="Times New Roman"/>
          <w:sz w:val="24"/>
          <w:szCs w:val="24"/>
        </w:rPr>
        <w:t>our community banking initiatives,</w:t>
      </w:r>
      <w:r w:rsidRPr="678592E3">
        <w:rPr>
          <w:rFonts w:ascii="Times New Roman" w:hAnsi="Times New Roman" w:cs="Times New Roman"/>
          <w:sz w:val="24"/>
          <w:szCs w:val="24"/>
        </w:rPr>
        <w:t xml:space="preserve"> are intended to help alleviate some of the most emergent and pressing issues facing members of our communities during this time.</w:t>
      </w:r>
    </w:p>
    <w:p w14:paraId="6942604C" w14:textId="77777777" w:rsidR="008321BC" w:rsidRDefault="008321BC" w:rsidP="008321BC">
      <w:pPr>
        <w:pStyle w:val="NoSpacing"/>
      </w:pPr>
    </w:p>
    <w:p w14:paraId="1D8AB914" w14:textId="519B619F" w:rsidR="00E30C5B" w:rsidRPr="00A830CD" w:rsidRDefault="008321BC" w:rsidP="00C1366F">
      <w:pPr>
        <w:pStyle w:val="NoSpacing"/>
        <w:rPr>
          <w:rFonts w:ascii="Times New Roman" w:hAnsi="Times New Roman" w:cs="Times New Roman"/>
          <w:sz w:val="24"/>
          <w:szCs w:val="24"/>
        </w:rPr>
      </w:pPr>
      <w:r w:rsidRPr="00280769">
        <w:rPr>
          <w:rFonts w:ascii="Times New Roman" w:hAnsi="Times New Roman" w:cs="Times New Roman"/>
          <w:sz w:val="24"/>
          <w:szCs w:val="24"/>
        </w:rPr>
        <w:t xml:space="preserve">“We </w:t>
      </w:r>
      <w:r w:rsidR="008C3B03">
        <w:rPr>
          <w:rFonts w:ascii="Times New Roman" w:hAnsi="Times New Roman" w:cs="Times New Roman"/>
          <w:sz w:val="24"/>
          <w:szCs w:val="24"/>
        </w:rPr>
        <w:t xml:space="preserve">also </w:t>
      </w:r>
      <w:r w:rsidR="00C7106F">
        <w:rPr>
          <w:rFonts w:ascii="Times New Roman" w:hAnsi="Times New Roman" w:cs="Times New Roman"/>
          <w:sz w:val="24"/>
          <w:szCs w:val="24"/>
        </w:rPr>
        <w:t>acknowledge</w:t>
      </w:r>
      <w:r w:rsidRPr="00280769">
        <w:rPr>
          <w:rFonts w:ascii="Times New Roman" w:hAnsi="Times New Roman" w:cs="Times New Roman"/>
          <w:sz w:val="24"/>
          <w:szCs w:val="24"/>
        </w:rPr>
        <w:t xml:space="preserve"> that </w:t>
      </w:r>
      <w:r>
        <w:rPr>
          <w:rFonts w:ascii="Times New Roman" w:hAnsi="Times New Roman" w:cs="Times New Roman"/>
          <w:sz w:val="24"/>
          <w:szCs w:val="24"/>
        </w:rPr>
        <w:t>recovery</w:t>
      </w:r>
      <w:r w:rsidRPr="00280769">
        <w:rPr>
          <w:rStyle w:val="normaltextrun"/>
          <w:rFonts w:ascii="Times New Roman" w:hAnsi="Times New Roman" w:cs="Times New Roman"/>
          <w:sz w:val="24"/>
          <w:szCs w:val="24"/>
        </w:rPr>
        <w:t xml:space="preserve"> may be prolonged, </w:t>
      </w:r>
      <w:r>
        <w:rPr>
          <w:rStyle w:val="normaltextrun"/>
          <w:rFonts w:ascii="Times New Roman" w:hAnsi="Times New Roman" w:cs="Times New Roman"/>
          <w:sz w:val="24"/>
          <w:szCs w:val="24"/>
        </w:rPr>
        <w:t>and</w:t>
      </w:r>
      <w:r w:rsidRPr="00280769">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 xml:space="preserve">feel it is prudent to take a measured approach to </w:t>
      </w:r>
      <w:r w:rsidR="009178F0">
        <w:rPr>
          <w:rStyle w:val="normaltextrun"/>
          <w:rFonts w:ascii="Times New Roman" w:hAnsi="Times New Roman" w:cs="Times New Roman"/>
          <w:sz w:val="24"/>
          <w:szCs w:val="24"/>
        </w:rPr>
        <w:t>all of our efforts</w:t>
      </w:r>
      <w:r>
        <w:rPr>
          <w:rStyle w:val="normaltextrun"/>
          <w:rFonts w:ascii="Times New Roman" w:hAnsi="Times New Roman" w:cs="Times New Roman"/>
          <w:sz w:val="24"/>
          <w:szCs w:val="24"/>
        </w:rPr>
        <w:t xml:space="preserve"> in order to do so in a sustainable way, </w:t>
      </w:r>
      <w:r>
        <w:rPr>
          <w:rStyle w:val="spellingerror"/>
          <w:rFonts w:ascii="Times New Roman" w:hAnsi="Times New Roman" w:cs="Times New Roman"/>
          <w:sz w:val="24"/>
          <w:szCs w:val="24"/>
        </w:rPr>
        <w:t xml:space="preserve">with an objective towards supporting </w:t>
      </w:r>
      <w:r w:rsidRPr="00844E92">
        <w:rPr>
          <w:rStyle w:val="spellingerror"/>
          <w:rFonts w:ascii="Times New Roman" w:hAnsi="Times New Roman" w:cs="Times New Roman"/>
          <w:sz w:val="24"/>
          <w:szCs w:val="24"/>
        </w:rPr>
        <w:t xml:space="preserve">those things that will be important to </w:t>
      </w:r>
      <w:r>
        <w:rPr>
          <w:rStyle w:val="spellingerror"/>
          <w:rFonts w:ascii="Times New Roman" w:hAnsi="Times New Roman" w:cs="Times New Roman"/>
          <w:sz w:val="24"/>
          <w:szCs w:val="24"/>
        </w:rPr>
        <w:t>the</w:t>
      </w:r>
      <w:r w:rsidRPr="00844E92">
        <w:rPr>
          <w:rStyle w:val="spellingerror"/>
          <w:rFonts w:ascii="Times New Roman" w:hAnsi="Times New Roman" w:cs="Times New Roman"/>
          <w:sz w:val="24"/>
          <w:szCs w:val="24"/>
        </w:rPr>
        <w:t xml:space="preserve"> </w:t>
      </w:r>
      <w:r>
        <w:rPr>
          <w:rStyle w:val="spellingerror"/>
          <w:rFonts w:ascii="Times New Roman" w:hAnsi="Times New Roman" w:cs="Times New Roman"/>
          <w:sz w:val="24"/>
          <w:szCs w:val="24"/>
        </w:rPr>
        <w:t>long-term economic recovery of our region,” continued Savarese</w:t>
      </w:r>
      <w:r w:rsidRPr="00280769">
        <w:rPr>
          <w:rStyle w:val="spellingerror"/>
          <w:rFonts w:ascii="Times New Roman" w:hAnsi="Times New Roman" w:cs="Times New Roman"/>
          <w:sz w:val="24"/>
          <w:szCs w:val="24"/>
        </w:rPr>
        <w:t>.</w:t>
      </w:r>
      <w:r w:rsidR="00CC3992">
        <w:rPr>
          <w:rStyle w:val="spellingerror"/>
          <w:rFonts w:ascii="Times New Roman" w:hAnsi="Times New Roman" w:cs="Times New Roman"/>
          <w:sz w:val="24"/>
          <w:szCs w:val="24"/>
        </w:rPr>
        <w:t xml:space="preserve"> “This is why we </w:t>
      </w:r>
      <w:r w:rsidR="00152687">
        <w:rPr>
          <w:rStyle w:val="spellingerror"/>
          <w:rFonts w:ascii="Times New Roman" w:hAnsi="Times New Roman" w:cs="Times New Roman"/>
          <w:sz w:val="24"/>
          <w:szCs w:val="24"/>
        </w:rPr>
        <w:t>have made</w:t>
      </w:r>
      <w:r w:rsidR="00CC3992">
        <w:rPr>
          <w:rStyle w:val="spellingerror"/>
          <w:rFonts w:ascii="Times New Roman" w:hAnsi="Times New Roman" w:cs="Times New Roman"/>
          <w:sz w:val="24"/>
          <w:szCs w:val="24"/>
        </w:rPr>
        <w:t xml:space="preserve"> a number of modifications and accommodations to our products and services</w:t>
      </w:r>
      <w:r w:rsidR="00152687">
        <w:rPr>
          <w:rStyle w:val="spellingerror"/>
          <w:rFonts w:ascii="Times New Roman" w:hAnsi="Times New Roman" w:cs="Times New Roman"/>
          <w:sz w:val="24"/>
          <w:szCs w:val="24"/>
        </w:rPr>
        <w:t xml:space="preserve">, </w:t>
      </w:r>
      <w:r w:rsidR="009178F0">
        <w:rPr>
          <w:rStyle w:val="spellingerror"/>
          <w:rFonts w:ascii="Times New Roman" w:hAnsi="Times New Roman" w:cs="Times New Roman"/>
          <w:sz w:val="24"/>
          <w:szCs w:val="24"/>
        </w:rPr>
        <w:t xml:space="preserve">and </w:t>
      </w:r>
      <w:r w:rsidR="008352C9">
        <w:rPr>
          <w:rStyle w:val="spellingerror"/>
          <w:rFonts w:ascii="Times New Roman" w:hAnsi="Times New Roman" w:cs="Times New Roman"/>
          <w:sz w:val="24"/>
          <w:szCs w:val="24"/>
        </w:rPr>
        <w:t>will also be</w:t>
      </w:r>
      <w:r w:rsidR="009178F0">
        <w:rPr>
          <w:rStyle w:val="spellingerror"/>
          <w:rFonts w:ascii="Times New Roman" w:hAnsi="Times New Roman" w:cs="Times New Roman"/>
          <w:sz w:val="24"/>
          <w:szCs w:val="24"/>
        </w:rPr>
        <w:t xml:space="preserve"> introducing</w:t>
      </w:r>
      <w:r w:rsidR="00152687">
        <w:rPr>
          <w:rStyle w:val="spellingerror"/>
          <w:rFonts w:ascii="Times New Roman" w:hAnsi="Times New Roman" w:cs="Times New Roman"/>
          <w:sz w:val="24"/>
          <w:szCs w:val="24"/>
        </w:rPr>
        <w:t xml:space="preserve"> </w:t>
      </w:r>
      <w:r w:rsidR="008352C9">
        <w:rPr>
          <w:rStyle w:val="spellingerror"/>
          <w:rFonts w:ascii="Times New Roman" w:hAnsi="Times New Roman" w:cs="Times New Roman"/>
          <w:sz w:val="24"/>
          <w:szCs w:val="24"/>
        </w:rPr>
        <w:t xml:space="preserve">new </w:t>
      </w:r>
      <w:r w:rsidR="00152687">
        <w:rPr>
          <w:rStyle w:val="spellingerror"/>
          <w:rFonts w:ascii="Times New Roman" w:hAnsi="Times New Roman" w:cs="Times New Roman"/>
          <w:sz w:val="24"/>
          <w:szCs w:val="24"/>
        </w:rPr>
        <w:t xml:space="preserve">loan </w:t>
      </w:r>
      <w:r w:rsidR="009178F0">
        <w:rPr>
          <w:rStyle w:val="spellingerror"/>
          <w:rFonts w:ascii="Times New Roman" w:hAnsi="Times New Roman" w:cs="Times New Roman"/>
          <w:sz w:val="24"/>
          <w:szCs w:val="24"/>
        </w:rPr>
        <w:t xml:space="preserve">programs </w:t>
      </w:r>
      <w:r w:rsidR="008352C9">
        <w:rPr>
          <w:rStyle w:val="spellingerror"/>
          <w:rFonts w:ascii="Times New Roman" w:hAnsi="Times New Roman" w:cs="Times New Roman"/>
          <w:sz w:val="24"/>
          <w:szCs w:val="24"/>
        </w:rPr>
        <w:t>designed to assist</w:t>
      </w:r>
      <w:r w:rsidR="009178F0">
        <w:rPr>
          <w:rStyle w:val="spellingerror"/>
          <w:rFonts w:ascii="Times New Roman" w:hAnsi="Times New Roman" w:cs="Times New Roman"/>
          <w:sz w:val="24"/>
          <w:szCs w:val="24"/>
        </w:rPr>
        <w:t xml:space="preserve"> consumers and businesses </w:t>
      </w:r>
      <w:r w:rsidR="008352C9">
        <w:rPr>
          <w:rStyle w:val="spellingerror"/>
          <w:rFonts w:ascii="Times New Roman" w:hAnsi="Times New Roman" w:cs="Times New Roman"/>
          <w:sz w:val="24"/>
          <w:szCs w:val="24"/>
        </w:rPr>
        <w:t>who are experiencing</w:t>
      </w:r>
      <w:r w:rsidR="008352C9">
        <w:rPr>
          <w:rFonts w:ascii="Times New Roman" w:hAnsi="Times New Roman" w:cs="Times New Roman"/>
          <w:sz w:val="24"/>
          <w:szCs w:val="24"/>
        </w:rPr>
        <w:t xml:space="preserve"> financial stress caused by the pandemic</w:t>
      </w:r>
      <w:r w:rsidR="009178F0">
        <w:rPr>
          <w:rStyle w:val="spellingerror"/>
          <w:rFonts w:ascii="Times New Roman" w:hAnsi="Times New Roman" w:cs="Times New Roman"/>
          <w:sz w:val="24"/>
          <w:szCs w:val="24"/>
        </w:rPr>
        <w:t>.”</w:t>
      </w:r>
    </w:p>
    <w:p w14:paraId="598AAA46" w14:textId="7146EAE9" w:rsidR="00B4725A" w:rsidRDefault="00B4725A" w:rsidP="00C1366F">
      <w:pPr>
        <w:pStyle w:val="NoSpacing"/>
        <w:rPr>
          <w:rFonts w:ascii="Times New Roman" w:hAnsi="Times New Roman" w:cs="Times New Roman"/>
          <w:b/>
          <w:sz w:val="28"/>
          <w:szCs w:val="24"/>
        </w:rPr>
      </w:pPr>
    </w:p>
    <w:p w14:paraId="799138C1" w14:textId="0E25C1DB" w:rsidR="00E30C5B" w:rsidRPr="005D4849" w:rsidRDefault="00E30C5B" w:rsidP="00C1366F">
      <w:pPr>
        <w:pStyle w:val="NoSpacing"/>
        <w:rPr>
          <w:rFonts w:ascii="Times New Roman" w:hAnsi="Times New Roman" w:cs="Times New Roman"/>
          <w:b/>
          <w:sz w:val="28"/>
          <w:szCs w:val="24"/>
        </w:rPr>
      </w:pPr>
      <w:r w:rsidRPr="005D4849">
        <w:rPr>
          <w:rFonts w:ascii="Times New Roman" w:hAnsi="Times New Roman" w:cs="Times New Roman"/>
          <w:b/>
          <w:sz w:val="28"/>
          <w:szCs w:val="24"/>
        </w:rPr>
        <w:t>Assistance</w:t>
      </w:r>
      <w:r w:rsidR="00B755E3" w:rsidRPr="005D4849">
        <w:rPr>
          <w:rFonts w:ascii="Times New Roman" w:hAnsi="Times New Roman" w:cs="Times New Roman"/>
          <w:b/>
          <w:sz w:val="28"/>
          <w:szCs w:val="24"/>
        </w:rPr>
        <w:t xml:space="preserve"> for </w:t>
      </w:r>
      <w:r w:rsidR="00405D40">
        <w:rPr>
          <w:rFonts w:ascii="Times New Roman" w:hAnsi="Times New Roman" w:cs="Times New Roman"/>
          <w:b/>
          <w:sz w:val="28"/>
          <w:szCs w:val="24"/>
        </w:rPr>
        <w:t>Personal Customers</w:t>
      </w:r>
    </w:p>
    <w:p w14:paraId="54038FF9" w14:textId="60917E8F" w:rsidR="000C4A1C" w:rsidRDefault="7B72BC11" w:rsidP="00C1366F">
      <w:pPr>
        <w:pStyle w:val="NoSpacing"/>
        <w:rPr>
          <w:rFonts w:ascii="Times New Roman" w:hAnsi="Times New Roman" w:cs="Times New Roman"/>
          <w:sz w:val="24"/>
          <w:szCs w:val="24"/>
        </w:rPr>
      </w:pPr>
      <w:r w:rsidRPr="678592E3">
        <w:rPr>
          <w:rFonts w:ascii="Times New Roman" w:hAnsi="Times New Roman" w:cs="Times New Roman"/>
          <w:sz w:val="24"/>
          <w:szCs w:val="24"/>
        </w:rPr>
        <w:lastRenderedPageBreak/>
        <w:t xml:space="preserve">Cape Cod 5 also announced enhancements to its deposit </w:t>
      </w:r>
      <w:r w:rsidR="145841DA" w:rsidRPr="678592E3">
        <w:rPr>
          <w:rFonts w:ascii="Times New Roman" w:hAnsi="Times New Roman" w:cs="Times New Roman"/>
          <w:sz w:val="24"/>
          <w:szCs w:val="24"/>
        </w:rPr>
        <w:t xml:space="preserve">and loan </w:t>
      </w:r>
      <w:r w:rsidRPr="678592E3">
        <w:rPr>
          <w:rFonts w:ascii="Times New Roman" w:hAnsi="Times New Roman" w:cs="Times New Roman"/>
          <w:sz w:val="24"/>
          <w:szCs w:val="24"/>
        </w:rPr>
        <w:t>products to better serve customers and provide relief</w:t>
      </w:r>
      <w:r w:rsidR="1C86AC04" w:rsidRPr="678592E3">
        <w:rPr>
          <w:rFonts w:ascii="Times New Roman" w:hAnsi="Times New Roman" w:cs="Times New Roman"/>
          <w:sz w:val="24"/>
          <w:szCs w:val="24"/>
        </w:rPr>
        <w:t>:</w:t>
      </w:r>
    </w:p>
    <w:p w14:paraId="6F176876" w14:textId="2E711813" w:rsidR="00B755E3" w:rsidRPr="00A830CD" w:rsidRDefault="00042E5E" w:rsidP="00A830CD">
      <w:pPr>
        <w:pStyle w:val="ListParagraph"/>
        <w:numPr>
          <w:ilvl w:val="0"/>
          <w:numId w:val="6"/>
        </w:numPr>
        <w:shd w:val="clear" w:color="auto" w:fill="FFFFFF"/>
        <w:spacing w:after="100" w:afterAutospacing="1" w:line="240" w:lineRule="auto"/>
        <w:rPr>
          <w:rFonts w:ascii="Times New Roman" w:hAnsi="Times New Roman" w:cs="Times New Roman"/>
          <w:sz w:val="24"/>
        </w:rPr>
      </w:pPr>
      <w:r>
        <w:rPr>
          <w:rFonts w:ascii="Times New Roman" w:hAnsi="Times New Roman" w:cs="Times New Roman"/>
          <w:sz w:val="24"/>
        </w:rPr>
        <w:t>Waiver of o</w:t>
      </w:r>
      <w:r w:rsidR="00B755E3" w:rsidRPr="00A830CD">
        <w:rPr>
          <w:rFonts w:ascii="Times New Roman" w:hAnsi="Times New Roman" w:cs="Times New Roman"/>
          <w:sz w:val="24"/>
        </w:rPr>
        <w:t xml:space="preserve">verdraft </w:t>
      </w:r>
      <w:r>
        <w:rPr>
          <w:rFonts w:ascii="Times New Roman" w:hAnsi="Times New Roman" w:cs="Times New Roman"/>
          <w:sz w:val="24"/>
        </w:rPr>
        <w:t xml:space="preserve">and uncollected funds </w:t>
      </w:r>
      <w:r w:rsidR="00B755E3" w:rsidRPr="00A830CD">
        <w:rPr>
          <w:rFonts w:ascii="Times New Roman" w:hAnsi="Times New Roman" w:cs="Times New Roman"/>
          <w:sz w:val="24"/>
        </w:rPr>
        <w:t xml:space="preserve">fees </w:t>
      </w:r>
      <w:r w:rsidR="008352C9">
        <w:rPr>
          <w:rFonts w:ascii="Times New Roman" w:hAnsi="Times New Roman" w:cs="Times New Roman"/>
          <w:sz w:val="24"/>
        </w:rPr>
        <w:t>for an initial 30-day period</w:t>
      </w:r>
    </w:p>
    <w:p w14:paraId="700F59FF" w14:textId="27FBFD7C" w:rsidR="00B755E3" w:rsidRPr="00A830CD" w:rsidRDefault="7B72BC11" w:rsidP="678592E3">
      <w:pPr>
        <w:pStyle w:val="ListParagraph"/>
        <w:numPr>
          <w:ilvl w:val="0"/>
          <w:numId w:val="6"/>
        </w:numPr>
        <w:shd w:val="clear" w:color="auto" w:fill="FFFFFF" w:themeFill="background1"/>
        <w:spacing w:after="100" w:afterAutospacing="1" w:line="240" w:lineRule="auto"/>
        <w:rPr>
          <w:rFonts w:ascii="Times New Roman" w:hAnsi="Times New Roman" w:cs="Times New Roman"/>
          <w:sz w:val="24"/>
          <w:szCs w:val="24"/>
        </w:rPr>
      </w:pPr>
      <w:r w:rsidRPr="678592E3">
        <w:rPr>
          <w:rFonts w:ascii="Times New Roman" w:hAnsi="Times New Roman" w:cs="Times New Roman"/>
          <w:sz w:val="24"/>
          <w:szCs w:val="24"/>
        </w:rPr>
        <w:t xml:space="preserve">Waiver of CD early </w:t>
      </w:r>
      <w:r w:rsidR="4D23E35E" w:rsidRPr="678592E3">
        <w:rPr>
          <w:rFonts w:ascii="Times New Roman" w:hAnsi="Times New Roman" w:cs="Times New Roman"/>
          <w:sz w:val="24"/>
          <w:szCs w:val="24"/>
        </w:rPr>
        <w:t xml:space="preserve">withdrawal penalties on CDs </w:t>
      </w:r>
      <w:r w:rsidR="249B1460" w:rsidRPr="678592E3">
        <w:rPr>
          <w:rFonts w:ascii="Times New Roman" w:hAnsi="Times New Roman" w:cs="Times New Roman"/>
          <w:sz w:val="24"/>
          <w:szCs w:val="24"/>
        </w:rPr>
        <w:t xml:space="preserve">on withdrawals of </w:t>
      </w:r>
      <w:r w:rsidR="4D23E35E" w:rsidRPr="678592E3">
        <w:rPr>
          <w:rFonts w:ascii="Times New Roman" w:hAnsi="Times New Roman" w:cs="Times New Roman"/>
          <w:sz w:val="24"/>
          <w:szCs w:val="24"/>
        </w:rPr>
        <w:t>up to $20,000</w:t>
      </w:r>
      <w:r w:rsidR="5835637A" w:rsidRPr="678592E3">
        <w:rPr>
          <w:rFonts w:ascii="Times New Roman" w:hAnsi="Times New Roman" w:cs="Times New Roman"/>
          <w:sz w:val="24"/>
          <w:szCs w:val="24"/>
        </w:rPr>
        <w:t xml:space="preserve"> for an initial 30-day period</w:t>
      </w:r>
    </w:p>
    <w:p w14:paraId="52A805C4" w14:textId="4F02A6AB" w:rsidR="00E30C5B" w:rsidRPr="005D4849" w:rsidRDefault="7B72BC11" w:rsidP="678592E3">
      <w:pPr>
        <w:pStyle w:val="ListParagraph"/>
        <w:numPr>
          <w:ilvl w:val="0"/>
          <w:numId w:val="6"/>
        </w:numPr>
        <w:shd w:val="clear" w:color="auto" w:fill="FFFFFF" w:themeFill="background1"/>
        <w:spacing w:after="100" w:afterAutospacing="1" w:line="240" w:lineRule="auto"/>
        <w:rPr>
          <w:rFonts w:ascii="Times New Roman" w:hAnsi="Times New Roman" w:cs="Times New Roman"/>
          <w:sz w:val="24"/>
          <w:szCs w:val="24"/>
        </w:rPr>
      </w:pPr>
      <w:r w:rsidRPr="678592E3">
        <w:rPr>
          <w:rFonts w:ascii="Times New Roman" w:hAnsi="Times New Roman" w:cs="Times New Roman"/>
          <w:sz w:val="24"/>
          <w:szCs w:val="24"/>
        </w:rPr>
        <w:t>Increased c</w:t>
      </w:r>
      <w:r w:rsidR="4D23E35E" w:rsidRPr="678592E3">
        <w:rPr>
          <w:rFonts w:ascii="Times New Roman" w:hAnsi="Times New Roman" w:cs="Times New Roman"/>
          <w:sz w:val="24"/>
          <w:szCs w:val="24"/>
        </w:rPr>
        <w:t>onsumer mobile deposit limits</w:t>
      </w:r>
    </w:p>
    <w:p w14:paraId="00D2E0A3" w14:textId="5354747B" w:rsidR="000C4A1C" w:rsidRPr="005D4849" w:rsidRDefault="000C4A1C" w:rsidP="005D4849">
      <w:pPr>
        <w:pStyle w:val="ListParagraph"/>
        <w:numPr>
          <w:ilvl w:val="0"/>
          <w:numId w:val="10"/>
        </w:numPr>
        <w:shd w:val="clear" w:color="auto" w:fill="FFFFFF"/>
        <w:spacing w:after="100" w:afterAutospacing="1" w:line="240" w:lineRule="auto"/>
        <w:rPr>
          <w:rFonts w:ascii="Times New Roman" w:hAnsi="Times New Roman" w:cs="Times New Roman"/>
          <w:sz w:val="24"/>
          <w:szCs w:val="24"/>
        </w:rPr>
      </w:pPr>
      <w:r w:rsidRPr="005D4849">
        <w:rPr>
          <w:rFonts w:ascii="Times New Roman" w:hAnsi="Times New Roman" w:cs="Times New Roman"/>
          <w:sz w:val="24"/>
        </w:rPr>
        <w:t xml:space="preserve">Allowance for temporary deferral of mortgage payments, based on </w:t>
      </w:r>
      <w:r w:rsidR="008352C9">
        <w:rPr>
          <w:rFonts w:ascii="Times New Roman" w:hAnsi="Times New Roman" w:cs="Times New Roman"/>
          <w:sz w:val="24"/>
        </w:rPr>
        <w:t xml:space="preserve">need and </w:t>
      </w:r>
      <w:r w:rsidRPr="005D4849">
        <w:rPr>
          <w:rFonts w:ascii="Times New Roman" w:hAnsi="Times New Roman" w:cs="Times New Roman"/>
          <w:sz w:val="24"/>
        </w:rPr>
        <w:t>request</w:t>
      </w:r>
    </w:p>
    <w:p w14:paraId="3818070B" w14:textId="16802AB5" w:rsidR="000C4A1C" w:rsidRPr="00A830CD" w:rsidRDefault="000C4A1C" w:rsidP="00A830CD">
      <w:pPr>
        <w:pStyle w:val="ListParagraph"/>
        <w:numPr>
          <w:ilvl w:val="0"/>
          <w:numId w:val="6"/>
        </w:numPr>
        <w:shd w:val="clear" w:color="auto" w:fill="FFFFFF"/>
        <w:spacing w:after="100" w:afterAutospacing="1" w:line="240" w:lineRule="auto"/>
        <w:rPr>
          <w:rFonts w:ascii="Times New Roman" w:hAnsi="Times New Roman" w:cs="Times New Roman"/>
          <w:sz w:val="24"/>
          <w:szCs w:val="24"/>
        </w:rPr>
      </w:pPr>
      <w:r>
        <w:rPr>
          <w:rFonts w:ascii="Times New Roman" w:hAnsi="Times New Roman" w:cs="Times New Roman"/>
          <w:sz w:val="24"/>
          <w:szCs w:val="24"/>
        </w:rPr>
        <w:t>Suspension of foreclosures and evictions for 60 days</w:t>
      </w:r>
    </w:p>
    <w:p w14:paraId="17827C09" w14:textId="4E2B9291" w:rsidR="008B4114" w:rsidRPr="00A830CD" w:rsidRDefault="00E30C5B" w:rsidP="00A830CD">
      <w:pPr>
        <w:pStyle w:val="NoSpacing"/>
        <w:rPr>
          <w:rFonts w:ascii="Times New Roman" w:hAnsi="Times New Roman" w:cs="Times New Roman"/>
          <w:b/>
          <w:sz w:val="24"/>
          <w:szCs w:val="24"/>
        </w:rPr>
      </w:pPr>
      <w:r w:rsidRPr="005D4849">
        <w:rPr>
          <w:rFonts w:ascii="Times New Roman" w:hAnsi="Times New Roman" w:cs="Times New Roman"/>
          <w:b/>
          <w:sz w:val="28"/>
          <w:szCs w:val="24"/>
        </w:rPr>
        <w:t>Assistance</w:t>
      </w:r>
      <w:r w:rsidR="00B755E3" w:rsidRPr="005D4849">
        <w:rPr>
          <w:rFonts w:ascii="Times New Roman" w:hAnsi="Times New Roman" w:cs="Times New Roman"/>
          <w:b/>
          <w:sz w:val="28"/>
          <w:szCs w:val="24"/>
        </w:rPr>
        <w:t xml:space="preserve"> for Business Customers</w:t>
      </w:r>
    </w:p>
    <w:p w14:paraId="54CEA043" w14:textId="114EE3A3" w:rsidR="008B4114" w:rsidRPr="00A830CD" w:rsidRDefault="000C4A1C" w:rsidP="005D4849">
      <w:pPr>
        <w:pStyle w:val="NoSpacing"/>
      </w:pPr>
      <w:r w:rsidRPr="005D4849">
        <w:rPr>
          <w:rFonts w:ascii="Times New Roman" w:hAnsi="Times New Roman" w:cs="Times New Roman"/>
          <w:sz w:val="24"/>
          <w:szCs w:val="24"/>
        </w:rPr>
        <w:t>T</w:t>
      </w:r>
      <w:r w:rsidR="008B4114" w:rsidRPr="005D4849">
        <w:rPr>
          <w:rFonts w:ascii="Times New Roman" w:hAnsi="Times New Roman" w:cs="Times New Roman"/>
          <w:sz w:val="24"/>
          <w:szCs w:val="24"/>
        </w:rPr>
        <w:t>he following accommodations are available for business customers:</w:t>
      </w:r>
    </w:p>
    <w:p w14:paraId="2700E5BD" w14:textId="192C775F" w:rsidR="00042E5E" w:rsidRPr="00A830CD" w:rsidRDefault="00042E5E" w:rsidP="00A830CD">
      <w:pPr>
        <w:pStyle w:val="ListParagraph"/>
        <w:numPr>
          <w:ilvl w:val="0"/>
          <w:numId w:val="6"/>
        </w:numPr>
        <w:shd w:val="clear" w:color="auto" w:fill="FFFFFF"/>
        <w:spacing w:after="100" w:afterAutospacing="1" w:line="240" w:lineRule="auto"/>
        <w:rPr>
          <w:rFonts w:ascii="Times New Roman" w:hAnsi="Times New Roman" w:cs="Times New Roman"/>
          <w:sz w:val="24"/>
        </w:rPr>
      </w:pPr>
      <w:r w:rsidRPr="00A830CD">
        <w:rPr>
          <w:rFonts w:ascii="Times New Roman" w:hAnsi="Times New Roman" w:cs="Times New Roman"/>
          <w:sz w:val="24"/>
        </w:rPr>
        <w:t>Modifications for loan repayment relief, including intere</w:t>
      </w:r>
      <w:r w:rsidRPr="007842A5">
        <w:rPr>
          <w:rFonts w:ascii="Times New Roman" w:hAnsi="Times New Roman" w:cs="Times New Roman"/>
          <w:sz w:val="24"/>
        </w:rPr>
        <w:t>st-only payments, based on need</w:t>
      </w:r>
      <w:r>
        <w:rPr>
          <w:rFonts w:ascii="Times New Roman" w:hAnsi="Times New Roman" w:cs="Times New Roman"/>
          <w:sz w:val="24"/>
        </w:rPr>
        <w:t xml:space="preserve"> and request</w:t>
      </w:r>
    </w:p>
    <w:p w14:paraId="687A58A0" w14:textId="1AEC1345" w:rsidR="00042E5E" w:rsidRPr="00A830CD" w:rsidRDefault="00042E5E" w:rsidP="00A830CD">
      <w:pPr>
        <w:pStyle w:val="ListParagraph"/>
        <w:numPr>
          <w:ilvl w:val="0"/>
          <w:numId w:val="6"/>
        </w:numPr>
        <w:shd w:val="clear" w:color="auto" w:fill="FFFFFF"/>
        <w:spacing w:after="100" w:afterAutospacing="1" w:line="240" w:lineRule="auto"/>
        <w:rPr>
          <w:rFonts w:ascii="Times New Roman" w:hAnsi="Times New Roman" w:cs="Times New Roman"/>
          <w:sz w:val="24"/>
        </w:rPr>
      </w:pPr>
      <w:r w:rsidRPr="00A830CD">
        <w:rPr>
          <w:rFonts w:ascii="Times New Roman" w:hAnsi="Times New Roman" w:cs="Times New Roman"/>
          <w:sz w:val="24"/>
        </w:rPr>
        <w:t>Flexibility to increase r</w:t>
      </w:r>
      <w:r w:rsidRPr="007842A5">
        <w:rPr>
          <w:rFonts w:ascii="Times New Roman" w:hAnsi="Times New Roman" w:cs="Times New Roman"/>
          <w:sz w:val="24"/>
        </w:rPr>
        <w:t>emote and mobile deposit limits</w:t>
      </w:r>
      <w:r w:rsidR="00591D00">
        <w:rPr>
          <w:rFonts w:ascii="Times New Roman" w:hAnsi="Times New Roman" w:cs="Times New Roman"/>
          <w:sz w:val="24"/>
        </w:rPr>
        <w:t>, based on request</w:t>
      </w:r>
    </w:p>
    <w:p w14:paraId="38A6F194" w14:textId="6965C59A" w:rsidR="00042E5E" w:rsidRPr="00A830CD" w:rsidRDefault="00042E5E" w:rsidP="00A830CD">
      <w:pPr>
        <w:pStyle w:val="ListParagraph"/>
        <w:numPr>
          <w:ilvl w:val="0"/>
          <w:numId w:val="6"/>
        </w:numPr>
        <w:shd w:val="clear" w:color="auto" w:fill="FFFFFF"/>
        <w:spacing w:after="100" w:afterAutospacing="1" w:line="240" w:lineRule="auto"/>
        <w:rPr>
          <w:rFonts w:ascii="Times New Roman" w:hAnsi="Times New Roman" w:cs="Times New Roman"/>
          <w:sz w:val="24"/>
        </w:rPr>
      </w:pPr>
      <w:r>
        <w:rPr>
          <w:rFonts w:ascii="Times New Roman" w:hAnsi="Times New Roman" w:cs="Times New Roman"/>
          <w:sz w:val="24"/>
        </w:rPr>
        <w:t>Waiver of</w:t>
      </w:r>
      <w:r w:rsidRPr="007842A5">
        <w:rPr>
          <w:rFonts w:ascii="Times New Roman" w:hAnsi="Times New Roman" w:cs="Times New Roman"/>
          <w:sz w:val="24"/>
        </w:rPr>
        <w:t xml:space="preserve"> overdraft and</w:t>
      </w:r>
      <w:r w:rsidRPr="00A830CD">
        <w:rPr>
          <w:rFonts w:ascii="Times New Roman" w:hAnsi="Times New Roman" w:cs="Times New Roman"/>
          <w:sz w:val="24"/>
        </w:rPr>
        <w:t xml:space="preserve"> uncolle</w:t>
      </w:r>
      <w:r w:rsidRPr="007842A5">
        <w:rPr>
          <w:rFonts w:ascii="Times New Roman" w:hAnsi="Times New Roman" w:cs="Times New Roman"/>
          <w:sz w:val="24"/>
        </w:rPr>
        <w:t>cted funds fees</w:t>
      </w:r>
      <w:r w:rsidR="007842A5">
        <w:rPr>
          <w:rFonts w:ascii="Times New Roman" w:hAnsi="Times New Roman" w:cs="Times New Roman"/>
          <w:sz w:val="24"/>
        </w:rPr>
        <w:t xml:space="preserve"> for an initial 30-day period</w:t>
      </w:r>
    </w:p>
    <w:p w14:paraId="3405760E" w14:textId="601D7592" w:rsidR="00950881" w:rsidRDefault="7B72BC11" w:rsidP="678592E3">
      <w:pPr>
        <w:pStyle w:val="ListParagraph"/>
        <w:numPr>
          <w:ilvl w:val="0"/>
          <w:numId w:val="6"/>
        </w:numPr>
        <w:shd w:val="clear" w:color="auto" w:fill="FFFFFF" w:themeFill="background1"/>
        <w:spacing w:after="100" w:afterAutospacing="1" w:line="240" w:lineRule="auto"/>
        <w:rPr>
          <w:rFonts w:ascii="Times New Roman" w:hAnsi="Times New Roman" w:cs="Times New Roman"/>
          <w:sz w:val="24"/>
          <w:szCs w:val="24"/>
        </w:rPr>
      </w:pPr>
      <w:r w:rsidRPr="678592E3">
        <w:rPr>
          <w:rFonts w:ascii="Times New Roman" w:hAnsi="Times New Roman" w:cs="Times New Roman"/>
          <w:sz w:val="24"/>
          <w:szCs w:val="24"/>
        </w:rPr>
        <w:t xml:space="preserve">Waiver of CD early withdrawal penalties on business CDs </w:t>
      </w:r>
      <w:r w:rsidR="7D877F1D" w:rsidRPr="678592E3">
        <w:rPr>
          <w:rFonts w:ascii="Times New Roman" w:hAnsi="Times New Roman" w:cs="Times New Roman"/>
          <w:sz w:val="24"/>
          <w:szCs w:val="24"/>
        </w:rPr>
        <w:t xml:space="preserve">on withdrawals of </w:t>
      </w:r>
      <w:r w:rsidRPr="678592E3">
        <w:rPr>
          <w:rFonts w:ascii="Times New Roman" w:hAnsi="Times New Roman" w:cs="Times New Roman"/>
          <w:sz w:val="24"/>
          <w:szCs w:val="24"/>
        </w:rPr>
        <w:t>up to $20,000</w:t>
      </w:r>
      <w:r w:rsidR="67C49E0C" w:rsidRPr="678592E3">
        <w:rPr>
          <w:rFonts w:ascii="Times New Roman" w:hAnsi="Times New Roman" w:cs="Times New Roman"/>
          <w:sz w:val="24"/>
          <w:szCs w:val="24"/>
        </w:rPr>
        <w:t xml:space="preserve"> for an initial 30-day period</w:t>
      </w:r>
    </w:p>
    <w:p w14:paraId="0DFF5F0B" w14:textId="1C7F58F6" w:rsidR="00E30C5B" w:rsidRPr="005D4849" w:rsidRDefault="002C11A1" w:rsidP="00C1366F">
      <w:pPr>
        <w:pStyle w:val="NoSpacing"/>
        <w:rPr>
          <w:rFonts w:ascii="Times New Roman" w:hAnsi="Times New Roman" w:cs="Times New Roman"/>
          <w:b/>
          <w:sz w:val="28"/>
          <w:szCs w:val="24"/>
        </w:rPr>
      </w:pPr>
      <w:r w:rsidRPr="005D4849">
        <w:rPr>
          <w:rFonts w:ascii="Times New Roman" w:hAnsi="Times New Roman" w:cs="Times New Roman"/>
          <w:b/>
          <w:sz w:val="28"/>
          <w:szCs w:val="24"/>
        </w:rPr>
        <w:t>Accommodations</w:t>
      </w:r>
      <w:r w:rsidR="008C3B03" w:rsidRPr="005D4849">
        <w:rPr>
          <w:rFonts w:ascii="Times New Roman" w:hAnsi="Times New Roman" w:cs="Times New Roman"/>
          <w:b/>
          <w:sz w:val="28"/>
          <w:szCs w:val="24"/>
        </w:rPr>
        <w:t xml:space="preserve"> for</w:t>
      </w:r>
      <w:r w:rsidRPr="005D4849">
        <w:rPr>
          <w:rFonts w:ascii="Times New Roman" w:hAnsi="Times New Roman" w:cs="Times New Roman"/>
          <w:b/>
          <w:sz w:val="28"/>
          <w:szCs w:val="24"/>
        </w:rPr>
        <w:t xml:space="preserve"> Employees</w:t>
      </w:r>
    </w:p>
    <w:p w14:paraId="49DA7800" w14:textId="1D48AB18" w:rsidR="008321BC" w:rsidRDefault="008321BC" w:rsidP="00A830CD">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Implemented a temporary pay adjustment for retail and other staff working in a physical location to serve customers during this time</w:t>
      </w:r>
    </w:p>
    <w:p w14:paraId="07D88533" w14:textId="7EA90540" w:rsidR="008321BC" w:rsidRDefault="008321BC" w:rsidP="00A830CD">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Reduced potential exposure by practicing safe social distancing at all locations</w:t>
      </w:r>
    </w:p>
    <w:p w14:paraId="353B60D0" w14:textId="77777777" w:rsidR="008321BC" w:rsidRDefault="008321BC" w:rsidP="008321BC">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Made arrangements for its operational staff to work from home</w:t>
      </w:r>
    </w:p>
    <w:p w14:paraId="2C1685AB" w14:textId="7DAED057" w:rsidR="008321BC" w:rsidRPr="00A830CD" w:rsidRDefault="008321BC" w:rsidP="00A830CD">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Increased frequency and enhanced protocols for cleaning at all locations</w:t>
      </w:r>
    </w:p>
    <w:p w14:paraId="1C422490" w14:textId="77777777" w:rsidR="003A23BD" w:rsidRDefault="003A23BD" w:rsidP="00BF17D9">
      <w:pPr>
        <w:pStyle w:val="NoSpacing"/>
        <w:rPr>
          <w:rFonts w:ascii="Times New Roman" w:hAnsi="Times New Roman" w:cs="Times New Roman"/>
          <w:sz w:val="24"/>
          <w:szCs w:val="24"/>
        </w:rPr>
      </w:pPr>
    </w:p>
    <w:p w14:paraId="51ADAD06" w14:textId="77777777" w:rsidR="0075110F" w:rsidRDefault="00DF3A6D" w:rsidP="00191A08">
      <w:pPr>
        <w:pStyle w:val="NoSpacing"/>
        <w:rPr>
          <w:rFonts w:ascii="Times New Roman" w:hAnsi="Times New Roman" w:cs="Times New Roman"/>
          <w:bCs/>
          <w:sz w:val="24"/>
          <w:szCs w:val="24"/>
        </w:rPr>
      </w:pPr>
      <w:r w:rsidRPr="00DF3A6D">
        <w:rPr>
          <w:rFonts w:ascii="Times New Roman" w:hAnsi="Times New Roman" w:cs="Times New Roman"/>
          <w:sz w:val="24"/>
          <w:szCs w:val="24"/>
        </w:rPr>
        <w:t xml:space="preserve">This announcement comes as part of Cape Cod 5’s ongoing efforts to provide </w:t>
      </w:r>
      <w:r w:rsidR="002B5A38">
        <w:rPr>
          <w:rFonts w:ascii="Times New Roman" w:hAnsi="Times New Roman" w:cs="Times New Roman"/>
          <w:sz w:val="24"/>
          <w:szCs w:val="24"/>
        </w:rPr>
        <w:t xml:space="preserve">support and </w:t>
      </w:r>
      <w:r w:rsidRPr="00DF3A6D">
        <w:rPr>
          <w:rFonts w:ascii="Times New Roman" w:hAnsi="Times New Roman" w:cs="Times New Roman"/>
          <w:sz w:val="24"/>
          <w:szCs w:val="24"/>
        </w:rPr>
        <w:t>relief as COVID-19 affects more local residents and businesses, while also adapting the way it serves customers in order to protect the health and safety of all.</w:t>
      </w:r>
      <w:r w:rsidR="00191A08">
        <w:rPr>
          <w:rFonts w:ascii="Times New Roman" w:hAnsi="Times New Roman" w:cs="Times New Roman"/>
          <w:sz w:val="24"/>
          <w:szCs w:val="24"/>
        </w:rPr>
        <w:t xml:space="preserve"> Last week </w:t>
      </w:r>
      <w:r w:rsidR="00C1366F">
        <w:rPr>
          <w:rFonts w:ascii="Times New Roman" w:hAnsi="Times New Roman" w:cs="Times New Roman"/>
          <w:bCs/>
          <w:sz w:val="24"/>
          <w:szCs w:val="24"/>
        </w:rPr>
        <w:t xml:space="preserve">Cape Cod 5 was one of the first </w:t>
      </w:r>
      <w:r w:rsidR="002B7A05">
        <w:rPr>
          <w:rFonts w:ascii="Times New Roman" w:hAnsi="Times New Roman" w:cs="Times New Roman"/>
          <w:bCs/>
          <w:sz w:val="24"/>
          <w:szCs w:val="24"/>
        </w:rPr>
        <w:t xml:space="preserve">banks in Massachusetts to </w:t>
      </w:r>
      <w:r w:rsidR="00374D00" w:rsidRPr="00374D00">
        <w:rPr>
          <w:rFonts w:ascii="Times New Roman" w:hAnsi="Times New Roman" w:cs="Times New Roman"/>
          <w:bCs/>
          <w:sz w:val="24"/>
          <w:szCs w:val="24"/>
        </w:rPr>
        <w:t xml:space="preserve">redirect </w:t>
      </w:r>
      <w:r w:rsidR="00191A08">
        <w:rPr>
          <w:rFonts w:ascii="Times New Roman" w:hAnsi="Times New Roman" w:cs="Times New Roman"/>
          <w:bCs/>
          <w:sz w:val="24"/>
          <w:szCs w:val="24"/>
        </w:rPr>
        <w:t>its</w:t>
      </w:r>
      <w:r w:rsidR="00374D00" w:rsidRPr="00374D00">
        <w:rPr>
          <w:rFonts w:ascii="Times New Roman" w:hAnsi="Times New Roman" w:cs="Times New Roman"/>
          <w:bCs/>
          <w:sz w:val="24"/>
          <w:szCs w:val="24"/>
        </w:rPr>
        <w:t xml:space="preserve"> customers to </w:t>
      </w:r>
      <w:r w:rsidR="00191A08">
        <w:rPr>
          <w:rFonts w:ascii="Times New Roman" w:hAnsi="Times New Roman" w:cs="Times New Roman"/>
          <w:bCs/>
          <w:sz w:val="24"/>
          <w:szCs w:val="24"/>
        </w:rPr>
        <w:t>serve them</w:t>
      </w:r>
      <w:r w:rsidR="00950881">
        <w:rPr>
          <w:rFonts w:ascii="Times New Roman" w:hAnsi="Times New Roman" w:cs="Times New Roman"/>
          <w:bCs/>
          <w:sz w:val="24"/>
          <w:szCs w:val="24"/>
        </w:rPr>
        <w:t xml:space="preserve"> more safely</w:t>
      </w:r>
      <w:r w:rsidR="00191A08">
        <w:rPr>
          <w:rFonts w:ascii="Times New Roman" w:hAnsi="Times New Roman" w:cs="Times New Roman"/>
          <w:bCs/>
          <w:sz w:val="24"/>
          <w:szCs w:val="24"/>
        </w:rPr>
        <w:t xml:space="preserve"> from its</w:t>
      </w:r>
      <w:r w:rsidR="00374D00" w:rsidRPr="00374D00">
        <w:rPr>
          <w:rFonts w:ascii="Times New Roman" w:hAnsi="Times New Roman" w:cs="Times New Roman"/>
          <w:bCs/>
          <w:sz w:val="24"/>
          <w:szCs w:val="24"/>
        </w:rPr>
        <w:t xml:space="preserve"> drive-ups, temporarily closing </w:t>
      </w:r>
      <w:r w:rsidR="00191A08">
        <w:rPr>
          <w:rFonts w:ascii="Times New Roman" w:hAnsi="Times New Roman" w:cs="Times New Roman"/>
          <w:bCs/>
          <w:sz w:val="24"/>
          <w:szCs w:val="24"/>
        </w:rPr>
        <w:t>its</w:t>
      </w:r>
      <w:r w:rsidR="00374D00" w:rsidRPr="00374D00">
        <w:rPr>
          <w:rFonts w:ascii="Times New Roman" w:hAnsi="Times New Roman" w:cs="Times New Roman"/>
          <w:bCs/>
          <w:sz w:val="24"/>
          <w:szCs w:val="24"/>
        </w:rPr>
        <w:t xml:space="preserve"> Banking Center lobbies as a proactive measure</w:t>
      </w:r>
      <w:r w:rsidR="00191A08">
        <w:rPr>
          <w:rFonts w:ascii="Times New Roman" w:hAnsi="Times New Roman" w:cs="Times New Roman"/>
          <w:bCs/>
          <w:sz w:val="24"/>
          <w:szCs w:val="24"/>
        </w:rPr>
        <w:t xml:space="preserve"> to mitigate the spread of illness. </w:t>
      </w:r>
    </w:p>
    <w:p w14:paraId="6A343D5C" w14:textId="77777777" w:rsidR="0075110F" w:rsidRDefault="0075110F" w:rsidP="00191A08">
      <w:pPr>
        <w:pStyle w:val="NoSpacing"/>
        <w:rPr>
          <w:rFonts w:ascii="Times New Roman" w:hAnsi="Times New Roman" w:cs="Times New Roman"/>
          <w:bCs/>
          <w:sz w:val="24"/>
          <w:szCs w:val="24"/>
        </w:rPr>
      </w:pPr>
    </w:p>
    <w:p w14:paraId="30815FE9" w14:textId="354466BD" w:rsidR="008A2719" w:rsidRPr="00191A08" w:rsidRDefault="0075110F" w:rsidP="00191A08">
      <w:pPr>
        <w:pStyle w:val="NoSpacing"/>
        <w:rPr>
          <w:rFonts w:ascii="Times New Roman" w:hAnsi="Times New Roman" w:cs="Times New Roman"/>
          <w:sz w:val="24"/>
          <w:szCs w:val="24"/>
        </w:rPr>
      </w:pPr>
      <w:r>
        <w:rPr>
          <w:rFonts w:ascii="Times New Roman" w:hAnsi="Times New Roman" w:cs="Times New Roman"/>
          <w:bCs/>
          <w:sz w:val="24"/>
          <w:szCs w:val="24"/>
        </w:rPr>
        <w:t xml:space="preserve">For more information from Cape Cod 5, including ways to protect yourself from scams and fraud schemes surrounding COVID-19, visit </w:t>
      </w:r>
      <w:hyperlink r:id="rId12" w:history="1">
        <w:r w:rsidRPr="00A830CD">
          <w:rPr>
            <w:rStyle w:val="Hyperlink"/>
            <w:rFonts w:ascii="Times New Roman" w:hAnsi="Times New Roman" w:cs="Times New Roman"/>
            <w:sz w:val="24"/>
          </w:rPr>
          <w:t>https://www.capecodfive.com/coronavirus</w:t>
        </w:r>
      </w:hyperlink>
      <w:r>
        <w:t>.</w:t>
      </w:r>
    </w:p>
    <w:p w14:paraId="6E493EF0" w14:textId="77777777" w:rsidR="008A2719" w:rsidRDefault="008A2719" w:rsidP="00BF17D9">
      <w:pPr>
        <w:pStyle w:val="NoSpacing"/>
      </w:pPr>
    </w:p>
    <w:p w14:paraId="0B008077" w14:textId="77777777" w:rsidR="00E1425A" w:rsidRDefault="00E1425A" w:rsidP="006739CE">
      <w:pPr>
        <w:jc w:val="both"/>
        <w:rPr>
          <w:rFonts w:ascii="Times New Roman" w:hAnsi="Times New Roman" w:cs="Times New Roman"/>
          <w:b/>
          <w:bCs/>
          <w:sz w:val="24"/>
          <w:szCs w:val="24"/>
        </w:rPr>
      </w:pPr>
    </w:p>
    <w:p w14:paraId="2D4D11B3" w14:textId="77777777" w:rsidR="006739CE" w:rsidRPr="00387356" w:rsidRDefault="006739CE" w:rsidP="005D4849">
      <w:pPr>
        <w:spacing w:line="240" w:lineRule="auto"/>
        <w:jc w:val="both"/>
        <w:rPr>
          <w:rFonts w:ascii="Times New Roman" w:hAnsi="Times New Roman" w:cs="Times New Roman"/>
          <w:b/>
          <w:bCs/>
          <w:sz w:val="24"/>
          <w:szCs w:val="24"/>
        </w:rPr>
      </w:pPr>
      <w:r w:rsidRPr="00387356">
        <w:rPr>
          <w:rFonts w:ascii="Times New Roman" w:hAnsi="Times New Roman" w:cs="Times New Roman"/>
          <w:b/>
          <w:bCs/>
          <w:sz w:val="24"/>
          <w:szCs w:val="24"/>
        </w:rPr>
        <w:t>About Cape Cod 5</w:t>
      </w:r>
    </w:p>
    <w:p w14:paraId="00ACC9E9" w14:textId="77777777" w:rsidR="00875181" w:rsidRPr="00387356" w:rsidRDefault="006739CE" w:rsidP="005D4849">
      <w:pPr>
        <w:spacing w:line="240" w:lineRule="auto"/>
        <w:jc w:val="both"/>
        <w:rPr>
          <w:rFonts w:ascii="Times New Roman" w:hAnsi="Times New Roman"/>
          <w:i/>
          <w:sz w:val="24"/>
          <w:szCs w:val="24"/>
        </w:rPr>
      </w:pPr>
      <w:r w:rsidRPr="00387356">
        <w:rPr>
          <w:rFonts w:ascii="Times New Roman" w:hAnsi="Times New Roman" w:cs="Times New Roman"/>
          <w:i/>
          <w:sz w:val="24"/>
          <w:szCs w:val="24"/>
        </w:rPr>
        <w:t xml:space="preserve">Founded in 1855, Cape Cod 5 is an independent state-chartered </w:t>
      </w:r>
      <w:r w:rsidR="00FC6CF7" w:rsidRPr="00387356">
        <w:rPr>
          <w:rFonts w:ascii="Times New Roman" w:hAnsi="Times New Roman" w:cs="Times New Roman"/>
          <w:i/>
          <w:sz w:val="24"/>
          <w:szCs w:val="24"/>
        </w:rPr>
        <w:t>financial institution</w:t>
      </w:r>
      <w:r w:rsidRPr="00387356">
        <w:rPr>
          <w:rFonts w:ascii="Times New Roman" w:hAnsi="Times New Roman" w:cs="Times New Roman"/>
          <w:i/>
          <w:sz w:val="24"/>
          <w:szCs w:val="24"/>
        </w:rPr>
        <w:t xml:space="preserve"> with over</w:t>
      </w:r>
      <w:r w:rsidRPr="00387356">
        <w:rPr>
          <w:rFonts w:ascii="Times New Roman" w:hAnsi="Times New Roman"/>
          <w:i/>
          <w:sz w:val="24"/>
          <w:szCs w:val="24"/>
        </w:rPr>
        <w:t xml:space="preserve"> $3.</w:t>
      </w:r>
      <w:r w:rsidR="001F2248" w:rsidRPr="00387356">
        <w:rPr>
          <w:rFonts w:ascii="Times New Roman" w:hAnsi="Times New Roman"/>
          <w:i/>
          <w:sz w:val="24"/>
          <w:szCs w:val="24"/>
        </w:rPr>
        <w:t>6</w:t>
      </w:r>
      <w:r w:rsidRPr="00387356">
        <w:rPr>
          <w:rFonts w:ascii="Times New Roman" w:hAnsi="Times New Roman"/>
          <w:i/>
          <w:sz w:val="24"/>
          <w:szCs w:val="24"/>
        </w:rPr>
        <w:t xml:space="preserve"> billion in assets. Through its 2</w:t>
      </w:r>
      <w:r w:rsidR="00FC6CF7" w:rsidRPr="00387356">
        <w:rPr>
          <w:rFonts w:ascii="Times New Roman" w:hAnsi="Times New Roman"/>
          <w:i/>
          <w:sz w:val="24"/>
          <w:szCs w:val="24"/>
        </w:rPr>
        <w:t>6</w:t>
      </w:r>
      <w:r w:rsidRPr="00387356">
        <w:rPr>
          <w:rFonts w:ascii="Times New Roman" w:hAnsi="Times New Roman"/>
          <w:i/>
          <w:sz w:val="24"/>
          <w:szCs w:val="24"/>
        </w:rPr>
        <w:t xml:space="preserve"> offices, Cape Cod 5 offers a broad range of financial products and services to customers living</w:t>
      </w:r>
      <w:r w:rsidR="00D0476B" w:rsidRPr="00387356">
        <w:rPr>
          <w:rFonts w:ascii="Times New Roman" w:hAnsi="Times New Roman"/>
          <w:i/>
          <w:sz w:val="24"/>
          <w:szCs w:val="24"/>
        </w:rPr>
        <w:t xml:space="preserve"> and working</w:t>
      </w:r>
      <w:r w:rsidRPr="00387356">
        <w:rPr>
          <w:rFonts w:ascii="Times New Roman" w:hAnsi="Times New Roman"/>
          <w:i/>
          <w:sz w:val="24"/>
          <w:szCs w:val="24"/>
        </w:rPr>
        <w:t xml:space="preserve"> on Cape Cod, Martha’s Vineyard</w:t>
      </w:r>
      <w:r w:rsidR="00FC6CF7" w:rsidRPr="00387356">
        <w:rPr>
          <w:rFonts w:ascii="Times New Roman" w:hAnsi="Times New Roman"/>
          <w:i/>
          <w:sz w:val="24"/>
          <w:szCs w:val="24"/>
        </w:rPr>
        <w:t xml:space="preserve"> and</w:t>
      </w:r>
      <w:r w:rsidRPr="00387356">
        <w:rPr>
          <w:rFonts w:ascii="Times New Roman" w:hAnsi="Times New Roman"/>
          <w:i/>
          <w:sz w:val="24"/>
          <w:szCs w:val="24"/>
        </w:rPr>
        <w:t xml:space="preserve"> Nantucket and in Southeastern Massachusetts communities. </w:t>
      </w:r>
      <w:r w:rsidR="00FC6CF7" w:rsidRPr="00387356">
        <w:rPr>
          <w:rFonts w:ascii="Times New Roman" w:hAnsi="Times New Roman"/>
          <w:i/>
          <w:sz w:val="24"/>
          <w:szCs w:val="24"/>
        </w:rPr>
        <w:t>Products and s</w:t>
      </w:r>
      <w:r w:rsidRPr="00387356">
        <w:rPr>
          <w:rFonts w:ascii="Times New Roman" w:hAnsi="Times New Roman"/>
          <w:i/>
          <w:sz w:val="24"/>
          <w:szCs w:val="24"/>
        </w:rPr>
        <w:t>ervices include consumer and commercial banking products; residential mortgages; investment management and trust services. Member FDIC</w:t>
      </w:r>
      <w:r w:rsidR="00FC6CF7" w:rsidRPr="00387356">
        <w:rPr>
          <w:rFonts w:ascii="Times New Roman" w:hAnsi="Times New Roman"/>
          <w:i/>
          <w:sz w:val="24"/>
          <w:szCs w:val="24"/>
        </w:rPr>
        <w:t>. Equal Housing Lender. NMLS #401717.</w:t>
      </w:r>
    </w:p>
    <w:sectPr w:rsidR="00875181" w:rsidRPr="00387356" w:rsidSect="001E35A8">
      <w:pgSz w:w="12240" w:h="15840"/>
      <w:pgMar w:top="1152" w:right="1152" w:bottom="1152" w:left="1152"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637F63D" w16cex:dateUtc="2020-03-27T18:28:28.147Z"/>
</w16cex:commentsExtensible>
</file>

<file path=word/commentsIds.xml><?xml version="1.0" encoding="utf-8"?>
<w16cid:commentsIds xmlns:mc="http://schemas.openxmlformats.org/markup-compatibility/2006" xmlns:w16cid="http://schemas.microsoft.com/office/word/2016/wordml/cid" mc:Ignorable="w16cid">
  <w16cid:commentId w16cid:paraId="09E771FB" w16cid:durableId="7637F63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9ED77" w14:textId="77777777" w:rsidR="003C4354" w:rsidRDefault="003C4354" w:rsidP="00336D80">
      <w:pPr>
        <w:spacing w:after="0" w:line="240" w:lineRule="auto"/>
      </w:pPr>
      <w:r>
        <w:separator/>
      </w:r>
    </w:p>
  </w:endnote>
  <w:endnote w:type="continuationSeparator" w:id="0">
    <w:p w14:paraId="66F9FB6A" w14:textId="77777777" w:rsidR="003C4354" w:rsidRDefault="003C4354" w:rsidP="00336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03CF9" w14:textId="77777777" w:rsidR="003C4354" w:rsidRDefault="003C4354" w:rsidP="00336D80">
      <w:pPr>
        <w:spacing w:after="0" w:line="240" w:lineRule="auto"/>
      </w:pPr>
      <w:r>
        <w:separator/>
      </w:r>
    </w:p>
  </w:footnote>
  <w:footnote w:type="continuationSeparator" w:id="0">
    <w:p w14:paraId="6611D061" w14:textId="77777777" w:rsidR="003C4354" w:rsidRDefault="003C4354" w:rsidP="00336D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4341E"/>
    <w:multiLevelType w:val="hybridMultilevel"/>
    <w:tmpl w:val="2C66A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E38DE"/>
    <w:multiLevelType w:val="hybridMultilevel"/>
    <w:tmpl w:val="B88C6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83B3E2B"/>
    <w:multiLevelType w:val="hybridMultilevel"/>
    <w:tmpl w:val="5F04891A"/>
    <w:lvl w:ilvl="0" w:tplc="1B7E17C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4478AD"/>
    <w:multiLevelType w:val="hybridMultilevel"/>
    <w:tmpl w:val="E95C1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B20624"/>
    <w:multiLevelType w:val="multilevel"/>
    <w:tmpl w:val="8DBE4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74653F"/>
    <w:multiLevelType w:val="multilevel"/>
    <w:tmpl w:val="CB22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09001F"/>
    <w:multiLevelType w:val="multilevel"/>
    <w:tmpl w:val="9828D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DE5563"/>
    <w:multiLevelType w:val="hybridMultilevel"/>
    <w:tmpl w:val="A11C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F63C6"/>
    <w:multiLevelType w:val="hybridMultilevel"/>
    <w:tmpl w:val="E5768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1"/>
  </w:num>
  <w:num w:numId="5">
    <w:abstractNumId w:val="1"/>
  </w:num>
  <w:num w:numId="6">
    <w:abstractNumId w:val="7"/>
  </w:num>
  <w:num w:numId="7">
    <w:abstractNumId w:val="3"/>
  </w:num>
  <w:num w:numId="8">
    <w:abstractNumId w:val="4"/>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181"/>
    <w:rsid w:val="00034022"/>
    <w:rsid w:val="00042E5E"/>
    <w:rsid w:val="000C1EF0"/>
    <w:rsid w:val="000C4A1C"/>
    <w:rsid w:val="000E7C66"/>
    <w:rsid w:val="00137DF8"/>
    <w:rsid w:val="001443C9"/>
    <w:rsid w:val="00152687"/>
    <w:rsid w:val="001666F6"/>
    <w:rsid w:val="0017531E"/>
    <w:rsid w:val="00191A08"/>
    <w:rsid w:val="001C4B28"/>
    <w:rsid w:val="001D08F9"/>
    <w:rsid w:val="001D7346"/>
    <w:rsid w:val="001E011E"/>
    <w:rsid w:val="001E35A8"/>
    <w:rsid w:val="001F2248"/>
    <w:rsid w:val="001F7258"/>
    <w:rsid w:val="00201CD9"/>
    <w:rsid w:val="00205749"/>
    <w:rsid w:val="00236924"/>
    <w:rsid w:val="00245F0A"/>
    <w:rsid w:val="00246008"/>
    <w:rsid w:val="002502E8"/>
    <w:rsid w:val="00261B77"/>
    <w:rsid w:val="002629EC"/>
    <w:rsid w:val="00280769"/>
    <w:rsid w:val="002A78F2"/>
    <w:rsid w:val="002B46BA"/>
    <w:rsid w:val="002B5A38"/>
    <w:rsid w:val="002B7A05"/>
    <w:rsid w:val="002C0877"/>
    <w:rsid w:val="002C11A1"/>
    <w:rsid w:val="002C16D3"/>
    <w:rsid w:val="002D1D8C"/>
    <w:rsid w:val="002D2191"/>
    <w:rsid w:val="00336D80"/>
    <w:rsid w:val="00374D00"/>
    <w:rsid w:val="00384825"/>
    <w:rsid w:val="00387356"/>
    <w:rsid w:val="003A23BD"/>
    <w:rsid w:val="003C4354"/>
    <w:rsid w:val="003C6704"/>
    <w:rsid w:val="003C68B4"/>
    <w:rsid w:val="003C69D9"/>
    <w:rsid w:val="003C7EE4"/>
    <w:rsid w:val="003D0731"/>
    <w:rsid w:val="00405D40"/>
    <w:rsid w:val="0041589A"/>
    <w:rsid w:val="0043438E"/>
    <w:rsid w:val="00434A7A"/>
    <w:rsid w:val="004650B3"/>
    <w:rsid w:val="00465E2C"/>
    <w:rsid w:val="004B7B1D"/>
    <w:rsid w:val="004F31C0"/>
    <w:rsid w:val="00505218"/>
    <w:rsid w:val="00555232"/>
    <w:rsid w:val="005648B2"/>
    <w:rsid w:val="005822F5"/>
    <w:rsid w:val="00591D00"/>
    <w:rsid w:val="005A247B"/>
    <w:rsid w:val="005D4849"/>
    <w:rsid w:val="00610FD8"/>
    <w:rsid w:val="00611CBE"/>
    <w:rsid w:val="00617CDE"/>
    <w:rsid w:val="00642F0C"/>
    <w:rsid w:val="00643D5D"/>
    <w:rsid w:val="00662555"/>
    <w:rsid w:val="006739CE"/>
    <w:rsid w:val="00696023"/>
    <w:rsid w:val="006E0B71"/>
    <w:rsid w:val="00721E4D"/>
    <w:rsid w:val="0075110F"/>
    <w:rsid w:val="0075632A"/>
    <w:rsid w:val="00761FBA"/>
    <w:rsid w:val="0077756F"/>
    <w:rsid w:val="007842A5"/>
    <w:rsid w:val="007B5E72"/>
    <w:rsid w:val="007C5CCA"/>
    <w:rsid w:val="007C7116"/>
    <w:rsid w:val="00815505"/>
    <w:rsid w:val="008321BC"/>
    <w:rsid w:val="008352C9"/>
    <w:rsid w:val="00844E92"/>
    <w:rsid w:val="00860957"/>
    <w:rsid w:val="00875181"/>
    <w:rsid w:val="00882ECF"/>
    <w:rsid w:val="0089131C"/>
    <w:rsid w:val="00892FF5"/>
    <w:rsid w:val="008A2719"/>
    <w:rsid w:val="008B4114"/>
    <w:rsid w:val="008C3B03"/>
    <w:rsid w:val="009178F0"/>
    <w:rsid w:val="00944B57"/>
    <w:rsid w:val="009450C2"/>
    <w:rsid w:val="00947B2D"/>
    <w:rsid w:val="00950881"/>
    <w:rsid w:val="00962E51"/>
    <w:rsid w:val="00970EFE"/>
    <w:rsid w:val="00974C0D"/>
    <w:rsid w:val="00A355D3"/>
    <w:rsid w:val="00A830CD"/>
    <w:rsid w:val="00A83C26"/>
    <w:rsid w:val="00AB25CD"/>
    <w:rsid w:val="00AC5988"/>
    <w:rsid w:val="00B12F7F"/>
    <w:rsid w:val="00B37877"/>
    <w:rsid w:val="00B4725A"/>
    <w:rsid w:val="00B67EBC"/>
    <w:rsid w:val="00B7043D"/>
    <w:rsid w:val="00B755E3"/>
    <w:rsid w:val="00B774B0"/>
    <w:rsid w:val="00BD1860"/>
    <w:rsid w:val="00BE59EA"/>
    <w:rsid w:val="00BF17D9"/>
    <w:rsid w:val="00C1366F"/>
    <w:rsid w:val="00C16A60"/>
    <w:rsid w:val="00C22719"/>
    <w:rsid w:val="00C67BE4"/>
    <w:rsid w:val="00C7106F"/>
    <w:rsid w:val="00C75338"/>
    <w:rsid w:val="00C97FE5"/>
    <w:rsid w:val="00CA2A1C"/>
    <w:rsid w:val="00CA7DA9"/>
    <w:rsid w:val="00CC2952"/>
    <w:rsid w:val="00CC3992"/>
    <w:rsid w:val="00CE223F"/>
    <w:rsid w:val="00D0476B"/>
    <w:rsid w:val="00D221C5"/>
    <w:rsid w:val="00D272EB"/>
    <w:rsid w:val="00D31D59"/>
    <w:rsid w:val="00D83D2B"/>
    <w:rsid w:val="00DD7617"/>
    <w:rsid w:val="00DF3A6D"/>
    <w:rsid w:val="00DF5862"/>
    <w:rsid w:val="00E07C6D"/>
    <w:rsid w:val="00E1425A"/>
    <w:rsid w:val="00E172B9"/>
    <w:rsid w:val="00E22A68"/>
    <w:rsid w:val="00E30C5B"/>
    <w:rsid w:val="00E51076"/>
    <w:rsid w:val="00E82980"/>
    <w:rsid w:val="00ED22D8"/>
    <w:rsid w:val="00F07F17"/>
    <w:rsid w:val="00F479BE"/>
    <w:rsid w:val="00F511DA"/>
    <w:rsid w:val="00F9224C"/>
    <w:rsid w:val="00FB7E68"/>
    <w:rsid w:val="00FC12B6"/>
    <w:rsid w:val="00FC6CF7"/>
    <w:rsid w:val="00FD1482"/>
    <w:rsid w:val="097914C4"/>
    <w:rsid w:val="0E8504FE"/>
    <w:rsid w:val="145841DA"/>
    <w:rsid w:val="1C86AC04"/>
    <w:rsid w:val="249B1460"/>
    <w:rsid w:val="2B11AF8B"/>
    <w:rsid w:val="2CC9419E"/>
    <w:rsid w:val="378661AE"/>
    <w:rsid w:val="3A5E8CC5"/>
    <w:rsid w:val="4D23E35E"/>
    <w:rsid w:val="50168913"/>
    <w:rsid w:val="50BFDA37"/>
    <w:rsid w:val="57F43533"/>
    <w:rsid w:val="5835637A"/>
    <w:rsid w:val="64F1892B"/>
    <w:rsid w:val="678592E3"/>
    <w:rsid w:val="67C49E0C"/>
    <w:rsid w:val="67F232B9"/>
    <w:rsid w:val="7062E97B"/>
    <w:rsid w:val="71EDB9AC"/>
    <w:rsid w:val="7841577D"/>
    <w:rsid w:val="7B72BC11"/>
    <w:rsid w:val="7D87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827C1"/>
  <w15:chartTrackingRefBased/>
  <w15:docId w15:val="{4A2935C2-C889-485B-883D-59BFC979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181"/>
    <w:pPr>
      <w:spacing w:after="200" w:line="276" w:lineRule="auto"/>
    </w:pPr>
    <w:rPr>
      <w:rFonts w:eastAsiaTheme="minorEastAsia"/>
    </w:rPr>
  </w:style>
  <w:style w:type="paragraph" w:styleId="Heading1">
    <w:name w:val="heading 1"/>
    <w:basedOn w:val="Normal"/>
    <w:next w:val="Normal"/>
    <w:link w:val="Heading1Char"/>
    <w:qFormat/>
    <w:rsid w:val="00875181"/>
    <w:pPr>
      <w:keepNext/>
      <w:spacing w:after="0" w:line="240" w:lineRule="auto"/>
      <w:outlineLvl w:val="0"/>
    </w:pPr>
    <w:rPr>
      <w:rFonts w:ascii="Arial" w:eastAsia="Times New Roman" w:hAnsi="Arial"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181"/>
    <w:rPr>
      <w:rFonts w:ascii="Arial" w:eastAsia="Times New Roman" w:hAnsi="Arial" w:cs="Times New Roman"/>
      <w:b/>
      <w:snapToGrid w:val="0"/>
      <w:sz w:val="24"/>
      <w:szCs w:val="20"/>
    </w:rPr>
  </w:style>
  <w:style w:type="paragraph" w:styleId="Title">
    <w:name w:val="Title"/>
    <w:basedOn w:val="Normal"/>
    <w:link w:val="TitleChar"/>
    <w:qFormat/>
    <w:rsid w:val="00875181"/>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875181"/>
    <w:rPr>
      <w:rFonts w:ascii="Times New Roman" w:eastAsia="Times New Roman" w:hAnsi="Times New Roman" w:cs="Times New Roman"/>
      <w:sz w:val="24"/>
      <w:szCs w:val="20"/>
    </w:rPr>
  </w:style>
  <w:style w:type="paragraph" w:styleId="PlainText">
    <w:name w:val="Plain Text"/>
    <w:basedOn w:val="Normal"/>
    <w:link w:val="PlainTextChar"/>
    <w:uiPriority w:val="99"/>
    <w:unhideWhenUsed/>
    <w:rsid w:val="00875181"/>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875181"/>
    <w:rPr>
      <w:rFonts w:ascii="Calibri" w:hAnsi="Calibri"/>
      <w:szCs w:val="21"/>
    </w:rPr>
  </w:style>
  <w:style w:type="character" w:styleId="Hyperlink">
    <w:name w:val="Hyperlink"/>
    <w:basedOn w:val="DefaultParagraphFont"/>
    <w:uiPriority w:val="99"/>
    <w:unhideWhenUsed/>
    <w:rsid w:val="00D31D59"/>
    <w:rPr>
      <w:color w:val="0563C1" w:themeColor="hyperlink"/>
      <w:u w:val="single"/>
    </w:rPr>
  </w:style>
  <w:style w:type="character" w:styleId="CommentReference">
    <w:name w:val="annotation reference"/>
    <w:basedOn w:val="DefaultParagraphFont"/>
    <w:uiPriority w:val="99"/>
    <w:semiHidden/>
    <w:unhideWhenUsed/>
    <w:rsid w:val="003C69D9"/>
    <w:rPr>
      <w:sz w:val="16"/>
      <w:szCs w:val="16"/>
    </w:rPr>
  </w:style>
  <w:style w:type="paragraph" w:styleId="CommentText">
    <w:name w:val="annotation text"/>
    <w:basedOn w:val="Normal"/>
    <w:link w:val="CommentTextChar"/>
    <w:uiPriority w:val="99"/>
    <w:unhideWhenUsed/>
    <w:rsid w:val="003C69D9"/>
    <w:pPr>
      <w:spacing w:line="240" w:lineRule="auto"/>
    </w:pPr>
    <w:rPr>
      <w:sz w:val="20"/>
      <w:szCs w:val="20"/>
    </w:rPr>
  </w:style>
  <w:style w:type="character" w:customStyle="1" w:styleId="CommentTextChar">
    <w:name w:val="Comment Text Char"/>
    <w:basedOn w:val="DefaultParagraphFont"/>
    <w:link w:val="CommentText"/>
    <w:uiPriority w:val="99"/>
    <w:rsid w:val="003C69D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C69D9"/>
    <w:rPr>
      <w:b/>
      <w:bCs/>
    </w:rPr>
  </w:style>
  <w:style w:type="character" w:customStyle="1" w:styleId="CommentSubjectChar">
    <w:name w:val="Comment Subject Char"/>
    <w:basedOn w:val="CommentTextChar"/>
    <w:link w:val="CommentSubject"/>
    <w:uiPriority w:val="99"/>
    <w:semiHidden/>
    <w:rsid w:val="003C69D9"/>
    <w:rPr>
      <w:rFonts w:eastAsiaTheme="minorEastAsia"/>
      <w:b/>
      <w:bCs/>
      <w:sz w:val="20"/>
      <w:szCs w:val="20"/>
    </w:rPr>
  </w:style>
  <w:style w:type="paragraph" w:styleId="BalloonText">
    <w:name w:val="Balloon Text"/>
    <w:basedOn w:val="Normal"/>
    <w:link w:val="BalloonTextChar"/>
    <w:uiPriority w:val="99"/>
    <w:semiHidden/>
    <w:unhideWhenUsed/>
    <w:rsid w:val="003C6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9D9"/>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4B7B1D"/>
    <w:rPr>
      <w:color w:val="954F72" w:themeColor="followedHyperlink"/>
      <w:u w:val="single"/>
    </w:rPr>
  </w:style>
  <w:style w:type="character" w:customStyle="1" w:styleId="MessageHeaderLabel">
    <w:name w:val="Message Header Label"/>
    <w:rsid w:val="00FC12B6"/>
    <w:rPr>
      <w:b/>
      <w:sz w:val="18"/>
    </w:rPr>
  </w:style>
  <w:style w:type="paragraph" w:styleId="ListParagraph">
    <w:name w:val="List Paragraph"/>
    <w:basedOn w:val="Normal"/>
    <w:uiPriority w:val="34"/>
    <w:qFormat/>
    <w:rsid w:val="00FC12B6"/>
    <w:pPr>
      <w:ind w:left="720"/>
      <w:contextualSpacing/>
    </w:pPr>
    <w:rPr>
      <w:rFonts w:eastAsiaTheme="minorHAnsi"/>
    </w:rPr>
  </w:style>
  <w:style w:type="paragraph" w:styleId="Header">
    <w:name w:val="header"/>
    <w:basedOn w:val="Normal"/>
    <w:link w:val="HeaderChar"/>
    <w:uiPriority w:val="99"/>
    <w:unhideWhenUsed/>
    <w:rsid w:val="00336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D80"/>
    <w:rPr>
      <w:rFonts w:eastAsiaTheme="minorEastAsia"/>
    </w:rPr>
  </w:style>
  <w:style w:type="paragraph" w:styleId="Footer">
    <w:name w:val="footer"/>
    <w:basedOn w:val="Normal"/>
    <w:link w:val="FooterChar"/>
    <w:uiPriority w:val="99"/>
    <w:unhideWhenUsed/>
    <w:rsid w:val="00336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D80"/>
    <w:rPr>
      <w:rFonts w:eastAsiaTheme="minorEastAsia"/>
    </w:rPr>
  </w:style>
  <w:style w:type="paragraph" w:styleId="NoSpacing">
    <w:name w:val="No Spacing"/>
    <w:uiPriority w:val="1"/>
    <w:qFormat/>
    <w:rsid w:val="00BF17D9"/>
    <w:pPr>
      <w:spacing w:after="0" w:line="240" w:lineRule="auto"/>
    </w:pPr>
    <w:rPr>
      <w:rFonts w:eastAsiaTheme="minorEastAsia"/>
    </w:rPr>
  </w:style>
  <w:style w:type="paragraph" w:customStyle="1" w:styleId="paragraph">
    <w:name w:val="paragraph"/>
    <w:basedOn w:val="Normal"/>
    <w:rsid w:val="00BF17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F17D9"/>
  </w:style>
  <w:style w:type="character" w:customStyle="1" w:styleId="eop">
    <w:name w:val="eop"/>
    <w:basedOn w:val="DefaultParagraphFont"/>
    <w:rsid w:val="00BF17D9"/>
  </w:style>
  <w:style w:type="character" w:customStyle="1" w:styleId="spellingerror">
    <w:name w:val="spellingerror"/>
    <w:basedOn w:val="DefaultParagraphFont"/>
    <w:rsid w:val="00BF1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18320">
      <w:bodyDiv w:val="1"/>
      <w:marLeft w:val="0"/>
      <w:marRight w:val="0"/>
      <w:marTop w:val="0"/>
      <w:marBottom w:val="0"/>
      <w:divBdr>
        <w:top w:val="none" w:sz="0" w:space="0" w:color="auto"/>
        <w:left w:val="none" w:sz="0" w:space="0" w:color="auto"/>
        <w:bottom w:val="none" w:sz="0" w:space="0" w:color="auto"/>
        <w:right w:val="none" w:sz="0" w:space="0" w:color="auto"/>
      </w:divBdr>
    </w:div>
    <w:div w:id="254443121">
      <w:bodyDiv w:val="1"/>
      <w:marLeft w:val="0"/>
      <w:marRight w:val="0"/>
      <w:marTop w:val="0"/>
      <w:marBottom w:val="0"/>
      <w:divBdr>
        <w:top w:val="none" w:sz="0" w:space="0" w:color="auto"/>
        <w:left w:val="none" w:sz="0" w:space="0" w:color="auto"/>
        <w:bottom w:val="none" w:sz="0" w:space="0" w:color="auto"/>
        <w:right w:val="none" w:sz="0" w:space="0" w:color="auto"/>
      </w:divBdr>
      <w:divsChild>
        <w:div w:id="380979442">
          <w:marLeft w:val="0"/>
          <w:marRight w:val="0"/>
          <w:marTop w:val="0"/>
          <w:marBottom w:val="0"/>
          <w:divBdr>
            <w:top w:val="none" w:sz="0" w:space="0" w:color="auto"/>
            <w:left w:val="none" w:sz="0" w:space="0" w:color="auto"/>
            <w:bottom w:val="none" w:sz="0" w:space="0" w:color="auto"/>
            <w:right w:val="none" w:sz="0" w:space="0" w:color="auto"/>
          </w:divBdr>
        </w:div>
        <w:div w:id="234321635">
          <w:marLeft w:val="0"/>
          <w:marRight w:val="0"/>
          <w:marTop w:val="0"/>
          <w:marBottom w:val="0"/>
          <w:divBdr>
            <w:top w:val="none" w:sz="0" w:space="0" w:color="auto"/>
            <w:left w:val="none" w:sz="0" w:space="0" w:color="auto"/>
            <w:bottom w:val="none" w:sz="0" w:space="0" w:color="auto"/>
            <w:right w:val="none" w:sz="0" w:space="0" w:color="auto"/>
          </w:divBdr>
        </w:div>
      </w:divsChild>
    </w:div>
    <w:div w:id="1148211054">
      <w:bodyDiv w:val="1"/>
      <w:marLeft w:val="0"/>
      <w:marRight w:val="0"/>
      <w:marTop w:val="0"/>
      <w:marBottom w:val="0"/>
      <w:divBdr>
        <w:top w:val="none" w:sz="0" w:space="0" w:color="auto"/>
        <w:left w:val="none" w:sz="0" w:space="0" w:color="auto"/>
        <w:bottom w:val="none" w:sz="0" w:space="0" w:color="auto"/>
        <w:right w:val="none" w:sz="0" w:space="0" w:color="auto"/>
      </w:divBdr>
    </w:div>
    <w:div w:id="1236892022">
      <w:bodyDiv w:val="1"/>
      <w:marLeft w:val="0"/>
      <w:marRight w:val="0"/>
      <w:marTop w:val="0"/>
      <w:marBottom w:val="0"/>
      <w:divBdr>
        <w:top w:val="none" w:sz="0" w:space="0" w:color="auto"/>
        <w:left w:val="none" w:sz="0" w:space="0" w:color="auto"/>
        <w:bottom w:val="none" w:sz="0" w:space="0" w:color="auto"/>
        <w:right w:val="none" w:sz="0" w:space="0" w:color="auto"/>
      </w:divBdr>
    </w:div>
    <w:div w:id="1265461312">
      <w:bodyDiv w:val="1"/>
      <w:marLeft w:val="0"/>
      <w:marRight w:val="0"/>
      <w:marTop w:val="0"/>
      <w:marBottom w:val="0"/>
      <w:divBdr>
        <w:top w:val="none" w:sz="0" w:space="0" w:color="auto"/>
        <w:left w:val="none" w:sz="0" w:space="0" w:color="auto"/>
        <w:bottom w:val="none" w:sz="0" w:space="0" w:color="auto"/>
        <w:right w:val="none" w:sz="0" w:space="0" w:color="auto"/>
      </w:divBdr>
    </w:div>
    <w:div w:id="1291013663">
      <w:bodyDiv w:val="1"/>
      <w:marLeft w:val="0"/>
      <w:marRight w:val="0"/>
      <w:marTop w:val="0"/>
      <w:marBottom w:val="0"/>
      <w:divBdr>
        <w:top w:val="none" w:sz="0" w:space="0" w:color="auto"/>
        <w:left w:val="none" w:sz="0" w:space="0" w:color="auto"/>
        <w:bottom w:val="none" w:sz="0" w:space="0" w:color="auto"/>
        <w:right w:val="none" w:sz="0" w:space="0" w:color="auto"/>
      </w:divBdr>
    </w:div>
    <w:div w:id="209139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7448922625864eb6"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pecodfive.com/coronavirus" TargetMode="External"/><Relationship Id="Re7413546ab9c419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dennehy@capecodfive.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1942315EB93447A6A233C88F4C8CB8" ma:contentTypeVersion="6" ma:contentTypeDescription="Create a new document." ma:contentTypeScope="" ma:versionID="897e34d62d8cf2eeabfe4adeec8c6aaf">
  <xsd:schema xmlns:xsd="http://www.w3.org/2001/XMLSchema" xmlns:xs="http://www.w3.org/2001/XMLSchema" xmlns:p="http://schemas.microsoft.com/office/2006/metadata/properties" xmlns:ns2="9c0aed5e-a3b3-4781-9fba-abb60d0a1f6d" xmlns:ns3="9efae9a1-dc50-4246-98dd-239c34484c86" targetNamespace="http://schemas.microsoft.com/office/2006/metadata/properties" ma:root="true" ma:fieldsID="864e86bc8f0f3ee4ad8e0de55f8e92fc" ns2:_="" ns3:_="">
    <xsd:import namespace="9c0aed5e-a3b3-4781-9fba-abb60d0a1f6d"/>
    <xsd:import namespace="9efae9a1-dc50-4246-98dd-239c34484c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aed5e-a3b3-4781-9fba-abb60d0a1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fae9a1-dc50-4246-98dd-239c34484c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6BDAD-6BC3-4218-9119-ED23C2985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aed5e-a3b3-4781-9fba-abb60d0a1f6d"/>
    <ds:schemaRef ds:uri="9efae9a1-dc50-4246-98dd-239c34484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906FFB-1779-4BB9-BAF0-BD5D3090C218}">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9c0aed5e-a3b3-4781-9fba-abb60d0a1f6d"/>
    <ds:schemaRef ds:uri="9efae9a1-dc50-4246-98dd-239c34484c86"/>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23FFD54-5622-4668-B13D-3D29E276E73E}">
  <ds:schemaRefs>
    <ds:schemaRef ds:uri="http://schemas.microsoft.com/sharepoint/v3/contenttype/forms"/>
  </ds:schemaRefs>
</ds:datastoreItem>
</file>

<file path=customXml/itemProps4.xml><?xml version="1.0" encoding="utf-8"?>
<ds:datastoreItem xmlns:ds="http://schemas.openxmlformats.org/officeDocument/2006/customXml" ds:itemID="{65BCA11F-F7AC-4705-A8FB-5DB367350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4439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CC5</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Anarino, Kailey</dc:creator>
  <cp:keywords/>
  <dc:description/>
  <cp:lastModifiedBy>Walther, Terry</cp:lastModifiedBy>
  <cp:revision>2</cp:revision>
  <dcterms:created xsi:type="dcterms:W3CDTF">2020-03-27T20:16:00Z</dcterms:created>
  <dcterms:modified xsi:type="dcterms:W3CDTF">2020-03-27T20:16:00Z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0x010100A91942315EB93447A6A233C88F4C8CB8</vt:lpwstr>
  </property>
</Properties>
</file>