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E64A3" w14:textId="0D003BF1" w:rsidR="00FE773A" w:rsidRPr="003D4C3D" w:rsidRDefault="004A05CA" w:rsidP="00FE773A">
      <w:pPr>
        <w:pStyle w:val="Heading1"/>
        <w:jc w:val="both"/>
      </w:pPr>
      <w:r>
        <w:t xml:space="preserve">Raffles Doha </w:t>
      </w:r>
      <w:r w:rsidR="00902F2B">
        <w:t>March</w:t>
      </w:r>
      <w:r w:rsidR="00CC5DAB">
        <w:t xml:space="preserve"> </w:t>
      </w:r>
      <w:r w:rsidR="00FE773A" w:rsidRPr="003D4C3D">
        <w:t>Listings</w:t>
      </w:r>
    </w:p>
    <w:p w14:paraId="6B2A6465" w14:textId="77777777" w:rsidR="0095309B" w:rsidRDefault="0095309B" w:rsidP="00521EEC">
      <w:pPr>
        <w:contextualSpacing/>
        <w:jc w:val="both"/>
        <w:rPr>
          <w:rFonts w:ascii="Century Gothic" w:hAnsi="Century Gothic" w:cs="Calibri Light"/>
          <w:b/>
          <w:bCs/>
          <w:color w:val="FF0000"/>
          <w:sz w:val="22"/>
          <w:szCs w:val="22"/>
        </w:rPr>
      </w:pPr>
    </w:p>
    <w:p w14:paraId="2A45C6E8" w14:textId="77777777" w:rsidR="0095309B" w:rsidRDefault="0095309B" w:rsidP="00521EEC">
      <w:pPr>
        <w:contextualSpacing/>
        <w:jc w:val="both"/>
        <w:rPr>
          <w:rFonts w:ascii="Century Gothic" w:hAnsi="Century Gothic" w:cs="Calibri Light"/>
          <w:b/>
          <w:bCs/>
          <w:color w:val="7F7F7F" w:themeColor="text1" w:themeTint="80"/>
          <w:sz w:val="22"/>
          <w:szCs w:val="22"/>
        </w:rPr>
      </w:pPr>
    </w:p>
    <w:p w14:paraId="6EC29F19" w14:textId="63CD8899" w:rsidR="00470300" w:rsidRDefault="00470300" w:rsidP="00521EEC">
      <w:pPr>
        <w:contextualSpacing/>
        <w:jc w:val="both"/>
        <w:rPr>
          <w:rFonts w:ascii="Century Gothic" w:hAnsi="Century Gothic" w:cs="Calibri Light"/>
          <w:b/>
          <w:bCs/>
          <w:color w:val="7F7F7F" w:themeColor="text1" w:themeTint="80"/>
          <w:sz w:val="22"/>
          <w:szCs w:val="22"/>
        </w:rPr>
      </w:pPr>
      <w:r w:rsidRPr="00470300">
        <w:rPr>
          <w:rFonts w:ascii="Century Gothic" w:hAnsi="Century Gothic" w:cs="Calibri Light"/>
          <w:b/>
          <w:bCs/>
          <w:color w:val="FF0000"/>
          <w:sz w:val="22"/>
          <w:szCs w:val="22"/>
        </w:rPr>
        <w:t>NEW!</w:t>
      </w:r>
      <w:r>
        <w:rPr>
          <w:rFonts w:ascii="Century Gothic" w:hAnsi="Century Gothic" w:cs="Calibri Light"/>
          <w:b/>
          <w:bCs/>
          <w:color w:val="7F7F7F" w:themeColor="text1" w:themeTint="80"/>
          <w:sz w:val="22"/>
          <w:szCs w:val="22"/>
        </w:rPr>
        <w:t xml:space="preserve"> </w:t>
      </w:r>
      <w:r w:rsidR="0090683A">
        <w:rPr>
          <w:rFonts w:ascii="Century Gothic" w:hAnsi="Century Gothic" w:cs="Calibri Light"/>
          <w:b/>
          <w:bCs/>
          <w:color w:val="7F7F7F" w:themeColor="text1" w:themeTint="80"/>
          <w:sz w:val="22"/>
          <w:szCs w:val="22"/>
        </w:rPr>
        <w:t xml:space="preserve">Ramadan Experiences at </w:t>
      </w:r>
      <w:proofErr w:type="spellStart"/>
      <w:r w:rsidR="0090683A">
        <w:rPr>
          <w:rFonts w:ascii="Century Gothic" w:hAnsi="Century Gothic" w:cs="Calibri Light"/>
          <w:b/>
          <w:bCs/>
          <w:color w:val="7F7F7F" w:themeColor="text1" w:themeTint="80"/>
          <w:sz w:val="22"/>
          <w:szCs w:val="22"/>
        </w:rPr>
        <w:t>Katara</w:t>
      </w:r>
      <w:proofErr w:type="spellEnd"/>
      <w:r w:rsidR="0090683A">
        <w:rPr>
          <w:rFonts w:ascii="Century Gothic" w:hAnsi="Century Gothic" w:cs="Calibri Light"/>
          <w:b/>
          <w:bCs/>
          <w:color w:val="7F7F7F" w:themeColor="text1" w:themeTint="80"/>
          <w:sz w:val="22"/>
          <w:szCs w:val="22"/>
        </w:rPr>
        <w:t xml:space="preserve"> Towers</w:t>
      </w:r>
    </w:p>
    <w:p w14:paraId="776AA678" w14:textId="39B960E0" w:rsidR="0080474B" w:rsidRDefault="0061705E" w:rsidP="00521EEC">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 xml:space="preserve">Step into the grand tent at </w:t>
      </w:r>
      <w:proofErr w:type="spellStart"/>
      <w:r>
        <w:rPr>
          <w:rFonts w:ascii="Century Gothic" w:hAnsi="Century Gothic" w:cs="Calibri Light"/>
          <w:color w:val="7F7F7F" w:themeColor="text1" w:themeTint="80"/>
          <w:sz w:val="22"/>
          <w:szCs w:val="22"/>
        </w:rPr>
        <w:t>Katara</w:t>
      </w:r>
      <w:proofErr w:type="spellEnd"/>
      <w:r>
        <w:rPr>
          <w:rFonts w:ascii="Century Gothic" w:hAnsi="Century Gothic" w:cs="Calibri Light"/>
          <w:color w:val="7F7F7F" w:themeColor="text1" w:themeTint="80"/>
          <w:sz w:val="22"/>
          <w:szCs w:val="22"/>
        </w:rPr>
        <w:t xml:space="preserve"> Hall and be transported to a world of exquisite flavours. The soothing blue, white, and gold decor create an ambiance that is both calming and inspiring. Immerse yourself in the live cooking stations and indulge in a delectable spread of traditional Arabic and international cuisine. The specialities from Raffles and Fairmont's renowned restaurants will take your taste buds on a journey like no other. This dining experience is sure to cater to every palate and leave you feeling truly inspired.</w:t>
      </w:r>
    </w:p>
    <w:p w14:paraId="3FA6C325" w14:textId="77777777" w:rsidR="0080474B" w:rsidRDefault="0080474B" w:rsidP="00521EEC">
      <w:pPr>
        <w:contextualSpacing/>
        <w:jc w:val="both"/>
        <w:rPr>
          <w:rFonts w:ascii="Century Gothic" w:hAnsi="Century Gothic" w:cs="Calibri Light"/>
          <w:color w:val="7F7F7F" w:themeColor="text1" w:themeTint="80"/>
          <w:sz w:val="22"/>
          <w:szCs w:val="22"/>
        </w:rPr>
      </w:pPr>
    </w:p>
    <w:p w14:paraId="277699DE" w14:textId="1664E990" w:rsidR="0080474B" w:rsidRDefault="0080474B" w:rsidP="0080474B">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 xml:space="preserve">Price: </w:t>
      </w:r>
      <w:r w:rsidR="00F75D03">
        <w:rPr>
          <w:rFonts w:ascii="Century Gothic" w:hAnsi="Century Gothic" w:cs="Calibri Light"/>
          <w:color w:val="7F7F7F" w:themeColor="text1" w:themeTint="80"/>
          <w:sz w:val="22"/>
          <w:szCs w:val="22"/>
        </w:rPr>
        <w:t>QAR 300 per pers</w:t>
      </w:r>
      <w:r w:rsidR="006031E7">
        <w:rPr>
          <w:rFonts w:ascii="Century Gothic" w:hAnsi="Century Gothic" w:cs="Calibri Light"/>
          <w:color w:val="7F7F7F" w:themeColor="text1" w:themeTint="80"/>
          <w:sz w:val="22"/>
          <w:szCs w:val="22"/>
        </w:rPr>
        <w:t xml:space="preserve">on </w:t>
      </w:r>
      <w:r w:rsidR="000D6DAD">
        <w:rPr>
          <w:rFonts w:ascii="Century Gothic" w:hAnsi="Century Gothic" w:cs="Calibri Light"/>
          <w:color w:val="7F7F7F" w:themeColor="text1" w:themeTint="80"/>
          <w:sz w:val="22"/>
          <w:szCs w:val="22"/>
        </w:rPr>
        <w:t>with a discount on group bookings</w:t>
      </w:r>
      <w:r w:rsidR="006D34FF">
        <w:rPr>
          <w:rFonts w:ascii="Century Gothic" w:hAnsi="Century Gothic" w:cs="Calibri Light"/>
          <w:color w:val="7F7F7F" w:themeColor="text1" w:themeTint="80"/>
          <w:sz w:val="22"/>
          <w:szCs w:val="22"/>
        </w:rPr>
        <w:t xml:space="preserve"> and an early bird </w:t>
      </w:r>
      <w:r w:rsidR="00165D00">
        <w:rPr>
          <w:rFonts w:ascii="Century Gothic" w:hAnsi="Century Gothic" w:cs="Calibri Light"/>
          <w:color w:val="7F7F7F" w:themeColor="text1" w:themeTint="80"/>
          <w:sz w:val="22"/>
          <w:szCs w:val="22"/>
        </w:rPr>
        <w:t>offering</w:t>
      </w:r>
      <w:r w:rsidR="006D34FF">
        <w:rPr>
          <w:rFonts w:ascii="Century Gothic" w:hAnsi="Century Gothic" w:cs="Calibri Light"/>
          <w:color w:val="7F7F7F" w:themeColor="text1" w:themeTint="80"/>
          <w:sz w:val="22"/>
          <w:szCs w:val="22"/>
        </w:rPr>
        <w:t xml:space="preserve"> of 15% off until 29 February</w:t>
      </w:r>
    </w:p>
    <w:p w14:paraId="6F92A80C" w14:textId="61E00DBC" w:rsidR="00F833C1" w:rsidRPr="00F833C1" w:rsidRDefault="00F833C1" w:rsidP="0080474B">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 xml:space="preserve">Time: </w:t>
      </w:r>
      <w:r w:rsidR="00AA0E9B">
        <w:rPr>
          <w:rFonts w:ascii="Century Gothic" w:hAnsi="Century Gothic" w:cs="Calibri Light"/>
          <w:color w:val="7F7F7F" w:themeColor="text1" w:themeTint="80"/>
          <w:sz w:val="22"/>
          <w:szCs w:val="22"/>
        </w:rPr>
        <w:t>Daily</w:t>
      </w:r>
      <w:r w:rsidR="003D5AC9">
        <w:rPr>
          <w:rFonts w:ascii="Century Gothic" w:hAnsi="Century Gothic" w:cs="Calibri Light"/>
          <w:color w:val="7F7F7F" w:themeColor="text1" w:themeTint="80"/>
          <w:sz w:val="22"/>
          <w:szCs w:val="22"/>
        </w:rPr>
        <w:t>;</w:t>
      </w:r>
      <w:r w:rsidR="00AA0E9B">
        <w:rPr>
          <w:rFonts w:ascii="Century Gothic" w:hAnsi="Century Gothic" w:cs="Calibri Light"/>
          <w:color w:val="7F7F7F" w:themeColor="text1" w:themeTint="80"/>
          <w:sz w:val="22"/>
          <w:szCs w:val="22"/>
        </w:rPr>
        <w:t xml:space="preserve"> </w:t>
      </w:r>
      <w:proofErr w:type="spellStart"/>
      <w:r>
        <w:rPr>
          <w:rFonts w:ascii="Century Gothic" w:hAnsi="Century Gothic" w:cs="Calibri Light"/>
          <w:color w:val="7F7F7F" w:themeColor="text1" w:themeTint="80"/>
          <w:sz w:val="22"/>
          <w:szCs w:val="22"/>
        </w:rPr>
        <w:t>Iftar</w:t>
      </w:r>
      <w:proofErr w:type="spellEnd"/>
      <w:r>
        <w:rPr>
          <w:rFonts w:ascii="Century Gothic" w:hAnsi="Century Gothic" w:cs="Calibri Light"/>
          <w:color w:val="7F7F7F" w:themeColor="text1" w:themeTint="80"/>
          <w:sz w:val="22"/>
          <w:szCs w:val="22"/>
        </w:rPr>
        <w:t xml:space="preserve"> </w:t>
      </w:r>
      <w:r w:rsidR="003D5AC9" w:rsidRPr="003D5AC9">
        <w:rPr>
          <w:rFonts w:ascii="Century Gothic" w:hAnsi="Century Gothic" w:cs="Calibri Light"/>
          <w:color w:val="7F7F7F" w:themeColor="text1" w:themeTint="80"/>
          <w:sz w:val="22"/>
          <w:szCs w:val="22"/>
        </w:rPr>
        <w:t xml:space="preserve">from call to prayer to </w:t>
      </w:r>
      <w:r w:rsidR="00365FA4">
        <w:rPr>
          <w:rFonts w:ascii="Century Gothic" w:hAnsi="Century Gothic" w:cs="Calibri Light"/>
          <w:color w:val="7F7F7F" w:themeColor="text1" w:themeTint="80"/>
          <w:sz w:val="22"/>
          <w:szCs w:val="22"/>
        </w:rPr>
        <w:t>8:30 pm</w:t>
      </w:r>
      <w:r w:rsidRPr="003D5AC9">
        <w:rPr>
          <w:rFonts w:ascii="Century Gothic" w:hAnsi="Century Gothic" w:cs="Calibri Light"/>
          <w:color w:val="7F7F7F" w:themeColor="text1" w:themeTint="80"/>
          <w:sz w:val="22"/>
          <w:szCs w:val="22"/>
        </w:rPr>
        <w:t xml:space="preserve">, </w:t>
      </w:r>
      <w:proofErr w:type="spellStart"/>
      <w:r w:rsidRPr="003D5AC9">
        <w:rPr>
          <w:rFonts w:ascii="Century Gothic" w:hAnsi="Century Gothic" w:cs="Calibri Light"/>
          <w:color w:val="7F7F7F" w:themeColor="text1" w:themeTint="80"/>
          <w:sz w:val="22"/>
          <w:szCs w:val="22"/>
        </w:rPr>
        <w:t>Suhoor</w:t>
      </w:r>
      <w:proofErr w:type="spellEnd"/>
      <w:r>
        <w:rPr>
          <w:rFonts w:ascii="Century Gothic" w:hAnsi="Century Gothic" w:cs="Calibri Light"/>
          <w:color w:val="7F7F7F" w:themeColor="text1" w:themeTint="80"/>
          <w:sz w:val="22"/>
          <w:szCs w:val="22"/>
        </w:rPr>
        <w:t xml:space="preserve"> </w:t>
      </w:r>
      <w:r w:rsidR="00C17FE7">
        <w:rPr>
          <w:rFonts w:ascii="Century Gothic" w:hAnsi="Century Gothic" w:cs="Calibri Light"/>
          <w:color w:val="7F7F7F" w:themeColor="text1" w:themeTint="80"/>
          <w:sz w:val="22"/>
          <w:szCs w:val="22"/>
        </w:rPr>
        <w:t xml:space="preserve">from </w:t>
      </w:r>
      <w:r w:rsidR="00365FA4">
        <w:rPr>
          <w:rFonts w:ascii="Century Gothic" w:hAnsi="Century Gothic" w:cs="Calibri Light"/>
          <w:color w:val="7F7F7F" w:themeColor="text1" w:themeTint="80"/>
          <w:sz w:val="22"/>
          <w:szCs w:val="22"/>
        </w:rPr>
        <w:t>9:30 pm</w:t>
      </w:r>
      <w:r w:rsidR="00C17FE7">
        <w:rPr>
          <w:rFonts w:ascii="Century Gothic" w:hAnsi="Century Gothic" w:cs="Calibri Light"/>
          <w:color w:val="7F7F7F" w:themeColor="text1" w:themeTint="80"/>
          <w:sz w:val="22"/>
          <w:szCs w:val="22"/>
        </w:rPr>
        <w:t xml:space="preserve"> to </w:t>
      </w:r>
      <w:r w:rsidR="00365FA4">
        <w:rPr>
          <w:rFonts w:ascii="Century Gothic" w:hAnsi="Century Gothic" w:cs="Calibri Light"/>
          <w:color w:val="7F7F7F" w:themeColor="text1" w:themeTint="80"/>
          <w:sz w:val="22"/>
          <w:szCs w:val="22"/>
        </w:rPr>
        <w:t>2:30 am</w:t>
      </w:r>
    </w:p>
    <w:p w14:paraId="017C6139" w14:textId="737C57A0" w:rsidR="0080474B" w:rsidRPr="00921403" w:rsidRDefault="0080474B" w:rsidP="0080474B">
      <w:pPr>
        <w:contextualSpacing/>
        <w:jc w:val="both"/>
        <w:rPr>
          <w:rFonts w:ascii="Century Gothic" w:hAnsi="Century Gothic" w:cs="Calibri Light"/>
          <w:color w:val="7F7F7F" w:themeColor="text1" w:themeTint="80"/>
          <w:sz w:val="22"/>
          <w:szCs w:val="22"/>
        </w:rPr>
      </w:pPr>
      <w:r w:rsidRPr="00921403">
        <w:rPr>
          <w:rFonts w:ascii="Century Gothic" w:hAnsi="Century Gothic" w:cs="Calibri Light"/>
          <w:color w:val="7F7F7F" w:themeColor="text1" w:themeTint="80"/>
          <w:sz w:val="22"/>
          <w:szCs w:val="22"/>
        </w:rPr>
        <w:t>Location:</w:t>
      </w:r>
      <w:r>
        <w:rPr>
          <w:rFonts w:ascii="Century Gothic" w:hAnsi="Century Gothic" w:cs="Calibri Light"/>
          <w:color w:val="7F7F7F" w:themeColor="text1" w:themeTint="80"/>
          <w:sz w:val="22"/>
          <w:szCs w:val="22"/>
        </w:rPr>
        <w:t xml:space="preserve"> </w:t>
      </w:r>
      <w:proofErr w:type="spellStart"/>
      <w:r w:rsidR="003E77C6">
        <w:rPr>
          <w:rFonts w:ascii="Century Gothic" w:hAnsi="Century Gothic" w:cs="Calibri Light"/>
          <w:color w:val="7F7F7F" w:themeColor="text1" w:themeTint="80"/>
          <w:sz w:val="22"/>
          <w:szCs w:val="22"/>
        </w:rPr>
        <w:t>Katara</w:t>
      </w:r>
      <w:proofErr w:type="spellEnd"/>
      <w:r w:rsidR="003E77C6">
        <w:rPr>
          <w:rFonts w:ascii="Century Gothic" w:hAnsi="Century Gothic" w:cs="Calibri Light"/>
          <w:color w:val="7F7F7F" w:themeColor="text1" w:themeTint="80"/>
          <w:sz w:val="22"/>
          <w:szCs w:val="22"/>
        </w:rPr>
        <w:t xml:space="preserve"> Hall</w:t>
      </w:r>
    </w:p>
    <w:p w14:paraId="1BAA672E" w14:textId="77777777" w:rsidR="0080474B" w:rsidRDefault="0080474B" w:rsidP="0080474B">
      <w:pPr>
        <w:contextualSpacing/>
        <w:jc w:val="both"/>
        <w:rPr>
          <w:rStyle w:val="Hyperlink"/>
          <w:rFonts w:ascii="Century Gothic" w:hAnsi="Century Gothic" w:cs="Calibri Light"/>
          <w:sz w:val="22"/>
          <w:szCs w:val="22"/>
        </w:rPr>
      </w:pPr>
      <w:r w:rsidRPr="00921403">
        <w:rPr>
          <w:rFonts w:ascii="Century Gothic" w:hAnsi="Century Gothic" w:cs="Calibri Light"/>
          <w:color w:val="7F7F7F" w:themeColor="text1" w:themeTint="80"/>
          <w:sz w:val="22"/>
          <w:szCs w:val="22"/>
        </w:rPr>
        <w:t>For bookings: +974 4030 7</w:t>
      </w:r>
      <w:r>
        <w:rPr>
          <w:rFonts w:ascii="Century Gothic" w:hAnsi="Century Gothic" w:cs="Calibri Light"/>
          <w:color w:val="7F7F7F" w:themeColor="text1" w:themeTint="80"/>
          <w:sz w:val="22"/>
          <w:szCs w:val="22"/>
        </w:rPr>
        <w:t>1</w:t>
      </w:r>
      <w:r w:rsidRPr="00921403">
        <w:rPr>
          <w:rFonts w:ascii="Century Gothic" w:hAnsi="Century Gothic" w:cs="Calibri Light"/>
          <w:color w:val="7F7F7F" w:themeColor="text1" w:themeTint="80"/>
          <w:sz w:val="22"/>
          <w:szCs w:val="22"/>
        </w:rPr>
        <w:t xml:space="preserve">00 or email </w:t>
      </w:r>
      <w:hyperlink r:id="rId11" w:history="1">
        <w:r w:rsidRPr="008325E8">
          <w:rPr>
            <w:rStyle w:val="Hyperlink"/>
            <w:rFonts w:ascii="Century Gothic" w:hAnsi="Century Gothic" w:cs="Calibri Light"/>
            <w:sz w:val="22"/>
            <w:szCs w:val="22"/>
          </w:rPr>
          <w:t>dining.doha@raffles.com</w:t>
        </w:r>
      </w:hyperlink>
    </w:p>
    <w:p w14:paraId="6A8E101B" w14:textId="77777777" w:rsidR="008D7059" w:rsidRDefault="008D7059" w:rsidP="0080474B">
      <w:pPr>
        <w:contextualSpacing/>
        <w:jc w:val="both"/>
        <w:rPr>
          <w:rStyle w:val="Hyperlink"/>
          <w:rFonts w:ascii="Century Gothic" w:hAnsi="Century Gothic" w:cs="Calibri Light"/>
          <w:sz w:val="22"/>
          <w:szCs w:val="22"/>
        </w:rPr>
      </w:pPr>
    </w:p>
    <w:p w14:paraId="17166E0C" w14:textId="4F420796" w:rsidR="00956E73" w:rsidRDefault="00956E73" w:rsidP="00521EEC">
      <w:pPr>
        <w:contextualSpacing/>
        <w:jc w:val="both"/>
        <w:rPr>
          <w:rFonts w:ascii="Century Gothic" w:hAnsi="Century Gothic" w:cs="Calibri Light"/>
          <w:b/>
          <w:bCs/>
          <w:color w:val="7F7F7F" w:themeColor="text1" w:themeTint="80"/>
          <w:sz w:val="22"/>
          <w:szCs w:val="22"/>
        </w:rPr>
      </w:pPr>
      <w:r w:rsidRPr="00470300">
        <w:rPr>
          <w:rFonts w:ascii="Century Gothic" w:hAnsi="Century Gothic" w:cs="Calibri Light"/>
          <w:b/>
          <w:bCs/>
          <w:color w:val="FF0000"/>
          <w:sz w:val="22"/>
          <w:szCs w:val="22"/>
        </w:rPr>
        <w:t>NEW!</w:t>
      </w:r>
      <w:r>
        <w:rPr>
          <w:rFonts w:ascii="Century Gothic" w:hAnsi="Century Gothic" w:cs="Calibri Light"/>
          <w:b/>
          <w:bCs/>
          <w:color w:val="7F7F7F" w:themeColor="text1" w:themeTint="80"/>
          <w:sz w:val="22"/>
          <w:szCs w:val="22"/>
        </w:rPr>
        <w:t xml:space="preserve"> </w:t>
      </w:r>
      <w:r w:rsidR="00601CD8">
        <w:rPr>
          <w:rFonts w:ascii="Century Gothic" w:hAnsi="Century Gothic" w:cs="Calibri Light"/>
          <w:b/>
          <w:bCs/>
          <w:color w:val="7F7F7F" w:themeColor="text1" w:themeTint="80"/>
          <w:sz w:val="22"/>
          <w:szCs w:val="22"/>
        </w:rPr>
        <w:t xml:space="preserve">Ramadan </w:t>
      </w:r>
      <w:r>
        <w:rPr>
          <w:rFonts w:ascii="Century Gothic" w:hAnsi="Century Gothic" w:cs="Calibri Light"/>
          <w:b/>
          <w:bCs/>
          <w:color w:val="7F7F7F" w:themeColor="text1" w:themeTint="80"/>
          <w:sz w:val="22"/>
          <w:szCs w:val="22"/>
        </w:rPr>
        <w:t>Staycation at Raffles Doha</w:t>
      </w:r>
    </w:p>
    <w:p w14:paraId="6A5F3693" w14:textId="6F9357A1" w:rsidR="00F51BC5" w:rsidRPr="00370C08" w:rsidRDefault="003F2C06" w:rsidP="00370C08">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 xml:space="preserve">Embark on an extraordinary journey of luxury and indulgence at Raffles Doha and experience the stunning all-suite property and its world-class facilities, inspired by Qatar's rich heritage. Luxuriously appointed with elegant furnishings and hand-carved ceilings, each suite offers spectacular ocean views. Enjoy state-of-the-art technology and the legendary Raffles' butler service. Elevate your stay with a complimentary upgrade to the next room category and indulge in </w:t>
      </w:r>
      <w:proofErr w:type="spellStart"/>
      <w:r>
        <w:rPr>
          <w:rFonts w:ascii="Century Gothic" w:hAnsi="Century Gothic" w:cs="Calibri Light"/>
          <w:color w:val="7F7F7F" w:themeColor="text1" w:themeTint="80"/>
          <w:sz w:val="22"/>
          <w:szCs w:val="22"/>
        </w:rPr>
        <w:t>Iftar</w:t>
      </w:r>
      <w:proofErr w:type="spellEnd"/>
      <w:r>
        <w:rPr>
          <w:rFonts w:ascii="Century Gothic" w:hAnsi="Century Gothic" w:cs="Calibri Light"/>
          <w:color w:val="7F7F7F" w:themeColor="text1" w:themeTint="80"/>
          <w:sz w:val="22"/>
          <w:szCs w:val="22"/>
        </w:rPr>
        <w:t xml:space="preserve"> or </w:t>
      </w:r>
      <w:proofErr w:type="spellStart"/>
      <w:r>
        <w:rPr>
          <w:rFonts w:ascii="Century Gothic" w:hAnsi="Century Gothic" w:cs="Calibri Light"/>
          <w:color w:val="7F7F7F" w:themeColor="text1" w:themeTint="80"/>
          <w:sz w:val="22"/>
          <w:szCs w:val="22"/>
        </w:rPr>
        <w:t>Suhoor</w:t>
      </w:r>
      <w:proofErr w:type="spellEnd"/>
      <w:r>
        <w:rPr>
          <w:rFonts w:ascii="Century Gothic" w:hAnsi="Century Gothic" w:cs="Calibri Light"/>
          <w:color w:val="7F7F7F" w:themeColor="text1" w:themeTint="80"/>
          <w:sz w:val="22"/>
          <w:szCs w:val="22"/>
        </w:rPr>
        <w:t xml:space="preserve"> for two, for a truly lavish experience.</w:t>
      </w:r>
    </w:p>
    <w:p w14:paraId="2E5F1B79" w14:textId="77777777" w:rsidR="00956E73" w:rsidRDefault="00956E73" w:rsidP="00521EEC">
      <w:pPr>
        <w:contextualSpacing/>
        <w:jc w:val="both"/>
        <w:rPr>
          <w:rFonts w:ascii="Century Gothic" w:hAnsi="Century Gothic" w:cs="Calibri Light"/>
          <w:color w:val="7F7F7F" w:themeColor="text1" w:themeTint="80"/>
          <w:sz w:val="22"/>
          <w:szCs w:val="22"/>
        </w:rPr>
      </w:pPr>
    </w:p>
    <w:p w14:paraId="43E3BCC0" w14:textId="14395B7C" w:rsidR="00AB4184" w:rsidRDefault="00AB4184" w:rsidP="00521EEC">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 xml:space="preserve">Price: </w:t>
      </w:r>
      <w:r>
        <w:rPr>
          <w:rFonts w:ascii="Century Gothic" w:hAnsi="Century Gothic" w:cs="Calibri Light"/>
          <w:b/>
          <w:bCs/>
          <w:color w:val="7F7F7F" w:themeColor="text1" w:themeTint="80"/>
          <w:sz w:val="22"/>
          <w:szCs w:val="22"/>
        </w:rPr>
        <w:t xml:space="preserve">Raffles Doha: </w:t>
      </w:r>
      <w:r>
        <w:rPr>
          <w:rFonts w:ascii="Century Gothic" w:hAnsi="Century Gothic" w:cs="Calibri Light"/>
          <w:color w:val="7F7F7F" w:themeColor="text1" w:themeTint="80"/>
          <w:sz w:val="22"/>
          <w:szCs w:val="22"/>
        </w:rPr>
        <w:t>QAR 2,140 per night</w:t>
      </w:r>
      <w:r w:rsidR="00365FA4">
        <w:rPr>
          <w:rFonts w:ascii="Century Gothic" w:hAnsi="Century Gothic" w:cs="Calibri Light"/>
          <w:color w:val="7F7F7F" w:themeColor="text1" w:themeTint="80"/>
          <w:sz w:val="22"/>
          <w:szCs w:val="22"/>
        </w:rPr>
        <w:t>,</w:t>
      </w:r>
      <w:r>
        <w:rPr>
          <w:rFonts w:ascii="Century Gothic" w:hAnsi="Century Gothic" w:cs="Calibri Light"/>
          <w:color w:val="7F7F7F" w:themeColor="text1" w:themeTint="80"/>
          <w:sz w:val="22"/>
          <w:szCs w:val="22"/>
        </w:rPr>
        <w:t xml:space="preserve"> including an upgrade to the next room category, with an </w:t>
      </w:r>
      <w:proofErr w:type="spellStart"/>
      <w:r>
        <w:rPr>
          <w:rFonts w:ascii="Century Gothic" w:hAnsi="Century Gothic" w:cs="Calibri Light"/>
          <w:color w:val="7F7F7F" w:themeColor="text1" w:themeTint="80"/>
          <w:sz w:val="22"/>
          <w:szCs w:val="22"/>
        </w:rPr>
        <w:t>iftar</w:t>
      </w:r>
      <w:proofErr w:type="spellEnd"/>
      <w:r>
        <w:rPr>
          <w:rFonts w:ascii="Century Gothic" w:hAnsi="Century Gothic" w:cs="Calibri Light"/>
          <w:color w:val="7F7F7F" w:themeColor="text1" w:themeTint="80"/>
          <w:sz w:val="22"/>
          <w:szCs w:val="22"/>
        </w:rPr>
        <w:t xml:space="preserve"> or </w:t>
      </w:r>
      <w:proofErr w:type="spellStart"/>
      <w:r>
        <w:rPr>
          <w:rFonts w:ascii="Century Gothic" w:hAnsi="Century Gothic" w:cs="Calibri Light"/>
          <w:color w:val="7F7F7F" w:themeColor="text1" w:themeTint="80"/>
          <w:sz w:val="22"/>
          <w:szCs w:val="22"/>
        </w:rPr>
        <w:t>suhoor</w:t>
      </w:r>
      <w:proofErr w:type="spellEnd"/>
      <w:r>
        <w:rPr>
          <w:rFonts w:ascii="Century Gothic" w:hAnsi="Century Gothic" w:cs="Calibri Light"/>
          <w:color w:val="7F7F7F" w:themeColor="text1" w:themeTint="80"/>
          <w:sz w:val="22"/>
          <w:szCs w:val="22"/>
        </w:rPr>
        <w:t xml:space="preserve"> for two</w:t>
      </w:r>
    </w:p>
    <w:p w14:paraId="23DC9FB7" w14:textId="3A2323C5" w:rsidR="00326B0A" w:rsidRDefault="00326B0A" w:rsidP="00521EEC">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 xml:space="preserve">Time: Daily; </w:t>
      </w:r>
      <w:proofErr w:type="spellStart"/>
      <w:r>
        <w:rPr>
          <w:rFonts w:ascii="Century Gothic" w:hAnsi="Century Gothic" w:cs="Calibri Light"/>
          <w:color w:val="7F7F7F" w:themeColor="text1" w:themeTint="80"/>
          <w:sz w:val="22"/>
          <w:szCs w:val="22"/>
        </w:rPr>
        <w:t>Iftar</w:t>
      </w:r>
      <w:proofErr w:type="spellEnd"/>
      <w:r>
        <w:rPr>
          <w:rFonts w:ascii="Century Gothic" w:hAnsi="Century Gothic" w:cs="Calibri Light"/>
          <w:color w:val="7F7F7F" w:themeColor="text1" w:themeTint="80"/>
          <w:sz w:val="22"/>
          <w:szCs w:val="22"/>
        </w:rPr>
        <w:t xml:space="preserve"> </w:t>
      </w:r>
      <w:r w:rsidRPr="003D5AC9">
        <w:rPr>
          <w:rFonts w:ascii="Century Gothic" w:hAnsi="Century Gothic" w:cs="Calibri Light"/>
          <w:color w:val="7F7F7F" w:themeColor="text1" w:themeTint="80"/>
          <w:sz w:val="22"/>
          <w:szCs w:val="22"/>
        </w:rPr>
        <w:t xml:space="preserve">from call to prayer to </w:t>
      </w:r>
      <w:r w:rsidR="00365FA4">
        <w:rPr>
          <w:rFonts w:ascii="Century Gothic" w:hAnsi="Century Gothic" w:cs="Calibri Light"/>
          <w:color w:val="7F7F7F" w:themeColor="text1" w:themeTint="80"/>
          <w:sz w:val="22"/>
          <w:szCs w:val="22"/>
        </w:rPr>
        <w:t>8:30 pm</w:t>
      </w:r>
      <w:r w:rsidRPr="003D5AC9">
        <w:rPr>
          <w:rFonts w:ascii="Century Gothic" w:hAnsi="Century Gothic" w:cs="Calibri Light"/>
          <w:color w:val="7F7F7F" w:themeColor="text1" w:themeTint="80"/>
          <w:sz w:val="22"/>
          <w:szCs w:val="22"/>
        </w:rPr>
        <w:t xml:space="preserve">, </w:t>
      </w:r>
      <w:proofErr w:type="spellStart"/>
      <w:r w:rsidRPr="003D5AC9">
        <w:rPr>
          <w:rFonts w:ascii="Century Gothic" w:hAnsi="Century Gothic" w:cs="Calibri Light"/>
          <w:color w:val="7F7F7F" w:themeColor="text1" w:themeTint="80"/>
          <w:sz w:val="22"/>
          <w:szCs w:val="22"/>
        </w:rPr>
        <w:t>Suhoor</w:t>
      </w:r>
      <w:proofErr w:type="spellEnd"/>
      <w:r>
        <w:rPr>
          <w:rFonts w:ascii="Century Gothic" w:hAnsi="Century Gothic" w:cs="Calibri Light"/>
          <w:color w:val="7F7F7F" w:themeColor="text1" w:themeTint="80"/>
          <w:sz w:val="22"/>
          <w:szCs w:val="22"/>
        </w:rPr>
        <w:t xml:space="preserve"> from </w:t>
      </w:r>
      <w:r w:rsidR="00365FA4">
        <w:rPr>
          <w:rFonts w:ascii="Century Gothic" w:hAnsi="Century Gothic" w:cs="Calibri Light"/>
          <w:color w:val="7F7F7F" w:themeColor="text1" w:themeTint="80"/>
          <w:sz w:val="22"/>
          <w:szCs w:val="22"/>
        </w:rPr>
        <w:t>9:30 pm</w:t>
      </w:r>
      <w:r>
        <w:rPr>
          <w:rFonts w:ascii="Century Gothic" w:hAnsi="Century Gothic" w:cs="Calibri Light"/>
          <w:color w:val="7F7F7F" w:themeColor="text1" w:themeTint="80"/>
          <w:sz w:val="22"/>
          <w:szCs w:val="22"/>
        </w:rPr>
        <w:t xml:space="preserve"> to </w:t>
      </w:r>
      <w:r w:rsidR="00365FA4">
        <w:rPr>
          <w:rFonts w:ascii="Century Gothic" w:hAnsi="Century Gothic" w:cs="Calibri Light"/>
          <w:color w:val="7F7F7F" w:themeColor="text1" w:themeTint="80"/>
          <w:sz w:val="22"/>
          <w:szCs w:val="22"/>
        </w:rPr>
        <w:t>2:30 am</w:t>
      </w:r>
    </w:p>
    <w:p w14:paraId="41037CE6" w14:textId="77777777" w:rsidR="00470300" w:rsidRDefault="00470300" w:rsidP="00521EEC">
      <w:pPr>
        <w:contextualSpacing/>
        <w:jc w:val="both"/>
        <w:rPr>
          <w:rFonts w:ascii="Century Gothic" w:hAnsi="Century Gothic" w:cs="Calibri Light"/>
          <w:b/>
          <w:bCs/>
          <w:color w:val="7F7F7F" w:themeColor="text1" w:themeTint="80"/>
          <w:sz w:val="22"/>
          <w:szCs w:val="22"/>
        </w:rPr>
      </w:pPr>
    </w:p>
    <w:p w14:paraId="1BA63F4A" w14:textId="59482D6C" w:rsidR="00521EEC" w:rsidRPr="00921403" w:rsidRDefault="00921403" w:rsidP="00521EEC">
      <w:pPr>
        <w:contextualSpacing/>
        <w:jc w:val="both"/>
        <w:rPr>
          <w:rFonts w:ascii="Century Gothic" w:hAnsi="Century Gothic" w:cs="Calibri Light"/>
          <w:b/>
          <w:bCs/>
          <w:color w:val="7F7F7F" w:themeColor="text1" w:themeTint="80"/>
          <w:sz w:val="22"/>
          <w:szCs w:val="22"/>
        </w:rPr>
      </w:pPr>
      <w:r w:rsidRPr="00921403">
        <w:rPr>
          <w:rFonts w:ascii="Century Gothic" w:hAnsi="Century Gothic" w:cs="Calibri Light"/>
          <w:b/>
          <w:bCs/>
          <w:color w:val="7F7F7F" w:themeColor="text1" w:themeTint="80"/>
          <w:sz w:val="22"/>
          <w:szCs w:val="22"/>
        </w:rPr>
        <w:t>BEACH BLISS AWAITS AT BAGATELLE BEACH CLUB</w:t>
      </w:r>
      <w:r w:rsidR="00C34EAE">
        <w:rPr>
          <w:rFonts w:ascii="Century Gothic" w:hAnsi="Century Gothic" w:cs="Calibri Light"/>
          <w:b/>
          <w:bCs/>
          <w:color w:val="7F7F7F" w:themeColor="text1" w:themeTint="80"/>
          <w:sz w:val="22"/>
          <w:szCs w:val="22"/>
        </w:rPr>
        <w:t xml:space="preserve"> FOR RAFFLES GUESTS </w:t>
      </w:r>
    </w:p>
    <w:p w14:paraId="53D6B2E7" w14:textId="3C5448DC" w:rsidR="00521EEC" w:rsidRPr="00921403" w:rsidRDefault="003F2C06" w:rsidP="00521EEC">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Experience the ultimate in seaside luxury at Raffles Doha. Immerse yourself in the sun-drenched bliss of Bagatelle Beach Club, just a few minutes away from the hotel. With a spectrum of experiences tailored to your preferences, every moment spent here is an opportunity to indulge yourself. Simply book your stay through our concierge, don your favourite beach attire, and let us take care of the rest.</w:t>
      </w:r>
    </w:p>
    <w:p w14:paraId="6E9A2A85" w14:textId="77777777" w:rsidR="00521EEC" w:rsidRPr="00921403" w:rsidRDefault="00521EEC" w:rsidP="00521EEC">
      <w:pPr>
        <w:contextualSpacing/>
        <w:jc w:val="both"/>
        <w:rPr>
          <w:rFonts w:ascii="Century Gothic" w:hAnsi="Century Gothic" w:cs="Calibri Light"/>
          <w:color w:val="7F7F7F" w:themeColor="text1" w:themeTint="80"/>
          <w:sz w:val="22"/>
          <w:szCs w:val="22"/>
        </w:rPr>
      </w:pPr>
    </w:p>
    <w:p w14:paraId="1B85150C" w14:textId="0E4E0B28" w:rsidR="00C34EAE" w:rsidRDefault="00C34EAE" w:rsidP="00521EEC">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 xml:space="preserve">Price: Complimentary for hotel guests </w:t>
      </w:r>
    </w:p>
    <w:p w14:paraId="57B1AD7A" w14:textId="1FCD2159" w:rsidR="00521EEC" w:rsidRPr="00921403" w:rsidRDefault="00521EEC" w:rsidP="00521EEC">
      <w:pPr>
        <w:contextualSpacing/>
        <w:jc w:val="both"/>
        <w:rPr>
          <w:rFonts w:ascii="Century Gothic" w:hAnsi="Century Gothic" w:cs="Calibri Light"/>
          <w:color w:val="7F7F7F" w:themeColor="text1" w:themeTint="80"/>
          <w:sz w:val="22"/>
          <w:szCs w:val="22"/>
        </w:rPr>
      </w:pPr>
      <w:r w:rsidRPr="00921403">
        <w:rPr>
          <w:rFonts w:ascii="Century Gothic" w:hAnsi="Century Gothic" w:cs="Calibri Light"/>
          <w:color w:val="7F7F7F" w:themeColor="text1" w:themeTint="80"/>
          <w:sz w:val="22"/>
          <w:szCs w:val="22"/>
        </w:rPr>
        <w:t xml:space="preserve">Timings: </w:t>
      </w:r>
      <w:r w:rsidR="00C34EAE">
        <w:rPr>
          <w:rFonts w:ascii="Century Gothic" w:hAnsi="Century Gothic" w:cs="Calibri Light"/>
          <w:color w:val="7F7F7F" w:themeColor="text1" w:themeTint="80"/>
          <w:sz w:val="22"/>
          <w:szCs w:val="22"/>
        </w:rPr>
        <w:t>11:00 – 01:00</w:t>
      </w:r>
    </w:p>
    <w:p w14:paraId="5658FBFC" w14:textId="4B8FD411" w:rsidR="00521EEC" w:rsidRPr="00921403" w:rsidRDefault="00521EEC" w:rsidP="00521EEC">
      <w:pPr>
        <w:contextualSpacing/>
        <w:jc w:val="both"/>
        <w:rPr>
          <w:rFonts w:ascii="Century Gothic" w:hAnsi="Century Gothic" w:cs="Calibri Light"/>
          <w:color w:val="7F7F7F" w:themeColor="text1" w:themeTint="80"/>
          <w:sz w:val="22"/>
          <w:szCs w:val="22"/>
        </w:rPr>
      </w:pPr>
      <w:r w:rsidRPr="00921403">
        <w:rPr>
          <w:rFonts w:ascii="Century Gothic" w:hAnsi="Century Gothic" w:cs="Calibri Light"/>
          <w:color w:val="7F7F7F" w:themeColor="text1" w:themeTint="80"/>
          <w:sz w:val="22"/>
          <w:szCs w:val="22"/>
        </w:rPr>
        <w:t>Location:</w:t>
      </w:r>
      <w:r w:rsidR="00C34EAE">
        <w:rPr>
          <w:rFonts w:ascii="Century Gothic" w:hAnsi="Century Gothic" w:cs="Calibri Light"/>
          <w:color w:val="7F7F7F" w:themeColor="text1" w:themeTint="80"/>
          <w:sz w:val="22"/>
          <w:szCs w:val="22"/>
        </w:rPr>
        <w:t xml:space="preserve"> Raffles Doha, Lusail</w:t>
      </w:r>
    </w:p>
    <w:p w14:paraId="418EBAEF" w14:textId="087BEE86" w:rsidR="00521EEC" w:rsidRDefault="00521EEC" w:rsidP="00521EEC">
      <w:pPr>
        <w:contextualSpacing/>
        <w:jc w:val="both"/>
        <w:rPr>
          <w:rStyle w:val="Hyperlink"/>
          <w:rFonts w:ascii="Century Gothic" w:hAnsi="Century Gothic" w:cs="Calibri Light"/>
          <w:sz w:val="22"/>
          <w:szCs w:val="22"/>
        </w:rPr>
      </w:pPr>
      <w:r w:rsidRPr="00921403">
        <w:rPr>
          <w:rFonts w:ascii="Century Gothic" w:hAnsi="Century Gothic" w:cs="Calibri Light"/>
          <w:color w:val="7F7F7F" w:themeColor="text1" w:themeTint="80"/>
          <w:sz w:val="22"/>
          <w:szCs w:val="22"/>
        </w:rPr>
        <w:t>For bookings: +974 4030 7</w:t>
      </w:r>
      <w:r w:rsidR="00C34EAE">
        <w:rPr>
          <w:rFonts w:ascii="Century Gothic" w:hAnsi="Century Gothic" w:cs="Calibri Light"/>
          <w:color w:val="7F7F7F" w:themeColor="text1" w:themeTint="80"/>
          <w:sz w:val="22"/>
          <w:szCs w:val="22"/>
        </w:rPr>
        <w:t>1</w:t>
      </w:r>
      <w:r w:rsidRPr="00921403">
        <w:rPr>
          <w:rFonts w:ascii="Century Gothic" w:hAnsi="Century Gothic" w:cs="Calibri Light"/>
          <w:color w:val="7F7F7F" w:themeColor="text1" w:themeTint="80"/>
          <w:sz w:val="22"/>
          <w:szCs w:val="22"/>
        </w:rPr>
        <w:t xml:space="preserve">00 or email </w:t>
      </w:r>
      <w:hyperlink r:id="rId12" w:history="1">
        <w:r w:rsidR="00C34EAE" w:rsidRPr="008325E8">
          <w:rPr>
            <w:rStyle w:val="Hyperlink"/>
            <w:rFonts w:ascii="Century Gothic" w:hAnsi="Century Gothic" w:cs="Calibri Light"/>
            <w:sz w:val="22"/>
            <w:szCs w:val="22"/>
          </w:rPr>
          <w:t>dining.doha@raffles.com</w:t>
        </w:r>
      </w:hyperlink>
    </w:p>
    <w:p w14:paraId="157A52EA" w14:textId="10CB9262" w:rsidR="003F2C06" w:rsidRDefault="003F2C06" w:rsidP="00521EEC">
      <w:pPr>
        <w:contextualSpacing/>
        <w:jc w:val="both"/>
        <w:rPr>
          <w:rStyle w:val="Hyperlink"/>
          <w:rFonts w:ascii="Century Gothic" w:hAnsi="Century Gothic" w:cs="Calibri Light"/>
          <w:sz w:val="22"/>
          <w:szCs w:val="22"/>
        </w:rPr>
      </w:pPr>
    </w:p>
    <w:p w14:paraId="6CBB75FE" w14:textId="6EAA7A8C" w:rsidR="003F2C06" w:rsidRDefault="003F2C06" w:rsidP="00521EEC">
      <w:pPr>
        <w:contextualSpacing/>
        <w:jc w:val="both"/>
        <w:rPr>
          <w:rStyle w:val="Hyperlink"/>
          <w:rFonts w:ascii="Century Gothic" w:hAnsi="Century Gothic" w:cs="Calibri Light"/>
          <w:sz w:val="22"/>
          <w:szCs w:val="22"/>
        </w:rPr>
      </w:pPr>
    </w:p>
    <w:p w14:paraId="1D2C2EA5" w14:textId="43062511" w:rsidR="003F2C06" w:rsidRDefault="003F2C06" w:rsidP="00521EEC">
      <w:pPr>
        <w:contextualSpacing/>
        <w:jc w:val="both"/>
        <w:rPr>
          <w:rStyle w:val="Hyperlink"/>
          <w:rFonts w:ascii="Century Gothic" w:hAnsi="Century Gothic" w:cs="Calibri Light"/>
          <w:sz w:val="22"/>
          <w:szCs w:val="22"/>
        </w:rPr>
      </w:pPr>
    </w:p>
    <w:p w14:paraId="5DC8CEB2" w14:textId="7BAE747A" w:rsidR="003F2C06" w:rsidRDefault="003F2C06" w:rsidP="00521EEC">
      <w:pPr>
        <w:contextualSpacing/>
        <w:jc w:val="both"/>
        <w:rPr>
          <w:rStyle w:val="Hyperlink"/>
          <w:rFonts w:ascii="Century Gothic" w:hAnsi="Century Gothic" w:cs="Calibri Light"/>
          <w:sz w:val="22"/>
          <w:szCs w:val="22"/>
        </w:rPr>
      </w:pPr>
    </w:p>
    <w:p w14:paraId="6EB76926" w14:textId="0D49C853" w:rsidR="003F2C06" w:rsidRDefault="003F2C06" w:rsidP="00521EEC">
      <w:pPr>
        <w:contextualSpacing/>
        <w:jc w:val="both"/>
        <w:rPr>
          <w:rStyle w:val="Hyperlink"/>
          <w:rFonts w:ascii="Century Gothic" w:hAnsi="Century Gothic" w:cs="Calibri Light"/>
          <w:sz w:val="22"/>
          <w:szCs w:val="22"/>
        </w:rPr>
      </w:pPr>
    </w:p>
    <w:p w14:paraId="6296D2D2" w14:textId="4F22A4BF" w:rsidR="003F2C06" w:rsidRDefault="003F2C06" w:rsidP="00521EEC">
      <w:pPr>
        <w:contextualSpacing/>
        <w:jc w:val="both"/>
        <w:rPr>
          <w:rStyle w:val="Hyperlink"/>
          <w:rFonts w:ascii="Century Gothic" w:hAnsi="Century Gothic" w:cs="Calibri Light"/>
          <w:sz w:val="22"/>
          <w:szCs w:val="22"/>
        </w:rPr>
      </w:pPr>
    </w:p>
    <w:p w14:paraId="7F1700C9" w14:textId="30861136" w:rsidR="003F2C06" w:rsidRDefault="003F2C06" w:rsidP="00521EEC">
      <w:pPr>
        <w:contextualSpacing/>
        <w:jc w:val="both"/>
        <w:rPr>
          <w:rStyle w:val="Hyperlink"/>
          <w:rFonts w:ascii="Century Gothic" w:hAnsi="Century Gothic" w:cs="Calibri Light"/>
          <w:sz w:val="22"/>
          <w:szCs w:val="22"/>
        </w:rPr>
      </w:pPr>
    </w:p>
    <w:p w14:paraId="224F1791" w14:textId="4F47CC13" w:rsidR="003F2C06" w:rsidRDefault="003F2C06" w:rsidP="00521EEC">
      <w:pPr>
        <w:contextualSpacing/>
        <w:jc w:val="both"/>
        <w:rPr>
          <w:rStyle w:val="Hyperlink"/>
          <w:rFonts w:ascii="Century Gothic" w:hAnsi="Century Gothic" w:cs="Calibri Light"/>
          <w:sz w:val="22"/>
          <w:szCs w:val="22"/>
        </w:rPr>
      </w:pPr>
    </w:p>
    <w:p w14:paraId="106CC9CD" w14:textId="3886693B" w:rsidR="003F2C06" w:rsidRDefault="003F2C06" w:rsidP="00521EEC">
      <w:pPr>
        <w:contextualSpacing/>
        <w:jc w:val="both"/>
        <w:rPr>
          <w:rStyle w:val="Hyperlink"/>
          <w:rFonts w:ascii="Century Gothic" w:hAnsi="Century Gothic" w:cs="Calibri Light"/>
          <w:sz w:val="22"/>
          <w:szCs w:val="22"/>
        </w:rPr>
      </w:pPr>
    </w:p>
    <w:p w14:paraId="177FD946" w14:textId="1EBF07EE" w:rsidR="003F2C06" w:rsidRDefault="003F2C06" w:rsidP="00521EEC">
      <w:pPr>
        <w:contextualSpacing/>
        <w:jc w:val="both"/>
        <w:rPr>
          <w:rStyle w:val="Hyperlink"/>
          <w:rFonts w:ascii="Century Gothic" w:hAnsi="Century Gothic" w:cs="Calibri Light"/>
          <w:sz w:val="22"/>
          <w:szCs w:val="22"/>
        </w:rPr>
      </w:pPr>
    </w:p>
    <w:p w14:paraId="21A00377" w14:textId="12B1A315" w:rsidR="003F2C06" w:rsidRDefault="003F2C06" w:rsidP="00521EEC">
      <w:pPr>
        <w:contextualSpacing/>
        <w:jc w:val="both"/>
        <w:rPr>
          <w:rStyle w:val="Hyperlink"/>
          <w:rFonts w:ascii="Century Gothic" w:hAnsi="Century Gothic" w:cs="Calibri Light"/>
          <w:sz w:val="22"/>
          <w:szCs w:val="22"/>
        </w:rPr>
      </w:pPr>
    </w:p>
    <w:p w14:paraId="43CA0E9B" w14:textId="77777777" w:rsidR="003F2C06" w:rsidRDefault="003F2C06" w:rsidP="00521EEC">
      <w:pPr>
        <w:contextualSpacing/>
        <w:jc w:val="both"/>
        <w:rPr>
          <w:rStyle w:val="Hyperlink"/>
          <w:rFonts w:ascii="Century Gothic" w:hAnsi="Century Gothic" w:cs="Calibri Light"/>
          <w:sz w:val="22"/>
          <w:szCs w:val="22"/>
        </w:rPr>
      </w:pPr>
    </w:p>
    <w:p w14:paraId="13BE70A2" w14:textId="0BF3B07A" w:rsidR="00707D08" w:rsidRDefault="00707D08" w:rsidP="00521EEC">
      <w:pPr>
        <w:contextualSpacing/>
        <w:jc w:val="both"/>
        <w:rPr>
          <w:rFonts w:ascii="Century Gothic" w:hAnsi="Century Gothic" w:cs="Calibri Light"/>
          <w:color w:val="7F7F7F" w:themeColor="text1" w:themeTint="80"/>
          <w:sz w:val="22"/>
          <w:szCs w:val="22"/>
        </w:rPr>
      </w:pPr>
    </w:p>
    <w:p w14:paraId="04C18952" w14:textId="77777777" w:rsidR="00707D08" w:rsidRPr="00707D08" w:rsidRDefault="00707D08" w:rsidP="00707D08">
      <w:pPr>
        <w:contextualSpacing/>
        <w:rPr>
          <w:rFonts w:ascii="Century Gothic" w:hAnsi="Century Gothic" w:cstheme="majorHAnsi"/>
          <w:b/>
          <w:bCs/>
          <w:color w:val="7F7F7F" w:themeColor="text1" w:themeTint="80"/>
          <w:sz w:val="22"/>
          <w:szCs w:val="22"/>
        </w:rPr>
      </w:pPr>
      <w:r w:rsidRPr="00707D08">
        <w:rPr>
          <w:rFonts w:ascii="Century Gothic" w:hAnsi="Century Gothic" w:cstheme="majorHAnsi"/>
          <w:b/>
          <w:bCs/>
          <w:color w:val="7F7F7F" w:themeColor="text1" w:themeTint="80"/>
          <w:sz w:val="22"/>
          <w:szCs w:val="22"/>
        </w:rPr>
        <w:t>ENCHANTING WINTER HIGH TEA</w:t>
      </w:r>
    </w:p>
    <w:p w14:paraId="7CBE88C9" w14:textId="77777777" w:rsidR="00707D08" w:rsidRPr="00707D08" w:rsidRDefault="00707D08" w:rsidP="00707D08">
      <w:pPr>
        <w:contextualSpacing/>
        <w:rPr>
          <w:rFonts w:ascii="Century Gothic" w:hAnsi="Century Gothic" w:cs="Calibri Light"/>
          <w:color w:val="7F7F7F" w:themeColor="text1" w:themeTint="80"/>
          <w:sz w:val="22"/>
          <w:szCs w:val="22"/>
        </w:rPr>
      </w:pPr>
      <w:r w:rsidRPr="00707D08">
        <w:rPr>
          <w:rFonts w:ascii="Century Gothic" w:hAnsi="Century Gothic" w:cs="Calibri Light"/>
          <w:color w:val="7F7F7F" w:themeColor="text1" w:themeTint="80"/>
          <w:sz w:val="22"/>
          <w:szCs w:val="22"/>
        </w:rPr>
        <w:t>Elevate your winter festivities by infusing a touch of refinement with an Afternoon Tea experience at Malaki Lounge. Revel in a delightful assortment of luxurious pastries, gourmet comfort bites and classic sweet and savoury selections, complemented by teas infused with Arabic flavours or a choice from our collection of 25 distinguished global tea blends, unfolding in a setting tailored for indulging in seasonal delights.</w:t>
      </w:r>
    </w:p>
    <w:p w14:paraId="349292C3" w14:textId="77777777" w:rsidR="00707D08" w:rsidRPr="00707D08" w:rsidRDefault="00707D08" w:rsidP="00707D08">
      <w:pPr>
        <w:contextualSpacing/>
        <w:rPr>
          <w:rFonts w:ascii="Century Gothic" w:hAnsi="Century Gothic" w:cs="Calibri Light"/>
          <w:color w:val="7F7F7F" w:themeColor="text1" w:themeTint="80"/>
          <w:sz w:val="22"/>
          <w:szCs w:val="22"/>
        </w:rPr>
      </w:pPr>
    </w:p>
    <w:p w14:paraId="76151389" w14:textId="44AF33B6" w:rsidR="00707D08" w:rsidRPr="00707D08" w:rsidRDefault="00707D08" w:rsidP="00707D08">
      <w:pPr>
        <w:contextualSpacing/>
        <w:rPr>
          <w:rFonts w:ascii="Century Gothic" w:hAnsi="Century Gothic" w:cs="Calibri Light"/>
          <w:color w:val="7F7F7F" w:themeColor="text1" w:themeTint="80"/>
          <w:sz w:val="22"/>
          <w:szCs w:val="22"/>
        </w:rPr>
      </w:pPr>
      <w:r w:rsidRPr="00707D08">
        <w:rPr>
          <w:rFonts w:ascii="Century Gothic" w:hAnsi="Century Gothic" w:cs="Calibri Light"/>
          <w:color w:val="7F7F7F" w:themeColor="text1" w:themeTint="80"/>
          <w:sz w:val="22"/>
          <w:szCs w:val="22"/>
        </w:rPr>
        <w:t>Daily, 14:00 – 21:00</w:t>
      </w:r>
    </w:p>
    <w:p w14:paraId="60D810D4" w14:textId="61729D9B" w:rsidR="00707D08" w:rsidRPr="00707D08" w:rsidRDefault="00707D08" w:rsidP="00707D08">
      <w:pPr>
        <w:contextualSpacing/>
        <w:rPr>
          <w:rFonts w:ascii="Century Gothic" w:hAnsi="Century Gothic" w:cs="Calibri Light"/>
          <w:color w:val="7F7F7F" w:themeColor="text1" w:themeTint="80"/>
          <w:sz w:val="22"/>
          <w:szCs w:val="22"/>
        </w:rPr>
      </w:pPr>
      <w:r w:rsidRPr="00707D08">
        <w:rPr>
          <w:rFonts w:ascii="Century Gothic" w:hAnsi="Century Gothic" w:cs="Calibri Light"/>
          <w:color w:val="7F7F7F" w:themeColor="text1" w:themeTint="80"/>
          <w:sz w:val="22"/>
          <w:szCs w:val="22"/>
        </w:rPr>
        <w:t>Price: QAR 330 per stand</w:t>
      </w:r>
      <w:r w:rsidR="00365FA4">
        <w:rPr>
          <w:rFonts w:ascii="Century Gothic" w:hAnsi="Century Gothic" w:cs="Calibri Light"/>
          <w:color w:val="7F7F7F" w:themeColor="text1" w:themeTint="80"/>
          <w:sz w:val="22"/>
          <w:szCs w:val="22"/>
        </w:rPr>
        <w:t>,</w:t>
      </w:r>
      <w:r w:rsidRPr="00707D08">
        <w:rPr>
          <w:rFonts w:ascii="Century Gothic" w:hAnsi="Century Gothic" w:cs="Calibri Light"/>
          <w:color w:val="7F7F7F" w:themeColor="text1" w:themeTint="80"/>
          <w:sz w:val="22"/>
          <w:szCs w:val="22"/>
        </w:rPr>
        <w:t xml:space="preserve"> including two hot beverages</w:t>
      </w:r>
    </w:p>
    <w:p w14:paraId="1EC5DF96" w14:textId="05153D39" w:rsidR="00707D08" w:rsidRPr="00921403" w:rsidRDefault="00707D08" w:rsidP="00707D08">
      <w:pPr>
        <w:contextualSpacing/>
        <w:jc w:val="both"/>
        <w:rPr>
          <w:rFonts w:ascii="Century Gothic" w:hAnsi="Century Gothic" w:cs="Calibri Light"/>
          <w:color w:val="7F7F7F" w:themeColor="text1" w:themeTint="80"/>
          <w:sz w:val="22"/>
          <w:szCs w:val="22"/>
        </w:rPr>
      </w:pPr>
      <w:r w:rsidRPr="00707D08">
        <w:rPr>
          <w:rFonts w:ascii="Century Gothic" w:hAnsi="Century Gothic" w:cs="Calibri Light"/>
          <w:color w:val="7F7F7F" w:themeColor="text1" w:themeTint="80"/>
          <w:sz w:val="22"/>
          <w:szCs w:val="22"/>
        </w:rPr>
        <w:t>Location: Malaki Lounge, Ground Floor, Raffles Doha</w:t>
      </w:r>
      <w:r w:rsidR="00365FA4">
        <w:rPr>
          <w:rFonts w:ascii="Century Gothic" w:hAnsi="Century Gothic" w:cs="Calibri Light"/>
          <w:color w:val="7F7F7F" w:themeColor="text1" w:themeTint="80"/>
          <w:sz w:val="22"/>
          <w:szCs w:val="22"/>
        </w:rPr>
        <w:t>.</w:t>
      </w:r>
      <w:r w:rsidRPr="00707D08">
        <w:rPr>
          <w:rFonts w:ascii="Century Gothic" w:hAnsi="Century Gothic" w:cs="Calibri Light"/>
          <w:color w:val="7F7F7F" w:themeColor="text1" w:themeTint="80"/>
          <w:sz w:val="22"/>
          <w:szCs w:val="22"/>
        </w:rPr>
        <w:t xml:space="preserve"> </w:t>
      </w:r>
      <w:proofErr w:type="gramStart"/>
      <w:r w:rsidRPr="00707D08">
        <w:rPr>
          <w:rFonts w:ascii="Century Gothic" w:hAnsi="Century Gothic" w:cs="Calibri Light"/>
          <w:color w:val="7F7F7F" w:themeColor="text1" w:themeTint="80"/>
          <w:sz w:val="22"/>
          <w:szCs w:val="22"/>
        </w:rPr>
        <w:t>For</w:t>
      </w:r>
      <w:proofErr w:type="gramEnd"/>
      <w:r w:rsidRPr="00707D08">
        <w:rPr>
          <w:rFonts w:ascii="Century Gothic" w:hAnsi="Century Gothic" w:cs="Calibri Light"/>
          <w:color w:val="7F7F7F" w:themeColor="text1" w:themeTint="80"/>
          <w:sz w:val="22"/>
          <w:szCs w:val="22"/>
        </w:rPr>
        <w:t xml:space="preserve"> reservations, please call +974 4030 7100 or email dining.doha@raffles.com</w:t>
      </w:r>
    </w:p>
    <w:p w14:paraId="39FD0ED2" w14:textId="77777777" w:rsidR="00921403" w:rsidRPr="00921403" w:rsidRDefault="00921403" w:rsidP="00521EEC">
      <w:pPr>
        <w:contextualSpacing/>
        <w:jc w:val="both"/>
        <w:rPr>
          <w:rFonts w:ascii="Century Gothic" w:hAnsi="Century Gothic" w:cs="Calibri Light"/>
          <w:color w:val="7F7F7F" w:themeColor="text1" w:themeTint="80"/>
          <w:sz w:val="22"/>
          <w:szCs w:val="22"/>
        </w:rPr>
      </w:pPr>
    </w:p>
    <w:p w14:paraId="1F652456" w14:textId="77777777" w:rsidR="00DA3A4C" w:rsidRPr="00921403" w:rsidRDefault="00DA3A4C" w:rsidP="00DA3A4C">
      <w:pPr>
        <w:contextualSpacing/>
        <w:jc w:val="both"/>
        <w:rPr>
          <w:rFonts w:ascii="Century Gothic" w:hAnsi="Century Gothic" w:cstheme="majorHAnsi"/>
          <w:b/>
          <w:bCs/>
          <w:color w:val="7F7F7F" w:themeColor="text1" w:themeTint="80"/>
          <w:sz w:val="22"/>
          <w:szCs w:val="22"/>
        </w:rPr>
      </w:pPr>
      <w:r w:rsidRPr="00921403">
        <w:rPr>
          <w:rFonts w:ascii="Century Gothic" w:hAnsi="Century Gothic" w:cstheme="majorHAnsi"/>
          <w:b/>
          <w:bCs/>
          <w:color w:val="7F7F7F" w:themeColor="text1" w:themeTint="80"/>
          <w:sz w:val="22"/>
          <w:szCs w:val="22"/>
        </w:rPr>
        <w:t>ALBA x DOLCE &amp; GABBANA BY DONNAFUGATA FRIDAY BRUNCH</w:t>
      </w:r>
    </w:p>
    <w:p w14:paraId="062FC04D" w14:textId="77777777" w:rsidR="00DA3A4C" w:rsidRPr="00921403" w:rsidRDefault="00DA3A4C" w:rsidP="00DA3A4C">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 xml:space="preserve">For his acclaimed restaurant's first international outpost, three-star Michelin chef Enrico </w:t>
      </w:r>
      <w:proofErr w:type="spellStart"/>
      <w:r w:rsidRPr="00921403">
        <w:rPr>
          <w:rFonts w:ascii="Century Gothic" w:hAnsi="Century Gothic" w:cstheme="majorHAnsi"/>
          <w:color w:val="7F7F7F" w:themeColor="text1" w:themeTint="80"/>
          <w:sz w:val="22"/>
          <w:szCs w:val="22"/>
        </w:rPr>
        <w:t>Crippa</w:t>
      </w:r>
      <w:proofErr w:type="spellEnd"/>
      <w:r w:rsidRPr="00921403">
        <w:rPr>
          <w:rFonts w:ascii="Century Gothic" w:hAnsi="Century Gothic" w:cstheme="majorHAnsi"/>
          <w:color w:val="7F7F7F" w:themeColor="text1" w:themeTint="80"/>
          <w:sz w:val="22"/>
          <w:szCs w:val="22"/>
        </w:rPr>
        <w:t xml:space="preserve"> brings his brilliant modern twist on Italian cuisine to Raffles Doha paired with Dolce &amp; Gabbana by </w:t>
      </w:r>
      <w:proofErr w:type="spellStart"/>
      <w:r w:rsidRPr="00921403">
        <w:rPr>
          <w:rFonts w:ascii="Century Gothic" w:hAnsi="Century Gothic" w:cstheme="majorHAnsi"/>
          <w:color w:val="7F7F7F" w:themeColor="text1" w:themeTint="80"/>
          <w:sz w:val="22"/>
          <w:szCs w:val="22"/>
        </w:rPr>
        <w:t>Donnafugata</w:t>
      </w:r>
      <w:proofErr w:type="spellEnd"/>
      <w:r w:rsidRPr="00921403">
        <w:rPr>
          <w:rFonts w:ascii="Century Gothic" w:hAnsi="Century Gothic" w:cstheme="majorHAnsi"/>
          <w:color w:val="7F7F7F" w:themeColor="text1" w:themeTint="80"/>
          <w:sz w:val="22"/>
          <w:szCs w:val="22"/>
        </w:rPr>
        <w:t xml:space="preserve"> wine. Experience the flavours of Italy through his singular lens at our Friday brunch, where Head Chef Antonino </w:t>
      </w:r>
      <w:proofErr w:type="spellStart"/>
      <w:r w:rsidRPr="00921403">
        <w:rPr>
          <w:rFonts w:ascii="Century Gothic" w:hAnsi="Century Gothic" w:cstheme="majorHAnsi"/>
          <w:color w:val="7F7F7F" w:themeColor="text1" w:themeTint="80"/>
          <w:sz w:val="22"/>
          <w:szCs w:val="22"/>
        </w:rPr>
        <w:t>D'Alessio</w:t>
      </w:r>
      <w:proofErr w:type="spellEnd"/>
      <w:r w:rsidRPr="00921403">
        <w:rPr>
          <w:rFonts w:ascii="Century Gothic" w:hAnsi="Century Gothic" w:cstheme="majorHAnsi"/>
          <w:color w:val="7F7F7F" w:themeColor="text1" w:themeTint="80"/>
          <w:sz w:val="22"/>
          <w:szCs w:val="22"/>
        </w:rPr>
        <w:t xml:space="preserve"> has expertly prepared a set menu with guests’ choice of main courses, featuring only the freshest, highest-quality ingredients, with culinary innovation at every turn.</w:t>
      </w:r>
    </w:p>
    <w:p w14:paraId="70F10144" w14:textId="77777777" w:rsidR="00DA3A4C" w:rsidRPr="00921403" w:rsidRDefault="00DA3A4C" w:rsidP="00DA3A4C">
      <w:pPr>
        <w:contextualSpacing/>
        <w:jc w:val="both"/>
        <w:rPr>
          <w:rFonts w:ascii="Century Gothic" w:hAnsi="Century Gothic" w:cstheme="majorHAnsi"/>
          <w:color w:val="7F7F7F" w:themeColor="text1" w:themeTint="80"/>
          <w:sz w:val="22"/>
          <w:szCs w:val="22"/>
          <w:u w:val="single"/>
        </w:rPr>
      </w:pPr>
    </w:p>
    <w:p w14:paraId="68CA8FDA" w14:textId="77777777" w:rsidR="00DA3A4C" w:rsidRPr="00921403" w:rsidRDefault="00DA3A4C" w:rsidP="00DA3A4C">
      <w:pPr>
        <w:contextualSpacing/>
        <w:jc w:val="both"/>
        <w:rPr>
          <w:rFonts w:ascii="Century Gothic" w:hAnsi="Century Gothic" w:cs="Calibri"/>
          <w:color w:val="7F7F7F" w:themeColor="text1" w:themeTint="80"/>
          <w:sz w:val="22"/>
          <w:szCs w:val="22"/>
          <w:bdr w:val="none" w:sz="0" w:space="0" w:color="auto" w:frame="1"/>
          <w:shd w:val="clear" w:color="auto" w:fill="FFFFFF"/>
        </w:rPr>
      </w:pPr>
      <w:r w:rsidRPr="00921403">
        <w:rPr>
          <w:rFonts w:ascii="Century Gothic" w:hAnsi="Century Gothic" w:cs="Calibri"/>
          <w:color w:val="7F7F7F" w:themeColor="text1" w:themeTint="80"/>
          <w:sz w:val="22"/>
          <w:szCs w:val="22"/>
          <w:bdr w:val="none" w:sz="0" w:space="0" w:color="auto" w:frame="1"/>
          <w:shd w:val="clear" w:color="auto" w:fill="FFFFFF"/>
        </w:rPr>
        <w:t xml:space="preserve">Every Friday, 12:00 – 16:00 </w:t>
      </w:r>
    </w:p>
    <w:p w14:paraId="3DFD8BAA" w14:textId="450086EA" w:rsidR="00DA3A4C" w:rsidRPr="00921403" w:rsidRDefault="00DA3A4C" w:rsidP="00DA3A4C">
      <w:pPr>
        <w:contextualSpacing/>
        <w:jc w:val="both"/>
        <w:rPr>
          <w:rFonts w:ascii="Century Gothic" w:hAnsi="Century Gothic" w:cs="Calibri"/>
          <w:color w:val="7F7F7F" w:themeColor="text1" w:themeTint="80"/>
          <w:sz w:val="22"/>
          <w:szCs w:val="22"/>
          <w:bdr w:val="none" w:sz="0" w:space="0" w:color="auto" w:frame="1"/>
          <w:shd w:val="clear" w:color="auto" w:fill="FFFFFF"/>
        </w:rPr>
      </w:pPr>
      <w:r w:rsidRPr="00921403">
        <w:rPr>
          <w:rFonts w:ascii="Century Gothic" w:hAnsi="Century Gothic" w:cs="Calibri"/>
          <w:color w:val="7F7F7F" w:themeColor="text1" w:themeTint="80"/>
          <w:sz w:val="22"/>
          <w:szCs w:val="22"/>
          <w:bdr w:val="none" w:sz="0" w:space="0" w:color="auto" w:frame="1"/>
          <w:shd w:val="clear" w:color="auto" w:fill="FFFFFF"/>
        </w:rPr>
        <w:t xml:space="preserve">Price: QAR 350 including soft beverages; QAR 450 including </w:t>
      </w:r>
      <w:r w:rsidR="00365FA4">
        <w:rPr>
          <w:rFonts w:ascii="Century Gothic" w:hAnsi="Century Gothic" w:cs="Calibri"/>
          <w:color w:val="7F7F7F" w:themeColor="text1" w:themeTint="80"/>
          <w:sz w:val="22"/>
          <w:szCs w:val="22"/>
          <w:bdr w:val="none" w:sz="0" w:space="0" w:color="auto" w:frame="1"/>
          <w:shd w:val="clear" w:color="auto" w:fill="FFFFFF"/>
        </w:rPr>
        <w:t>unique</w:t>
      </w:r>
      <w:r w:rsidRPr="00921403">
        <w:rPr>
          <w:rFonts w:ascii="Century Gothic" w:hAnsi="Century Gothic" w:cs="Calibri"/>
          <w:color w:val="7F7F7F" w:themeColor="text1" w:themeTint="80"/>
          <w:sz w:val="22"/>
          <w:szCs w:val="22"/>
          <w:bdr w:val="none" w:sz="0" w:space="0" w:color="auto" w:frame="1"/>
          <w:shd w:val="clear" w:color="auto" w:fill="FFFFFF"/>
        </w:rPr>
        <w:t xml:space="preserve"> beverages; QAR 600 including Dolce &amp; Gabbana by </w:t>
      </w:r>
      <w:proofErr w:type="spellStart"/>
      <w:r w:rsidRPr="00921403">
        <w:rPr>
          <w:rFonts w:ascii="Century Gothic" w:hAnsi="Century Gothic" w:cs="Calibri"/>
          <w:color w:val="7F7F7F" w:themeColor="text1" w:themeTint="80"/>
          <w:sz w:val="22"/>
          <w:szCs w:val="22"/>
          <w:bdr w:val="none" w:sz="0" w:space="0" w:color="auto" w:frame="1"/>
          <w:shd w:val="clear" w:color="auto" w:fill="FFFFFF"/>
        </w:rPr>
        <w:t>Donnafugata</w:t>
      </w:r>
      <w:proofErr w:type="spellEnd"/>
      <w:r w:rsidRPr="00921403">
        <w:rPr>
          <w:rFonts w:ascii="Century Gothic" w:hAnsi="Century Gothic" w:cs="Calibri"/>
          <w:color w:val="7F7F7F" w:themeColor="text1" w:themeTint="80"/>
          <w:sz w:val="22"/>
          <w:szCs w:val="22"/>
          <w:bdr w:val="none" w:sz="0" w:space="0" w:color="auto" w:frame="1"/>
          <w:shd w:val="clear" w:color="auto" w:fill="FFFFFF"/>
        </w:rPr>
        <w:t xml:space="preserve"> wine pairing</w:t>
      </w:r>
    </w:p>
    <w:p w14:paraId="42E3E10F" w14:textId="77777777" w:rsidR="00DA3A4C" w:rsidRPr="00921403" w:rsidRDefault="00DA3A4C" w:rsidP="00DA3A4C">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 xml:space="preserve">Location: Alba by Enrico </w:t>
      </w:r>
      <w:proofErr w:type="spellStart"/>
      <w:r w:rsidRPr="00921403">
        <w:rPr>
          <w:rFonts w:ascii="Century Gothic" w:hAnsi="Century Gothic" w:cstheme="majorHAnsi"/>
          <w:color w:val="7F7F7F" w:themeColor="text1" w:themeTint="80"/>
          <w:sz w:val="22"/>
          <w:szCs w:val="22"/>
        </w:rPr>
        <w:t>Crippa</w:t>
      </w:r>
      <w:proofErr w:type="spellEnd"/>
      <w:r w:rsidRPr="00921403">
        <w:rPr>
          <w:rFonts w:ascii="Century Gothic" w:hAnsi="Century Gothic" w:cstheme="majorHAnsi"/>
          <w:color w:val="7F7F7F" w:themeColor="text1" w:themeTint="80"/>
          <w:sz w:val="22"/>
          <w:szCs w:val="22"/>
        </w:rPr>
        <w:t>, 1</w:t>
      </w:r>
      <w:r w:rsidRPr="00921403">
        <w:rPr>
          <w:rFonts w:ascii="Century Gothic" w:hAnsi="Century Gothic" w:cstheme="majorHAnsi"/>
          <w:color w:val="7F7F7F" w:themeColor="text1" w:themeTint="80"/>
          <w:sz w:val="22"/>
          <w:szCs w:val="22"/>
          <w:vertAlign w:val="superscript"/>
        </w:rPr>
        <w:t>st</w:t>
      </w:r>
      <w:r w:rsidRPr="00921403">
        <w:rPr>
          <w:rFonts w:ascii="Century Gothic" w:hAnsi="Century Gothic" w:cstheme="majorHAnsi"/>
          <w:color w:val="7F7F7F" w:themeColor="text1" w:themeTint="80"/>
          <w:sz w:val="22"/>
          <w:szCs w:val="22"/>
        </w:rPr>
        <w:t xml:space="preserve"> Floor, Raffles Doha</w:t>
      </w:r>
    </w:p>
    <w:p w14:paraId="3B3DD04B" w14:textId="77777777" w:rsidR="00DA3A4C" w:rsidRPr="00921403" w:rsidRDefault="00DA3A4C" w:rsidP="00DA3A4C">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 xml:space="preserve">For reservations, please call +974 4030 7100 or email </w:t>
      </w:r>
      <w:hyperlink r:id="rId13" w:history="1">
        <w:r w:rsidRPr="00921403">
          <w:rPr>
            <w:rStyle w:val="Hyperlink"/>
            <w:rFonts w:ascii="Century Gothic" w:hAnsi="Century Gothic" w:cstheme="majorHAnsi"/>
            <w:sz w:val="22"/>
            <w:szCs w:val="22"/>
          </w:rPr>
          <w:t>dining.doha@raffles.com</w:t>
        </w:r>
      </w:hyperlink>
    </w:p>
    <w:p w14:paraId="29FB6E5C" w14:textId="77777777" w:rsidR="00CC5DAB" w:rsidRDefault="00CC5DAB" w:rsidP="00D63963">
      <w:pPr>
        <w:contextualSpacing/>
        <w:jc w:val="both"/>
        <w:rPr>
          <w:rFonts w:ascii="Century Gothic" w:hAnsi="Century Gothic" w:cstheme="majorHAnsi"/>
          <w:b/>
          <w:bCs/>
          <w:color w:val="7F7F7F" w:themeColor="text1" w:themeTint="80"/>
          <w:sz w:val="22"/>
          <w:szCs w:val="22"/>
        </w:rPr>
      </w:pPr>
    </w:p>
    <w:p w14:paraId="10227630" w14:textId="77777777" w:rsidR="00CC5DAB" w:rsidRDefault="00CC5DAB" w:rsidP="00D63963">
      <w:pPr>
        <w:contextualSpacing/>
        <w:jc w:val="both"/>
        <w:rPr>
          <w:rFonts w:ascii="Century Gothic" w:hAnsi="Century Gothic" w:cstheme="majorHAnsi"/>
          <w:b/>
          <w:bCs/>
          <w:color w:val="7F7F7F" w:themeColor="text1" w:themeTint="80"/>
          <w:sz w:val="22"/>
          <w:szCs w:val="22"/>
        </w:rPr>
      </w:pPr>
    </w:p>
    <w:p w14:paraId="15FC981C" w14:textId="2DC59644" w:rsidR="00D63963" w:rsidRPr="00921403" w:rsidRDefault="00D63963" w:rsidP="00D63963">
      <w:pPr>
        <w:contextualSpacing/>
        <w:jc w:val="both"/>
        <w:rPr>
          <w:rFonts w:ascii="Century Gothic" w:hAnsi="Century Gothic" w:cstheme="majorHAnsi"/>
          <w:b/>
          <w:bCs/>
          <w:color w:val="7F7F7F" w:themeColor="text1" w:themeTint="80"/>
          <w:sz w:val="22"/>
          <w:szCs w:val="22"/>
        </w:rPr>
      </w:pPr>
      <w:r w:rsidRPr="00921403">
        <w:rPr>
          <w:rFonts w:ascii="Century Gothic" w:hAnsi="Century Gothic" w:cstheme="majorHAnsi"/>
          <w:b/>
          <w:bCs/>
          <w:color w:val="7F7F7F" w:themeColor="text1" w:themeTint="80"/>
          <w:sz w:val="22"/>
          <w:szCs w:val="22"/>
        </w:rPr>
        <w:t xml:space="preserve">ALBA BY ENRICO CRIPPA – WHISPERS OF VERONA </w:t>
      </w:r>
    </w:p>
    <w:p w14:paraId="1664163C" w14:textId="06010311" w:rsidR="00D63963" w:rsidRPr="00921403" w:rsidRDefault="00D63963" w:rsidP="00D63963">
      <w:pPr>
        <w:contextualSpacing/>
        <w:jc w:val="both"/>
        <w:rPr>
          <w:rFonts w:ascii="Century Gothic" w:hAnsi="Century Gothic" w:cs="Calibri"/>
          <w:color w:val="7F7F7F" w:themeColor="text1" w:themeTint="80"/>
          <w:sz w:val="22"/>
          <w:szCs w:val="22"/>
          <w:bdr w:val="none" w:sz="0" w:space="0" w:color="auto" w:frame="1"/>
          <w:shd w:val="clear" w:color="auto" w:fill="FFFFFF"/>
        </w:rPr>
      </w:pPr>
      <w:r w:rsidRPr="00921403">
        <w:rPr>
          <w:rFonts w:ascii="Century Gothic" w:hAnsi="Century Gothic" w:cs="Calibri"/>
          <w:color w:val="7F7F7F" w:themeColor="text1" w:themeTint="80"/>
          <w:sz w:val="22"/>
          <w:szCs w:val="22"/>
          <w:bdr w:val="none" w:sz="0" w:space="0" w:color="auto" w:frame="1"/>
          <w:shd w:val="clear" w:color="auto" w:fill="FFFFFF"/>
        </w:rPr>
        <w:t xml:space="preserve">Join us for an enchanting rendezvous and whisk your loved one away on </w:t>
      </w:r>
      <w:r w:rsidR="00365FA4">
        <w:rPr>
          <w:rFonts w:ascii="Century Gothic" w:hAnsi="Century Gothic" w:cs="Calibri"/>
          <w:color w:val="7F7F7F" w:themeColor="text1" w:themeTint="80"/>
          <w:sz w:val="22"/>
          <w:szCs w:val="22"/>
          <w:bdr w:val="none" w:sz="0" w:space="0" w:color="auto" w:frame="1"/>
          <w:shd w:val="clear" w:color="auto" w:fill="FFFFFF"/>
        </w:rPr>
        <w:t>an exquisite</w:t>
      </w:r>
      <w:r w:rsidRPr="00921403">
        <w:rPr>
          <w:rFonts w:ascii="Century Gothic" w:hAnsi="Century Gothic" w:cs="Calibri"/>
          <w:color w:val="7F7F7F" w:themeColor="text1" w:themeTint="80"/>
          <w:sz w:val="22"/>
          <w:szCs w:val="22"/>
          <w:bdr w:val="none" w:sz="0" w:space="0" w:color="auto" w:frame="1"/>
          <w:shd w:val="clear" w:color="auto" w:fill="FFFFFF"/>
        </w:rPr>
        <w:t xml:space="preserve"> culinary journey. This </w:t>
      </w:r>
      <w:r w:rsidR="00365FA4">
        <w:rPr>
          <w:rFonts w:ascii="Century Gothic" w:hAnsi="Century Gothic" w:cs="Calibri"/>
          <w:color w:val="7F7F7F" w:themeColor="text1" w:themeTint="80"/>
          <w:sz w:val="22"/>
          <w:szCs w:val="22"/>
          <w:bdr w:val="none" w:sz="0" w:space="0" w:color="auto" w:frame="1"/>
          <w:shd w:val="clear" w:color="auto" w:fill="FFFFFF"/>
        </w:rPr>
        <w:t>exceptional</w:t>
      </w:r>
      <w:r w:rsidRPr="00921403">
        <w:rPr>
          <w:rFonts w:ascii="Century Gothic" w:hAnsi="Century Gothic" w:cs="Calibri"/>
          <w:color w:val="7F7F7F" w:themeColor="text1" w:themeTint="80"/>
          <w:sz w:val="22"/>
          <w:szCs w:val="22"/>
          <w:bdr w:val="none" w:sz="0" w:space="0" w:color="auto" w:frame="1"/>
          <w:shd w:val="clear" w:color="auto" w:fill="FFFFFF"/>
        </w:rPr>
        <w:t xml:space="preserve"> dining experience invites couples to savour a three-course romantic dinner for two, echoing the passion of Verona's iconic lovers. Let our private Romeo and Juliette balcony be the stage for your timeless tale of love.</w:t>
      </w:r>
    </w:p>
    <w:p w14:paraId="18B5A7C8" w14:textId="77777777" w:rsidR="00D63963" w:rsidRPr="00921403" w:rsidRDefault="00D63963" w:rsidP="00D63963">
      <w:pPr>
        <w:contextualSpacing/>
        <w:jc w:val="both"/>
        <w:rPr>
          <w:rFonts w:ascii="Century Gothic" w:hAnsi="Century Gothic" w:cs="Calibri"/>
          <w:color w:val="7F7F7F" w:themeColor="text1" w:themeTint="80"/>
          <w:sz w:val="22"/>
          <w:szCs w:val="22"/>
          <w:bdr w:val="none" w:sz="0" w:space="0" w:color="auto" w:frame="1"/>
          <w:shd w:val="clear" w:color="auto" w:fill="FFFFFF"/>
        </w:rPr>
      </w:pPr>
    </w:p>
    <w:p w14:paraId="0BF26F0A" w14:textId="77777777" w:rsidR="00D63963" w:rsidRPr="00921403" w:rsidRDefault="00D63963" w:rsidP="00D63963">
      <w:pPr>
        <w:contextualSpacing/>
        <w:jc w:val="both"/>
        <w:rPr>
          <w:rFonts w:ascii="Century Gothic" w:hAnsi="Century Gothic" w:cs="Calibri"/>
          <w:color w:val="7F7F7F" w:themeColor="text1" w:themeTint="80"/>
          <w:sz w:val="22"/>
          <w:szCs w:val="22"/>
          <w:bdr w:val="none" w:sz="0" w:space="0" w:color="auto" w:frame="1"/>
          <w:shd w:val="clear" w:color="auto" w:fill="FFFFFF"/>
        </w:rPr>
      </w:pPr>
      <w:r w:rsidRPr="00921403">
        <w:rPr>
          <w:rFonts w:ascii="Century Gothic" w:hAnsi="Century Gothic" w:cs="Calibri"/>
          <w:color w:val="7F7F7F" w:themeColor="text1" w:themeTint="80"/>
          <w:sz w:val="22"/>
          <w:szCs w:val="22"/>
          <w:bdr w:val="none" w:sz="0" w:space="0" w:color="auto" w:frame="1"/>
          <w:shd w:val="clear" w:color="auto" w:fill="FFFFFF"/>
        </w:rPr>
        <w:t>Daily (closed on Tuesdays), 19:00 – 23:00</w:t>
      </w:r>
    </w:p>
    <w:p w14:paraId="6E9A7BC4" w14:textId="6FDF669C" w:rsidR="00D63963" w:rsidRPr="00921403" w:rsidRDefault="00D63963" w:rsidP="00D63963">
      <w:pPr>
        <w:contextualSpacing/>
        <w:jc w:val="both"/>
        <w:rPr>
          <w:rFonts w:ascii="Century Gothic" w:hAnsi="Century Gothic" w:cs="Calibri"/>
          <w:color w:val="7F7F7F" w:themeColor="text1" w:themeTint="80"/>
          <w:sz w:val="22"/>
          <w:szCs w:val="22"/>
          <w:bdr w:val="none" w:sz="0" w:space="0" w:color="auto" w:frame="1"/>
          <w:shd w:val="clear" w:color="auto" w:fill="FFFFFF"/>
        </w:rPr>
      </w:pPr>
      <w:r w:rsidRPr="00921403">
        <w:rPr>
          <w:rFonts w:ascii="Century Gothic" w:hAnsi="Century Gothic" w:cs="Calibri"/>
          <w:color w:val="7F7F7F" w:themeColor="text1" w:themeTint="80"/>
          <w:sz w:val="22"/>
          <w:szCs w:val="22"/>
          <w:bdr w:val="none" w:sz="0" w:space="0" w:color="auto" w:frame="1"/>
          <w:shd w:val="clear" w:color="auto" w:fill="FFFFFF"/>
        </w:rPr>
        <w:t>Price: QAR 1,000 per two guests</w:t>
      </w:r>
      <w:r w:rsidR="00365FA4">
        <w:rPr>
          <w:rFonts w:ascii="Century Gothic" w:hAnsi="Century Gothic" w:cs="Calibri"/>
          <w:color w:val="7F7F7F" w:themeColor="text1" w:themeTint="80"/>
          <w:sz w:val="22"/>
          <w:szCs w:val="22"/>
          <w:bdr w:val="none" w:sz="0" w:space="0" w:color="auto" w:frame="1"/>
          <w:shd w:val="clear" w:color="auto" w:fill="FFFFFF"/>
        </w:rPr>
        <w:t>,</w:t>
      </w:r>
      <w:r w:rsidRPr="00921403">
        <w:rPr>
          <w:rFonts w:ascii="Century Gothic" w:hAnsi="Century Gothic" w:cs="Calibri"/>
          <w:color w:val="7F7F7F" w:themeColor="text1" w:themeTint="80"/>
          <w:sz w:val="22"/>
          <w:szCs w:val="22"/>
          <w:bdr w:val="none" w:sz="0" w:space="0" w:color="auto" w:frame="1"/>
          <w:shd w:val="clear" w:color="auto" w:fill="FFFFFF"/>
        </w:rPr>
        <w:t xml:space="preserve"> inclusive of soft beverages</w:t>
      </w:r>
    </w:p>
    <w:p w14:paraId="378B03B1" w14:textId="77777777" w:rsidR="00D63963" w:rsidRPr="00921403" w:rsidRDefault="00D63963" w:rsidP="00D63963">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 xml:space="preserve">Location: Alba by Enrico </w:t>
      </w:r>
      <w:proofErr w:type="spellStart"/>
      <w:r w:rsidRPr="00921403">
        <w:rPr>
          <w:rFonts w:ascii="Century Gothic" w:hAnsi="Century Gothic" w:cstheme="majorHAnsi"/>
          <w:color w:val="7F7F7F" w:themeColor="text1" w:themeTint="80"/>
          <w:sz w:val="22"/>
          <w:szCs w:val="22"/>
        </w:rPr>
        <w:t>Crippa</w:t>
      </w:r>
      <w:proofErr w:type="spellEnd"/>
      <w:r w:rsidRPr="00921403">
        <w:rPr>
          <w:rFonts w:ascii="Century Gothic" w:hAnsi="Century Gothic" w:cstheme="majorHAnsi"/>
          <w:color w:val="7F7F7F" w:themeColor="text1" w:themeTint="80"/>
          <w:sz w:val="22"/>
          <w:szCs w:val="22"/>
        </w:rPr>
        <w:t>, 1</w:t>
      </w:r>
      <w:r w:rsidRPr="00921403">
        <w:rPr>
          <w:rFonts w:ascii="Century Gothic" w:hAnsi="Century Gothic" w:cstheme="majorHAnsi"/>
          <w:color w:val="7F7F7F" w:themeColor="text1" w:themeTint="80"/>
          <w:sz w:val="22"/>
          <w:szCs w:val="22"/>
          <w:vertAlign w:val="superscript"/>
        </w:rPr>
        <w:t>st</w:t>
      </w:r>
      <w:r w:rsidRPr="00921403">
        <w:rPr>
          <w:rFonts w:ascii="Century Gothic" w:hAnsi="Century Gothic" w:cstheme="majorHAnsi"/>
          <w:color w:val="7F7F7F" w:themeColor="text1" w:themeTint="80"/>
          <w:sz w:val="22"/>
          <w:szCs w:val="22"/>
        </w:rPr>
        <w:t xml:space="preserve"> Floor, Raffles Doha</w:t>
      </w:r>
    </w:p>
    <w:p w14:paraId="6B196FF2" w14:textId="77777777" w:rsidR="00D63963" w:rsidRPr="00921403" w:rsidRDefault="00D63963" w:rsidP="00D63963">
      <w:pPr>
        <w:contextualSpacing/>
        <w:jc w:val="both"/>
        <w:rPr>
          <w:rStyle w:val="Hyperlink"/>
          <w:rFonts w:ascii="Century Gothic" w:hAnsi="Century Gothic" w:cstheme="majorHAnsi"/>
          <w:color w:val="7F7F7F" w:themeColor="text1" w:themeTint="80"/>
          <w:sz w:val="22"/>
          <w:szCs w:val="22"/>
          <w:u w:val="none"/>
        </w:rPr>
      </w:pPr>
      <w:r w:rsidRPr="00921403">
        <w:rPr>
          <w:rFonts w:ascii="Century Gothic" w:hAnsi="Century Gothic" w:cstheme="majorHAnsi"/>
          <w:color w:val="7F7F7F" w:themeColor="text1" w:themeTint="80"/>
          <w:sz w:val="22"/>
          <w:szCs w:val="22"/>
        </w:rPr>
        <w:t xml:space="preserve">For reservations, please call +974 4030 7100 or email </w:t>
      </w:r>
      <w:hyperlink r:id="rId14" w:history="1">
        <w:r w:rsidRPr="00921403">
          <w:rPr>
            <w:rStyle w:val="Hyperlink"/>
            <w:rFonts w:ascii="Century Gothic" w:hAnsi="Century Gothic" w:cstheme="majorHAnsi"/>
            <w:sz w:val="22"/>
            <w:szCs w:val="22"/>
          </w:rPr>
          <w:t>dining.doha@raffles.com</w:t>
        </w:r>
      </w:hyperlink>
    </w:p>
    <w:p w14:paraId="431B1E0D" w14:textId="77777777" w:rsidR="002615E2" w:rsidRPr="00921403" w:rsidRDefault="002615E2" w:rsidP="00D67DA6">
      <w:pPr>
        <w:contextualSpacing/>
        <w:jc w:val="both"/>
        <w:rPr>
          <w:rFonts w:ascii="Lato Light" w:hAnsi="Lato Light" w:cstheme="majorHAnsi"/>
          <w:b/>
          <w:bCs/>
          <w:color w:val="7F7F7F" w:themeColor="text1" w:themeTint="80"/>
          <w:sz w:val="22"/>
          <w:szCs w:val="22"/>
        </w:rPr>
      </w:pPr>
    </w:p>
    <w:p w14:paraId="29AF79B4" w14:textId="77777777" w:rsidR="00670D04" w:rsidRPr="00921403" w:rsidRDefault="00670D04" w:rsidP="00670D04">
      <w:pPr>
        <w:contextualSpacing/>
        <w:jc w:val="both"/>
        <w:rPr>
          <w:rFonts w:ascii="Century Gothic" w:hAnsi="Century Gothic" w:cstheme="majorHAnsi"/>
          <w:b/>
          <w:bCs/>
          <w:color w:val="7F7F7F" w:themeColor="text1" w:themeTint="80"/>
          <w:sz w:val="22"/>
          <w:szCs w:val="22"/>
        </w:rPr>
      </w:pPr>
      <w:r w:rsidRPr="00921403">
        <w:rPr>
          <w:rFonts w:ascii="Century Gothic" w:hAnsi="Century Gothic" w:cstheme="majorHAnsi"/>
          <w:b/>
          <w:bCs/>
          <w:color w:val="7F7F7F" w:themeColor="text1" w:themeTint="80"/>
          <w:sz w:val="22"/>
          <w:szCs w:val="22"/>
        </w:rPr>
        <w:t>ALBA BY ENRICO CRIPPA – ALBA APERITIVO</w:t>
      </w:r>
    </w:p>
    <w:p w14:paraId="4BDCAAC8" w14:textId="7F62FFEB" w:rsidR="00670D04" w:rsidRPr="00921403" w:rsidRDefault="00670D04" w:rsidP="00670D04">
      <w:pPr>
        <w:contextualSpacing/>
        <w:jc w:val="both"/>
        <w:rPr>
          <w:rFonts w:ascii="Century Gothic" w:hAnsi="Century Gothic" w:cstheme="majorHAnsi"/>
          <w:color w:val="7F7F7F" w:themeColor="text1" w:themeTint="80"/>
          <w:sz w:val="22"/>
          <w:szCs w:val="22"/>
        </w:rPr>
      </w:pPr>
      <w:proofErr w:type="spellStart"/>
      <w:r w:rsidRPr="00921403">
        <w:rPr>
          <w:rFonts w:ascii="Century Gothic" w:hAnsi="Century Gothic" w:cstheme="majorHAnsi"/>
          <w:color w:val="7F7F7F" w:themeColor="text1" w:themeTint="80"/>
          <w:sz w:val="22"/>
          <w:szCs w:val="22"/>
        </w:rPr>
        <w:t>Aperitivo</w:t>
      </w:r>
      <w:proofErr w:type="spellEnd"/>
      <w:r w:rsidRPr="00921403">
        <w:rPr>
          <w:rFonts w:ascii="Century Gothic" w:hAnsi="Century Gothic" w:cstheme="majorHAnsi"/>
          <w:color w:val="7F7F7F" w:themeColor="text1" w:themeTint="80"/>
          <w:sz w:val="22"/>
          <w:szCs w:val="22"/>
        </w:rPr>
        <w:t xml:space="preserve"> hour is a cherished Italian tradition of winding down after a long day with friends over drinks and light bites. At ALBA by Enrico </w:t>
      </w:r>
      <w:proofErr w:type="spellStart"/>
      <w:r w:rsidRPr="00921403">
        <w:rPr>
          <w:rFonts w:ascii="Century Gothic" w:hAnsi="Century Gothic" w:cstheme="majorHAnsi"/>
          <w:color w:val="7F7F7F" w:themeColor="text1" w:themeTint="80"/>
          <w:sz w:val="22"/>
          <w:szCs w:val="22"/>
        </w:rPr>
        <w:t>Crippa</w:t>
      </w:r>
      <w:proofErr w:type="spellEnd"/>
      <w:r w:rsidRPr="00921403">
        <w:rPr>
          <w:rFonts w:ascii="Century Gothic" w:hAnsi="Century Gothic" w:cstheme="majorHAnsi"/>
          <w:color w:val="7F7F7F" w:themeColor="text1" w:themeTint="80"/>
          <w:sz w:val="22"/>
          <w:szCs w:val="22"/>
        </w:rPr>
        <w:t xml:space="preserve">, we invite you to embrace this leisurely, sociable moment. Enjoy four exclusive antipasti, expertly crafted and paired with two Italian beverages of your choice, leaving you sipping and </w:t>
      </w:r>
      <w:r w:rsidR="00365FA4">
        <w:rPr>
          <w:rFonts w:ascii="Century Gothic" w:hAnsi="Century Gothic" w:cstheme="majorHAnsi"/>
          <w:color w:val="7F7F7F" w:themeColor="text1" w:themeTint="80"/>
          <w:sz w:val="22"/>
          <w:szCs w:val="22"/>
        </w:rPr>
        <w:t>socialising</w:t>
      </w:r>
      <w:r w:rsidRPr="00921403">
        <w:rPr>
          <w:rFonts w:ascii="Century Gothic" w:hAnsi="Century Gothic" w:cstheme="majorHAnsi"/>
          <w:color w:val="7F7F7F" w:themeColor="text1" w:themeTint="80"/>
          <w:sz w:val="22"/>
          <w:szCs w:val="22"/>
        </w:rPr>
        <w:t xml:space="preserve"> in style. </w:t>
      </w:r>
    </w:p>
    <w:p w14:paraId="6B90A3EE" w14:textId="77777777" w:rsidR="00670D04" w:rsidRPr="00921403" w:rsidRDefault="00670D04" w:rsidP="00670D04">
      <w:pPr>
        <w:contextualSpacing/>
        <w:jc w:val="both"/>
        <w:rPr>
          <w:rFonts w:ascii="Century Gothic" w:hAnsi="Century Gothic" w:cstheme="majorHAnsi"/>
          <w:color w:val="7F7F7F" w:themeColor="text1" w:themeTint="80"/>
          <w:sz w:val="22"/>
          <w:szCs w:val="22"/>
        </w:rPr>
      </w:pPr>
    </w:p>
    <w:p w14:paraId="26EDC32B" w14:textId="14B1CEFB" w:rsidR="00670D04" w:rsidRPr="00921403" w:rsidRDefault="00670D04" w:rsidP="00670D04">
      <w:pPr>
        <w:contextualSpacing/>
        <w:jc w:val="both"/>
        <w:rPr>
          <w:rFonts w:ascii="Century Gothic" w:hAnsi="Century Gothic" w:cs="Calibri"/>
          <w:color w:val="7F7F7F" w:themeColor="text1" w:themeTint="80"/>
          <w:sz w:val="22"/>
          <w:szCs w:val="22"/>
          <w:bdr w:val="none" w:sz="0" w:space="0" w:color="auto" w:frame="1"/>
          <w:shd w:val="clear" w:color="auto" w:fill="FFFFFF"/>
        </w:rPr>
      </w:pPr>
      <w:r w:rsidRPr="00921403">
        <w:rPr>
          <w:rFonts w:ascii="Century Gothic" w:hAnsi="Century Gothic" w:cs="Calibri"/>
          <w:color w:val="7F7F7F" w:themeColor="text1" w:themeTint="80"/>
          <w:sz w:val="22"/>
          <w:szCs w:val="22"/>
          <w:bdr w:val="none" w:sz="0" w:space="0" w:color="auto" w:frame="1"/>
          <w:shd w:val="clear" w:color="auto" w:fill="FFFFFF"/>
        </w:rPr>
        <w:t>Daily</w:t>
      </w:r>
      <w:r w:rsidR="00F8428D" w:rsidRPr="00921403">
        <w:rPr>
          <w:rFonts w:ascii="Century Gothic" w:hAnsi="Century Gothic" w:cs="Calibri"/>
          <w:color w:val="7F7F7F" w:themeColor="text1" w:themeTint="80"/>
          <w:sz w:val="22"/>
          <w:szCs w:val="22"/>
          <w:bdr w:val="none" w:sz="0" w:space="0" w:color="auto" w:frame="1"/>
          <w:shd w:val="clear" w:color="auto" w:fill="FFFFFF"/>
        </w:rPr>
        <w:t>,</w:t>
      </w:r>
      <w:r w:rsidRPr="00921403">
        <w:rPr>
          <w:rFonts w:ascii="Century Gothic" w:hAnsi="Century Gothic" w:cs="Calibri"/>
          <w:color w:val="7F7F7F" w:themeColor="text1" w:themeTint="80"/>
          <w:sz w:val="22"/>
          <w:szCs w:val="22"/>
          <w:bdr w:val="none" w:sz="0" w:space="0" w:color="auto" w:frame="1"/>
          <w:shd w:val="clear" w:color="auto" w:fill="FFFFFF"/>
        </w:rPr>
        <w:t xml:space="preserve">17:00 – 20:00 </w:t>
      </w:r>
      <w:r w:rsidR="00F8428D" w:rsidRPr="00921403">
        <w:rPr>
          <w:rFonts w:ascii="Century Gothic" w:hAnsi="Century Gothic" w:cs="Calibri"/>
          <w:color w:val="7F7F7F" w:themeColor="text1" w:themeTint="80"/>
          <w:sz w:val="22"/>
          <w:szCs w:val="22"/>
          <w:bdr w:val="none" w:sz="0" w:space="0" w:color="auto" w:frame="1"/>
          <w:shd w:val="clear" w:color="auto" w:fill="FFFFFF"/>
        </w:rPr>
        <w:t>(Closed on Tuesdays)</w:t>
      </w:r>
    </w:p>
    <w:p w14:paraId="0A651D12" w14:textId="1400D987" w:rsidR="00670D04" w:rsidRPr="00921403" w:rsidRDefault="00670D04" w:rsidP="00670D04">
      <w:pPr>
        <w:contextualSpacing/>
        <w:jc w:val="both"/>
        <w:rPr>
          <w:rFonts w:ascii="Century Gothic" w:hAnsi="Century Gothic" w:cs="Calibri"/>
          <w:color w:val="7F7F7F" w:themeColor="text1" w:themeTint="80"/>
          <w:sz w:val="22"/>
          <w:szCs w:val="22"/>
          <w:bdr w:val="none" w:sz="0" w:space="0" w:color="auto" w:frame="1"/>
          <w:shd w:val="clear" w:color="auto" w:fill="FFFFFF"/>
        </w:rPr>
      </w:pPr>
      <w:r w:rsidRPr="00921403">
        <w:rPr>
          <w:rFonts w:ascii="Century Gothic" w:hAnsi="Century Gothic" w:cs="Calibri"/>
          <w:color w:val="7F7F7F" w:themeColor="text1" w:themeTint="80"/>
          <w:sz w:val="22"/>
          <w:szCs w:val="22"/>
          <w:bdr w:val="none" w:sz="0" w:space="0" w:color="auto" w:frame="1"/>
          <w:shd w:val="clear" w:color="auto" w:fill="FFFFFF"/>
        </w:rPr>
        <w:t>Price: QAR 160 per person</w:t>
      </w:r>
      <w:r w:rsidR="00365FA4">
        <w:rPr>
          <w:rFonts w:ascii="Century Gothic" w:hAnsi="Century Gothic" w:cs="Calibri"/>
          <w:color w:val="7F7F7F" w:themeColor="text1" w:themeTint="80"/>
          <w:sz w:val="22"/>
          <w:szCs w:val="22"/>
          <w:bdr w:val="none" w:sz="0" w:space="0" w:color="auto" w:frame="1"/>
          <w:shd w:val="clear" w:color="auto" w:fill="FFFFFF"/>
        </w:rPr>
        <w:t>,</w:t>
      </w:r>
      <w:r w:rsidRPr="00921403">
        <w:rPr>
          <w:rFonts w:ascii="Century Gothic" w:hAnsi="Century Gothic" w:cs="Calibri"/>
          <w:color w:val="7F7F7F" w:themeColor="text1" w:themeTint="80"/>
          <w:sz w:val="22"/>
          <w:szCs w:val="22"/>
          <w:bdr w:val="none" w:sz="0" w:space="0" w:color="auto" w:frame="1"/>
          <w:shd w:val="clear" w:color="auto" w:fill="FFFFFF"/>
        </w:rPr>
        <w:t xml:space="preserve"> including two bites paired with two glasses of Italian beverages</w:t>
      </w:r>
    </w:p>
    <w:p w14:paraId="6418E3D9" w14:textId="77777777" w:rsidR="00670D04" w:rsidRPr="00921403" w:rsidRDefault="00670D04" w:rsidP="00670D04">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 xml:space="preserve">Location: Alba by Enrico </w:t>
      </w:r>
      <w:proofErr w:type="spellStart"/>
      <w:r w:rsidRPr="00921403">
        <w:rPr>
          <w:rFonts w:ascii="Century Gothic" w:hAnsi="Century Gothic" w:cstheme="majorHAnsi"/>
          <w:color w:val="7F7F7F" w:themeColor="text1" w:themeTint="80"/>
          <w:sz w:val="22"/>
          <w:szCs w:val="22"/>
        </w:rPr>
        <w:t>Crippa</w:t>
      </w:r>
      <w:proofErr w:type="spellEnd"/>
      <w:r w:rsidRPr="00921403">
        <w:rPr>
          <w:rFonts w:ascii="Century Gothic" w:hAnsi="Century Gothic" w:cstheme="majorHAnsi"/>
          <w:color w:val="7F7F7F" w:themeColor="text1" w:themeTint="80"/>
          <w:sz w:val="22"/>
          <w:szCs w:val="22"/>
        </w:rPr>
        <w:t>, 1</w:t>
      </w:r>
      <w:r w:rsidRPr="00921403">
        <w:rPr>
          <w:rFonts w:ascii="Century Gothic" w:hAnsi="Century Gothic" w:cstheme="majorHAnsi"/>
          <w:color w:val="7F7F7F" w:themeColor="text1" w:themeTint="80"/>
          <w:sz w:val="22"/>
          <w:szCs w:val="22"/>
          <w:vertAlign w:val="superscript"/>
        </w:rPr>
        <w:t>st</w:t>
      </w:r>
      <w:r w:rsidRPr="00921403">
        <w:rPr>
          <w:rFonts w:ascii="Century Gothic" w:hAnsi="Century Gothic" w:cstheme="majorHAnsi"/>
          <w:color w:val="7F7F7F" w:themeColor="text1" w:themeTint="80"/>
          <w:sz w:val="22"/>
          <w:szCs w:val="22"/>
        </w:rPr>
        <w:t xml:space="preserve"> Floor, Raffles Doha</w:t>
      </w:r>
    </w:p>
    <w:p w14:paraId="29E9F165" w14:textId="77777777" w:rsidR="00670D04" w:rsidRPr="00921403" w:rsidRDefault="00670D04" w:rsidP="00670D04">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 xml:space="preserve">For reservations, please call +974 4030 7100 or email </w:t>
      </w:r>
      <w:hyperlink r:id="rId15" w:history="1">
        <w:r w:rsidRPr="00921403">
          <w:rPr>
            <w:rStyle w:val="Hyperlink"/>
            <w:rFonts w:ascii="Century Gothic" w:hAnsi="Century Gothic" w:cstheme="majorHAnsi"/>
            <w:sz w:val="22"/>
            <w:szCs w:val="22"/>
          </w:rPr>
          <w:t>dining.doha@raffles.com</w:t>
        </w:r>
      </w:hyperlink>
    </w:p>
    <w:p w14:paraId="48315FD1" w14:textId="77777777" w:rsidR="00305FBB" w:rsidRPr="00921403" w:rsidRDefault="00305FBB" w:rsidP="39E6DAFC">
      <w:pPr>
        <w:spacing w:line="259" w:lineRule="auto"/>
        <w:jc w:val="both"/>
        <w:rPr>
          <w:rFonts w:ascii="Lato Light" w:hAnsi="Lato Light" w:cs="Calibri"/>
          <w:color w:val="7F7F7F" w:themeColor="accent3" w:themeTint="80"/>
          <w:sz w:val="22"/>
          <w:szCs w:val="22"/>
        </w:rPr>
      </w:pPr>
    </w:p>
    <w:p w14:paraId="2B03DB43" w14:textId="77777777" w:rsidR="003F2C06" w:rsidRDefault="003F2C06" w:rsidP="00EC28A6">
      <w:pPr>
        <w:rPr>
          <w:rFonts w:ascii="Century Gothic" w:hAnsi="Century Gothic" w:cstheme="majorHAnsi"/>
          <w:b/>
          <w:bCs/>
          <w:color w:val="7F7F7F" w:themeColor="text1" w:themeTint="80"/>
          <w:sz w:val="22"/>
          <w:szCs w:val="22"/>
        </w:rPr>
      </w:pPr>
    </w:p>
    <w:p w14:paraId="59157E5C" w14:textId="77777777" w:rsidR="003F2C06" w:rsidRDefault="003F2C06" w:rsidP="00EC28A6">
      <w:pPr>
        <w:rPr>
          <w:rFonts w:ascii="Century Gothic" w:hAnsi="Century Gothic" w:cstheme="majorHAnsi"/>
          <w:b/>
          <w:bCs/>
          <w:color w:val="7F7F7F" w:themeColor="text1" w:themeTint="80"/>
          <w:sz w:val="22"/>
          <w:szCs w:val="22"/>
        </w:rPr>
      </w:pPr>
    </w:p>
    <w:p w14:paraId="3C0C87CB" w14:textId="77777777" w:rsidR="003F2C06" w:rsidRDefault="003F2C06" w:rsidP="00EC28A6">
      <w:pPr>
        <w:rPr>
          <w:rFonts w:ascii="Century Gothic" w:hAnsi="Century Gothic" w:cstheme="majorHAnsi"/>
          <w:b/>
          <w:bCs/>
          <w:color w:val="7F7F7F" w:themeColor="text1" w:themeTint="80"/>
          <w:sz w:val="22"/>
          <w:szCs w:val="22"/>
        </w:rPr>
      </w:pPr>
    </w:p>
    <w:p w14:paraId="04D6B974" w14:textId="77777777" w:rsidR="003F2C06" w:rsidRDefault="003F2C06" w:rsidP="00EC28A6">
      <w:pPr>
        <w:rPr>
          <w:rFonts w:ascii="Century Gothic" w:hAnsi="Century Gothic" w:cstheme="majorHAnsi"/>
          <w:b/>
          <w:bCs/>
          <w:color w:val="7F7F7F" w:themeColor="text1" w:themeTint="80"/>
          <w:sz w:val="22"/>
          <w:szCs w:val="22"/>
        </w:rPr>
      </w:pPr>
    </w:p>
    <w:p w14:paraId="7A490A09" w14:textId="47C25229" w:rsidR="00EC28A6" w:rsidRPr="00921403" w:rsidRDefault="00EC28A6" w:rsidP="00EC28A6">
      <w:pPr>
        <w:rPr>
          <w:rFonts w:ascii="Century Gothic" w:hAnsi="Century Gothic" w:cstheme="majorHAnsi"/>
          <w:b/>
          <w:bCs/>
          <w:color w:val="7F7F7F" w:themeColor="text1" w:themeTint="80"/>
          <w:sz w:val="22"/>
          <w:szCs w:val="22"/>
        </w:rPr>
      </w:pPr>
      <w:r w:rsidRPr="00921403">
        <w:rPr>
          <w:rFonts w:ascii="Century Gothic" w:hAnsi="Century Gothic" w:cstheme="majorHAnsi"/>
          <w:b/>
          <w:bCs/>
          <w:color w:val="7F7F7F" w:themeColor="text1" w:themeTint="80"/>
          <w:sz w:val="22"/>
          <w:szCs w:val="22"/>
        </w:rPr>
        <w:t xml:space="preserve">BLUE CIGAR – BLUE HOUR </w:t>
      </w:r>
    </w:p>
    <w:p w14:paraId="5F12F015" w14:textId="77777777" w:rsidR="00EC28A6" w:rsidRPr="00921403" w:rsidRDefault="00EC28A6" w:rsidP="00EC28A6">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Join us in savouring an enchanting experience, where you will enjoy the exclusive privilege of choosing from a thoughtfully crafted menu featuring three exceptional cocktails and three delightful canapés, ensuring a truly memorable culinary journey.</w:t>
      </w:r>
    </w:p>
    <w:p w14:paraId="7491365C" w14:textId="77777777" w:rsidR="00EC28A6" w:rsidRPr="00921403" w:rsidRDefault="00EC28A6" w:rsidP="00EC28A6">
      <w:pPr>
        <w:contextualSpacing/>
        <w:jc w:val="both"/>
        <w:rPr>
          <w:rFonts w:ascii="Century Gothic" w:hAnsi="Century Gothic" w:cstheme="majorHAnsi"/>
          <w:b/>
          <w:bCs/>
          <w:color w:val="7F7F7F" w:themeColor="text1" w:themeTint="80"/>
          <w:sz w:val="22"/>
          <w:szCs w:val="22"/>
        </w:rPr>
      </w:pPr>
    </w:p>
    <w:p w14:paraId="01DF545F" w14:textId="77777777" w:rsidR="00EC28A6" w:rsidRPr="00921403" w:rsidRDefault="00EC28A6" w:rsidP="00EC28A6">
      <w:pPr>
        <w:jc w:val="both"/>
        <w:rPr>
          <w:rFonts w:ascii="Century Gothic" w:hAnsi="Century Gothic" w:cstheme="majorBidi"/>
          <w:color w:val="7F7F7F" w:themeColor="accent3" w:themeTint="80"/>
          <w:sz w:val="22"/>
          <w:szCs w:val="22"/>
        </w:rPr>
      </w:pPr>
      <w:r w:rsidRPr="00921403">
        <w:rPr>
          <w:rFonts w:ascii="Century Gothic" w:eastAsia="Century Gothic" w:hAnsi="Century Gothic" w:cs="Century Gothic"/>
          <w:color w:val="7F7F7F" w:themeColor="text1" w:themeTint="80"/>
          <w:sz w:val="22"/>
          <w:szCs w:val="22"/>
        </w:rPr>
        <w:t>Daily</w:t>
      </w:r>
      <w:r w:rsidRPr="00921403">
        <w:rPr>
          <w:rFonts w:ascii="Century Gothic" w:hAnsi="Century Gothic" w:cstheme="majorBidi"/>
          <w:color w:val="7F7F7F" w:themeColor="accent3" w:themeTint="80"/>
          <w:sz w:val="22"/>
          <w:szCs w:val="22"/>
        </w:rPr>
        <w:t xml:space="preserve">, 17:00 – 19:00 </w:t>
      </w:r>
    </w:p>
    <w:p w14:paraId="6FB4782E" w14:textId="77777777" w:rsidR="00EC28A6" w:rsidRPr="00921403" w:rsidRDefault="00EC28A6" w:rsidP="00EC28A6">
      <w:pPr>
        <w:jc w:val="both"/>
        <w:rPr>
          <w:rFonts w:ascii="Century Gothic" w:hAnsi="Century Gothic" w:cstheme="majorBidi"/>
          <w:color w:val="7F7F7F" w:themeColor="text1" w:themeTint="80"/>
          <w:sz w:val="22"/>
          <w:szCs w:val="22"/>
        </w:rPr>
      </w:pPr>
      <w:r w:rsidRPr="00921403">
        <w:rPr>
          <w:rFonts w:ascii="Century Gothic" w:hAnsi="Century Gothic" w:cstheme="majorBidi"/>
          <w:color w:val="7F7F7F" w:themeColor="text1" w:themeTint="80"/>
          <w:sz w:val="22"/>
          <w:szCs w:val="22"/>
        </w:rPr>
        <w:t>Price: QAR 150 per person</w:t>
      </w:r>
    </w:p>
    <w:p w14:paraId="79737B57" w14:textId="77777777" w:rsidR="00EC28A6" w:rsidRPr="00921403" w:rsidRDefault="00EC28A6" w:rsidP="00EC28A6">
      <w:pPr>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Location: Blue Cigar, Ground Floor, Raffles Doha</w:t>
      </w:r>
    </w:p>
    <w:p w14:paraId="6DBA8379" w14:textId="77777777" w:rsidR="00B62F70" w:rsidRDefault="00EC28A6" w:rsidP="00B62F70">
      <w:pPr>
        <w:jc w:val="both"/>
        <w:rPr>
          <w:rFonts w:ascii="Century Gothic" w:hAnsi="Century Gothic" w:cstheme="majorHAnsi"/>
          <w:b/>
          <w:bCs/>
          <w:color w:val="7F7F7F" w:themeColor="text1" w:themeTint="80"/>
          <w:sz w:val="22"/>
          <w:szCs w:val="22"/>
        </w:rPr>
      </w:pPr>
      <w:r w:rsidRPr="00921403">
        <w:rPr>
          <w:rFonts w:ascii="Century Gothic" w:hAnsi="Century Gothic" w:cstheme="majorHAnsi"/>
          <w:color w:val="7F7F7F" w:themeColor="text1" w:themeTint="80"/>
          <w:sz w:val="22"/>
          <w:szCs w:val="22"/>
        </w:rPr>
        <w:t xml:space="preserve">For reservations, please call +974 4030 7100 or email </w:t>
      </w:r>
      <w:hyperlink r:id="rId16" w:history="1">
        <w:r w:rsidRPr="00921403">
          <w:rPr>
            <w:rStyle w:val="Hyperlink"/>
            <w:rFonts w:ascii="Century Gothic" w:hAnsi="Century Gothic" w:cstheme="majorHAnsi"/>
            <w:sz w:val="22"/>
            <w:szCs w:val="22"/>
          </w:rPr>
          <w:t>dining.doha@raffles.com</w:t>
        </w:r>
      </w:hyperlink>
    </w:p>
    <w:p w14:paraId="41684001" w14:textId="77777777" w:rsidR="00365FA4" w:rsidRDefault="00365FA4" w:rsidP="00B62F70">
      <w:pPr>
        <w:jc w:val="both"/>
        <w:rPr>
          <w:rFonts w:ascii="Century Gothic" w:hAnsi="Century Gothic" w:cstheme="majorHAnsi"/>
          <w:b/>
          <w:bCs/>
          <w:color w:val="7F7F7F" w:themeColor="text1" w:themeTint="80"/>
          <w:sz w:val="22"/>
          <w:szCs w:val="22"/>
        </w:rPr>
      </w:pPr>
    </w:p>
    <w:p w14:paraId="435B2E1B" w14:textId="20283439" w:rsidR="00EC28A6" w:rsidRPr="00921403" w:rsidRDefault="00EC28A6" w:rsidP="00B62F70">
      <w:pPr>
        <w:jc w:val="both"/>
        <w:rPr>
          <w:rFonts w:ascii="Century Gothic" w:hAnsi="Century Gothic" w:cstheme="majorHAnsi"/>
          <w:b/>
          <w:bCs/>
          <w:color w:val="7F7F7F" w:themeColor="text1" w:themeTint="80"/>
          <w:sz w:val="22"/>
          <w:szCs w:val="22"/>
        </w:rPr>
      </w:pPr>
      <w:r w:rsidRPr="00921403">
        <w:rPr>
          <w:rFonts w:ascii="Century Gothic" w:hAnsi="Century Gothic" w:cstheme="majorHAnsi"/>
          <w:b/>
          <w:bCs/>
          <w:color w:val="7F7F7F" w:themeColor="text1" w:themeTint="80"/>
          <w:sz w:val="22"/>
          <w:szCs w:val="22"/>
        </w:rPr>
        <w:t>BLUE CIGAR - THE WRITER’S SMOKE</w:t>
      </w:r>
    </w:p>
    <w:p w14:paraId="1C04AD55" w14:textId="16B4C6B2" w:rsidR="00EC28A6" w:rsidRPr="00921403" w:rsidRDefault="00EC28A6" w:rsidP="00EC28A6">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Bidi"/>
          <w:color w:val="7F7F7F" w:themeColor="accent3" w:themeTint="80"/>
          <w:sz w:val="22"/>
          <w:szCs w:val="22"/>
        </w:rPr>
        <w:t xml:space="preserve">Unleash your imagination and escape into the world of books at Writer's Smoke, hosted by Blue Cigar. Signature cigars, hand-selected by a cigar sommelier, are paired with exclusive smoked cocktails, creating a perfect harmony of flavours. At </w:t>
      </w:r>
      <w:r w:rsidR="00365FA4">
        <w:rPr>
          <w:rFonts w:ascii="Century Gothic" w:hAnsi="Century Gothic" w:cstheme="majorBidi"/>
          <w:color w:val="7F7F7F" w:themeColor="accent3" w:themeTint="80"/>
          <w:sz w:val="22"/>
          <w:szCs w:val="22"/>
        </w:rPr>
        <w:t>8 pm</w:t>
      </w:r>
      <w:r w:rsidRPr="00921403">
        <w:rPr>
          <w:rFonts w:ascii="Century Gothic" w:hAnsi="Century Gothic" w:cstheme="majorBidi"/>
          <w:color w:val="7F7F7F" w:themeColor="accent3" w:themeTint="80"/>
          <w:sz w:val="22"/>
          <w:szCs w:val="22"/>
        </w:rPr>
        <w:t>, a one-of-a-kind reading ceremony brings the magic of storytelling to life, immersing you in rare first-edition books from our expansive collection.</w:t>
      </w:r>
    </w:p>
    <w:p w14:paraId="7A7A6274" w14:textId="77777777" w:rsidR="00EC28A6" w:rsidRPr="00921403" w:rsidRDefault="00EC28A6" w:rsidP="00EC28A6">
      <w:pPr>
        <w:contextualSpacing/>
        <w:jc w:val="both"/>
        <w:rPr>
          <w:rFonts w:ascii="Century Gothic" w:hAnsi="Century Gothic" w:cstheme="majorBidi"/>
          <w:color w:val="7F7F7F" w:themeColor="text1" w:themeTint="80"/>
          <w:sz w:val="22"/>
          <w:szCs w:val="22"/>
        </w:rPr>
      </w:pPr>
    </w:p>
    <w:p w14:paraId="441FEE68" w14:textId="77777777" w:rsidR="00EC28A6" w:rsidRPr="00921403" w:rsidRDefault="00EC28A6" w:rsidP="00EC28A6">
      <w:pPr>
        <w:contextualSpacing/>
        <w:jc w:val="both"/>
        <w:rPr>
          <w:rFonts w:ascii="Century Gothic" w:hAnsi="Century Gothic" w:cstheme="majorBidi"/>
          <w:color w:val="7F7F7F" w:themeColor="text1" w:themeTint="80"/>
          <w:sz w:val="22"/>
          <w:szCs w:val="22"/>
        </w:rPr>
      </w:pPr>
      <w:bookmarkStart w:id="0" w:name="_Hlk134629418"/>
      <w:r w:rsidRPr="00921403">
        <w:rPr>
          <w:rFonts w:ascii="Century Gothic" w:hAnsi="Century Gothic" w:cstheme="majorBidi"/>
          <w:color w:val="7F7F7F" w:themeColor="accent3" w:themeTint="80"/>
          <w:sz w:val="22"/>
          <w:szCs w:val="22"/>
        </w:rPr>
        <w:t xml:space="preserve">Monday – Sunday, 18:00 – 21:00 </w:t>
      </w:r>
    </w:p>
    <w:p w14:paraId="1809E5C6" w14:textId="77777777" w:rsidR="00EC28A6" w:rsidRPr="00921403" w:rsidRDefault="00EC28A6" w:rsidP="00EC28A6">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 xml:space="preserve">Price: QAR 250 per person </w:t>
      </w:r>
    </w:p>
    <w:p w14:paraId="4EC0962D" w14:textId="77777777" w:rsidR="00EC28A6" w:rsidRPr="00921403" w:rsidRDefault="00EC28A6" w:rsidP="00EC28A6">
      <w:pPr>
        <w:contextualSpacing/>
        <w:jc w:val="both"/>
        <w:rPr>
          <w:rFonts w:ascii="Century Gothic" w:hAnsi="Century Gothic" w:cstheme="majorHAnsi"/>
          <w:color w:val="7F7F7F" w:themeColor="text1" w:themeTint="80"/>
          <w:sz w:val="22"/>
          <w:szCs w:val="22"/>
        </w:rPr>
      </w:pPr>
      <w:r w:rsidRPr="00921403">
        <w:rPr>
          <w:rFonts w:ascii="Century Gothic" w:hAnsi="Century Gothic" w:cstheme="majorHAnsi"/>
          <w:color w:val="7F7F7F" w:themeColor="text1" w:themeTint="80"/>
          <w:sz w:val="22"/>
          <w:szCs w:val="22"/>
        </w:rPr>
        <w:t>Location: Blue Cigar, Ground Floor, Raffles Doha</w:t>
      </w:r>
    </w:p>
    <w:p w14:paraId="2C68E1B7" w14:textId="3FCD65A1" w:rsidR="00521EEC" w:rsidRPr="00921403" w:rsidRDefault="00EC28A6" w:rsidP="00921403">
      <w:pPr>
        <w:contextualSpacing/>
        <w:jc w:val="both"/>
        <w:rPr>
          <w:rFonts w:ascii="Century Gothic" w:hAnsi="Century Gothic" w:cstheme="majorHAnsi"/>
          <w:color w:val="808285" w:themeColor="hyperlink"/>
          <w:sz w:val="22"/>
          <w:szCs w:val="22"/>
          <w:u w:val="single"/>
        </w:rPr>
      </w:pPr>
      <w:r w:rsidRPr="00921403">
        <w:rPr>
          <w:rFonts w:ascii="Century Gothic" w:hAnsi="Century Gothic" w:cstheme="majorHAnsi"/>
          <w:color w:val="7F7F7F" w:themeColor="text1" w:themeTint="80"/>
          <w:sz w:val="22"/>
          <w:szCs w:val="22"/>
        </w:rPr>
        <w:t xml:space="preserve">For reservations, please call +974 4030 7100 or email </w:t>
      </w:r>
      <w:hyperlink r:id="rId17" w:history="1">
        <w:r w:rsidRPr="00921403">
          <w:rPr>
            <w:rStyle w:val="Hyperlink"/>
            <w:rFonts w:ascii="Century Gothic" w:hAnsi="Century Gothic" w:cstheme="majorHAnsi"/>
            <w:sz w:val="22"/>
            <w:szCs w:val="22"/>
          </w:rPr>
          <w:t>dining.doha@raffles.com</w:t>
        </w:r>
      </w:hyperlink>
      <w:bookmarkEnd w:id="0"/>
    </w:p>
    <w:p w14:paraId="34BDE16E" w14:textId="77777777" w:rsidR="002615E2" w:rsidRDefault="002615E2" w:rsidP="39E6DAFC">
      <w:pPr>
        <w:spacing w:line="259" w:lineRule="auto"/>
        <w:jc w:val="both"/>
        <w:rPr>
          <w:rFonts w:ascii="Lato Light" w:hAnsi="Lato Light" w:cs="Calibri"/>
          <w:color w:val="7F7F7F" w:themeColor="accent3" w:themeTint="80"/>
        </w:rPr>
      </w:pPr>
    </w:p>
    <w:p w14:paraId="07FEB492" w14:textId="77777777" w:rsidR="00B733AE" w:rsidRDefault="00B733AE" w:rsidP="00333D62">
      <w:pPr>
        <w:rPr>
          <w:rFonts w:ascii="Century Gothic" w:hAnsi="Century Gothic" w:cs="Calibri Light"/>
          <w:b/>
          <w:bCs/>
          <w:color w:val="7F7F7F" w:themeColor="text1" w:themeTint="80"/>
          <w:sz w:val="22"/>
          <w:szCs w:val="22"/>
        </w:rPr>
      </w:pPr>
    </w:p>
    <w:p w14:paraId="7092D81F" w14:textId="521197F0" w:rsidR="00333D62" w:rsidRPr="00333D62" w:rsidRDefault="00333D62" w:rsidP="00333D62">
      <w:pPr>
        <w:rPr>
          <w:rFonts w:ascii="Century Gothic" w:hAnsi="Century Gothic" w:cs="Calibri Light"/>
          <w:b/>
          <w:bCs/>
          <w:color w:val="7F7F7F" w:themeColor="text1" w:themeTint="80"/>
          <w:sz w:val="22"/>
          <w:szCs w:val="22"/>
        </w:rPr>
      </w:pPr>
      <w:r w:rsidRPr="00333D62">
        <w:rPr>
          <w:rFonts w:ascii="Century Gothic" w:hAnsi="Century Gothic" w:cs="Calibri Light"/>
          <w:b/>
          <w:bCs/>
          <w:color w:val="7F7F7F" w:themeColor="text1" w:themeTint="80"/>
          <w:sz w:val="22"/>
          <w:szCs w:val="22"/>
        </w:rPr>
        <w:t xml:space="preserve">L’ARTISAN – THE ART OF BRUNCH </w:t>
      </w:r>
    </w:p>
    <w:p w14:paraId="4C7A0E2E" w14:textId="506A06C3" w:rsidR="00333D62" w:rsidRPr="00333D62" w:rsidRDefault="00333D62" w:rsidP="00333D62">
      <w:pPr>
        <w:jc w:val="both"/>
        <w:rPr>
          <w:rFonts w:ascii="Century Gothic" w:hAnsi="Century Gothic" w:cs="Calibri Light"/>
          <w:color w:val="7F7F7F" w:themeColor="text1" w:themeTint="80"/>
          <w:sz w:val="22"/>
          <w:szCs w:val="22"/>
        </w:rPr>
      </w:pPr>
      <w:r w:rsidRPr="00333D62">
        <w:rPr>
          <w:rFonts w:ascii="Century Gothic" w:hAnsi="Century Gothic" w:cs="Calibri Light"/>
          <w:color w:val="7F7F7F" w:themeColor="text1" w:themeTint="80"/>
          <w:sz w:val="22"/>
          <w:szCs w:val="22"/>
        </w:rPr>
        <w:t xml:space="preserve">Distinguished by its theatrical ‘served and finished at the table’ presentations, </w:t>
      </w:r>
      <w:proofErr w:type="spellStart"/>
      <w:r w:rsidRPr="00333D62">
        <w:rPr>
          <w:rFonts w:ascii="Century Gothic" w:hAnsi="Century Gothic" w:cs="Calibri Light"/>
          <w:color w:val="7F7F7F" w:themeColor="text1" w:themeTint="80"/>
          <w:sz w:val="22"/>
          <w:szCs w:val="22"/>
        </w:rPr>
        <w:t>L’Artisan’s</w:t>
      </w:r>
      <w:proofErr w:type="spellEnd"/>
      <w:r w:rsidRPr="00333D62">
        <w:rPr>
          <w:rFonts w:ascii="Century Gothic" w:hAnsi="Century Gothic" w:cs="Calibri Light"/>
          <w:color w:val="7F7F7F" w:themeColor="text1" w:themeTint="80"/>
          <w:sz w:val="22"/>
          <w:szCs w:val="22"/>
        </w:rPr>
        <w:t xml:space="preserve"> brunch features an enticing spread of freshly baked delights and sweet and savoury mains, all made with the freshest seasonal and sustainable ingredients</w:t>
      </w:r>
      <w:r w:rsidR="00365FA4">
        <w:rPr>
          <w:rFonts w:ascii="Century Gothic" w:hAnsi="Century Gothic" w:cs="Calibri Light"/>
          <w:color w:val="7F7F7F" w:themeColor="text1" w:themeTint="80"/>
          <w:sz w:val="22"/>
          <w:szCs w:val="22"/>
        </w:rPr>
        <w:t>—a</w:t>
      </w:r>
      <w:r w:rsidRPr="00333D62">
        <w:rPr>
          <w:rFonts w:ascii="Century Gothic" w:hAnsi="Century Gothic" w:cs="Calibri Light"/>
          <w:color w:val="7F7F7F" w:themeColor="text1" w:themeTint="80"/>
          <w:sz w:val="22"/>
          <w:szCs w:val="22"/>
        </w:rPr>
        <w:t xml:space="preserve"> celebration of modern food heightened by an exceptional beverage list, including a distinctive gin trolley. </w:t>
      </w:r>
    </w:p>
    <w:p w14:paraId="017ECA5D" w14:textId="77777777" w:rsidR="00333D62" w:rsidRPr="00333D62" w:rsidRDefault="00333D62" w:rsidP="00333D62">
      <w:pPr>
        <w:jc w:val="both"/>
        <w:rPr>
          <w:rFonts w:ascii="Century Gothic" w:hAnsi="Century Gothic" w:cs="Calibri Light"/>
          <w:color w:val="7F7F7F" w:themeColor="text1" w:themeTint="80"/>
          <w:sz w:val="22"/>
          <w:szCs w:val="22"/>
        </w:rPr>
      </w:pPr>
    </w:p>
    <w:p w14:paraId="7826087B" w14:textId="6A4AB1FB" w:rsidR="00333D62" w:rsidRPr="00333D62" w:rsidRDefault="00333D62" w:rsidP="00333D62">
      <w:pPr>
        <w:jc w:val="both"/>
        <w:rPr>
          <w:rFonts w:ascii="Century Gothic" w:hAnsi="Century Gothic" w:cs="Calibri Light"/>
          <w:color w:val="7F7F7F" w:themeColor="text1" w:themeTint="80"/>
          <w:sz w:val="22"/>
          <w:szCs w:val="22"/>
        </w:rPr>
      </w:pPr>
      <w:r w:rsidRPr="00333D62">
        <w:rPr>
          <w:rFonts w:ascii="Century Gothic" w:hAnsi="Century Gothic" w:cs="Calibri Light"/>
          <w:color w:val="7F7F7F" w:themeColor="text1" w:themeTint="80"/>
          <w:sz w:val="22"/>
          <w:szCs w:val="22"/>
        </w:rPr>
        <w:t xml:space="preserve">Every </w:t>
      </w:r>
      <w:r w:rsidR="000E0FDE">
        <w:rPr>
          <w:rFonts w:ascii="Century Gothic" w:hAnsi="Century Gothic" w:cs="Calibri Light"/>
          <w:color w:val="7F7F7F" w:themeColor="text1" w:themeTint="80"/>
          <w:sz w:val="22"/>
          <w:szCs w:val="22"/>
        </w:rPr>
        <w:t>Saturday</w:t>
      </w:r>
      <w:r w:rsidRPr="00333D62">
        <w:rPr>
          <w:rFonts w:ascii="Century Gothic" w:hAnsi="Century Gothic" w:cs="Calibri Light"/>
          <w:color w:val="7F7F7F" w:themeColor="text1" w:themeTint="80"/>
          <w:sz w:val="22"/>
          <w:szCs w:val="22"/>
        </w:rPr>
        <w:t xml:space="preserve">, 12:00 – 16:00 </w:t>
      </w:r>
    </w:p>
    <w:p w14:paraId="24772EEE" w14:textId="20ADC9F8" w:rsidR="00365FA4" w:rsidRDefault="00333D62" w:rsidP="00333D62">
      <w:pPr>
        <w:jc w:val="both"/>
        <w:rPr>
          <w:rFonts w:ascii="Century Gothic" w:hAnsi="Century Gothic" w:cs="Calibri"/>
          <w:color w:val="7F7F7F" w:themeColor="text1" w:themeTint="80"/>
          <w:sz w:val="22"/>
          <w:szCs w:val="22"/>
          <w:bdr w:val="none" w:sz="0" w:space="0" w:color="auto" w:frame="1"/>
          <w:shd w:val="clear" w:color="auto" w:fill="FFFFFF"/>
        </w:rPr>
      </w:pPr>
      <w:r w:rsidRPr="00333D62">
        <w:rPr>
          <w:rFonts w:ascii="Century Gothic" w:hAnsi="Century Gothic" w:cs="Calibri Light"/>
          <w:color w:val="7F7F7F" w:themeColor="text1" w:themeTint="80"/>
          <w:sz w:val="22"/>
          <w:szCs w:val="22"/>
        </w:rPr>
        <w:t xml:space="preserve">Price: </w:t>
      </w:r>
      <w:r w:rsidRPr="00333D62">
        <w:rPr>
          <w:rFonts w:ascii="Century Gothic" w:hAnsi="Century Gothic" w:cs="Calibri"/>
          <w:color w:val="7F7F7F" w:themeColor="text1" w:themeTint="80"/>
          <w:sz w:val="22"/>
          <w:szCs w:val="22"/>
          <w:bdr w:val="none" w:sz="0" w:space="0" w:color="auto" w:frame="1"/>
          <w:shd w:val="clear" w:color="auto" w:fill="FFFFFF"/>
        </w:rPr>
        <w:t>QAR 330</w:t>
      </w:r>
      <w:r w:rsidR="00365FA4">
        <w:rPr>
          <w:rFonts w:ascii="Century Gothic" w:hAnsi="Century Gothic" w:cs="Calibri"/>
          <w:color w:val="7F7F7F" w:themeColor="text1" w:themeTint="80"/>
          <w:sz w:val="22"/>
          <w:szCs w:val="22"/>
          <w:bdr w:val="none" w:sz="0" w:space="0" w:color="auto" w:frame="1"/>
          <w:shd w:val="clear" w:color="auto" w:fill="FFFFFF"/>
        </w:rPr>
        <w:t>,</w:t>
      </w:r>
      <w:r w:rsidRPr="00333D62">
        <w:rPr>
          <w:rFonts w:ascii="Century Gothic" w:hAnsi="Century Gothic" w:cs="Calibri"/>
          <w:color w:val="7F7F7F" w:themeColor="text1" w:themeTint="80"/>
          <w:sz w:val="22"/>
          <w:szCs w:val="22"/>
          <w:bdr w:val="none" w:sz="0" w:space="0" w:color="auto" w:frame="1"/>
          <w:shd w:val="clear" w:color="auto" w:fill="FFFFFF"/>
        </w:rPr>
        <w:t xml:space="preserve"> including soft beverages; </w:t>
      </w:r>
    </w:p>
    <w:p w14:paraId="1A2FCD62" w14:textId="700BAC80" w:rsidR="00365FA4" w:rsidRDefault="00333D62" w:rsidP="00333D62">
      <w:pPr>
        <w:jc w:val="both"/>
        <w:rPr>
          <w:rFonts w:ascii="Century Gothic" w:hAnsi="Century Gothic" w:cs="Calibri"/>
          <w:color w:val="7F7F7F" w:themeColor="text1" w:themeTint="80"/>
          <w:sz w:val="22"/>
          <w:szCs w:val="22"/>
          <w:bdr w:val="none" w:sz="0" w:space="0" w:color="auto" w:frame="1"/>
          <w:shd w:val="clear" w:color="auto" w:fill="FFFFFF"/>
        </w:rPr>
      </w:pPr>
      <w:r w:rsidRPr="00333D62">
        <w:rPr>
          <w:rFonts w:ascii="Century Gothic" w:hAnsi="Century Gothic" w:cs="Calibri"/>
          <w:color w:val="7F7F7F" w:themeColor="text1" w:themeTint="80"/>
          <w:sz w:val="22"/>
          <w:szCs w:val="22"/>
          <w:bdr w:val="none" w:sz="0" w:space="0" w:color="auto" w:frame="1"/>
          <w:shd w:val="clear" w:color="auto" w:fill="FFFFFF"/>
        </w:rPr>
        <w:t>QAR 390</w:t>
      </w:r>
      <w:r w:rsidR="00365FA4">
        <w:rPr>
          <w:rFonts w:ascii="Century Gothic" w:hAnsi="Century Gothic" w:cs="Calibri"/>
          <w:color w:val="7F7F7F" w:themeColor="text1" w:themeTint="80"/>
          <w:sz w:val="22"/>
          <w:szCs w:val="22"/>
          <w:bdr w:val="none" w:sz="0" w:space="0" w:color="auto" w:frame="1"/>
          <w:shd w:val="clear" w:color="auto" w:fill="FFFFFF"/>
        </w:rPr>
        <w:t>,</w:t>
      </w:r>
      <w:r w:rsidRPr="00333D62">
        <w:rPr>
          <w:rFonts w:ascii="Century Gothic" w:hAnsi="Century Gothic" w:cs="Calibri"/>
          <w:color w:val="7F7F7F" w:themeColor="text1" w:themeTint="80"/>
          <w:sz w:val="22"/>
          <w:szCs w:val="22"/>
          <w:bdr w:val="none" w:sz="0" w:space="0" w:color="auto" w:frame="1"/>
          <w:shd w:val="clear" w:color="auto" w:fill="FFFFFF"/>
        </w:rPr>
        <w:t xml:space="preserve"> including special beverages; </w:t>
      </w:r>
    </w:p>
    <w:p w14:paraId="66204773" w14:textId="36E6FAE0" w:rsidR="00333D62" w:rsidRPr="00333D62" w:rsidRDefault="00333D62" w:rsidP="00333D62">
      <w:pPr>
        <w:jc w:val="both"/>
        <w:rPr>
          <w:rFonts w:ascii="Century Gothic" w:hAnsi="Century Gothic" w:cs="Calibri"/>
          <w:color w:val="7F7F7F" w:themeColor="text1" w:themeTint="80"/>
          <w:sz w:val="22"/>
          <w:szCs w:val="22"/>
          <w:bdr w:val="none" w:sz="0" w:space="0" w:color="auto" w:frame="1"/>
          <w:shd w:val="clear" w:color="auto" w:fill="FFFFFF"/>
        </w:rPr>
      </w:pPr>
      <w:r w:rsidRPr="00333D62">
        <w:rPr>
          <w:rFonts w:ascii="Century Gothic" w:hAnsi="Century Gothic" w:cs="Calibri"/>
          <w:color w:val="7F7F7F" w:themeColor="text1" w:themeTint="80"/>
          <w:sz w:val="22"/>
          <w:szCs w:val="22"/>
          <w:bdr w:val="none" w:sz="0" w:space="0" w:color="auto" w:frame="1"/>
          <w:shd w:val="clear" w:color="auto" w:fill="FFFFFF"/>
        </w:rPr>
        <w:t>QAR 590</w:t>
      </w:r>
      <w:r w:rsidR="00365FA4">
        <w:rPr>
          <w:rFonts w:ascii="Century Gothic" w:hAnsi="Century Gothic" w:cs="Calibri"/>
          <w:color w:val="7F7F7F" w:themeColor="text1" w:themeTint="80"/>
          <w:sz w:val="22"/>
          <w:szCs w:val="22"/>
          <w:bdr w:val="none" w:sz="0" w:space="0" w:color="auto" w:frame="1"/>
          <w:shd w:val="clear" w:color="auto" w:fill="FFFFFF"/>
        </w:rPr>
        <w:t>,</w:t>
      </w:r>
      <w:r w:rsidRPr="00333D62">
        <w:rPr>
          <w:rFonts w:ascii="Century Gothic" w:hAnsi="Century Gothic" w:cs="Calibri"/>
          <w:color w:val="7F7F7F" w:themeColor="text1" w:themeTint="80"/>
          <w:sz w:val="22"/>
          <w:szCs w:val="22"/>
          <w:bdr w:val="none" w:sz="0" w:space="0" w:color="auto" w:frame="1"/>
          <w:shd w:val="clear" w:color="auto" w:fill="FFFFFF"/>
        </w:rPr>
        <w:t xml:space="preserve"> including premium beverages. </w:t>
      </w:r>
    </w:p>
    <w:p w14:paraId="7F61FA63" w14:textId="77777777" w:rsidR="00333D62" w:rsidRPr="00333D62" w:rsidRDefault="00333D62" w:rsidP="00333D62">
      <w:pPr>
        <w:jc w:val="both"/>
        <w:rPr>
          <w:rFonts w:ascii="Century Gothic" w:hAnsi="Century Gothic" w:cs="Calibri Light"/>
          <w:color w:val="7F7F7F" w:themeColor="text1" w:themeTint="80"/>
          <w:sz w:val="22"/>
          <w:szCs w:val="22"/>
        </w:rPr>
      </w:pPr>
      <w:r w:rsidRPr="00333D62">
        <w:rPr>
          <w:rFonts w:ascii="Century Gothic" w:hAnsi="Century Gothic" w:cs="Calibri Light"/>
          <w:color w:val="7F7F7F" w:themeColor="text1" w:themeTint="80"/>
          <w:sz w:val="22"/>
          <w:szCs w:val="22"/>
        </w:rPr>
        <w:t>Entertainment: Live DJ</w:t>
      </w:r>
    </w:p>
    <w:p w14:paraId="6CCFB294" w14:textId="77777777" w:rsidR="00333D62" w:rsidRPr="00333D62" w:rsidRDefault="00333D62" w:rsidP="00333D62">
      <w:pPr>
        <w:jc w:val="both"/>
        <w:rPr>
          <w:rFonts w:ascii="Century Gothic" w:hAnsi="Century Gothic" w:cstheme="majorHAnsi"/>
          <w:color w:val="7F7F7F" w:themeColor="text1" w:themeTint="80"/>
          <w:sz w:val="22"/>
          <w:szCs w:val="22"/>
          <w:u w:val="single"/>
        </w:rPr>
      </w:pPr>
      <w:r w:rsidRPr="00333D62">
        <w:rPr>
          <w:rFonts w:ascii="Century Gothic" w:hAnsi="Century Gothic" w:cstheme="majorHAnsi"/>
          <w:color w:val="7F7F7F" w:themeColor="text1" w:themeTint="80"/>
          <w:sz w:val="22"/>
          <w:szCs w:val="22"/>
        </w:rPr>
        <w:t xml:space="preserve">Location: </w:t>
      </w:r>
      <w:proofErr w:type="spellStart"/>
      <w:r w:rsidRPr="00333D62">
        <w:rPr>
          <w:rFonts w:ascii="Century Gothic" w:hAnsi="Century Gothic" w:cstheme="majorHAnsi"/>
          <w:color w:val="7F7F7F" w:themeColor="text1" w:themeTint="80"/>
          <w:sz w:val="22"/>
          <w:szCs w:val="22"/>
        </w:rPr>
        <w:t>L’Artisan</w:t>
      </w:r>
      <w:proofErr w:type="spellEnd"/>
      <w:r w:rsidRPr="00333D62">
        <w:rPr>
          <w:rFonts w:ascii="Century Gothic" w:hAnsi="Century Gothic" w:cstheme="majorHAnsi"/>
          <w:color w:val="7F7F7F" w:themeColor="text1" w:themeTint="80"/>
          <w:sz w:val="22"/>
          <w:szCs w:val="22"/>
        </w:rPr>
        <w:t>, 1</w:t>
      </w:r>
      <w:r w:rsidRPr="00333D62">
        <w:rPr>
          <w:rFonts w:ascii="Century Gothic" w:hAnsi="Century Gothic" w:cstheme="majorHAnsi"/>
          <w:color w:val="7F7F7F" w:themeColor="text1" w:themeTint="80"/>
          <w:sz w:val="22"/>
          <w:szCs w:val="22"/>
          <w:vertAlign w:val="superscript"/>
        </w:rPr>
        <w:t>st</w:t>
      </w:r>
      <w:r w:rsidRPr="00333D62">
        <w:rPr>
          <w:rFonts w:ascii="Century Gothic" w:hAnsi="Century Gothic" w:cstheme="majorHAnsi"/>
          <w:color w:val="7F7F7F" w:themeColor="text1" w:themeTint="80"/>
          <w:sz w:val="22"/>
          <w:szCs w:val="22"/>
        </w:rPr>
        <w:t xml:space="preserve"> Floor, Raffles Doha</w:t>
      </w:r>
    </w:p>
    <w:p w14:paraId="7702D977" w14:textId="77777777" w:rsidR="00333D62" w:rsidRPr="00333D62" w:rsidRDefault="00333D62" w:rsidP="00333D62">
      <w:pPr>
        <w:jc w:val="both"/>
        <w:rPr>
          <w:rFonts w:ascii="Century Gothic" w:hAnsi="Century Gothic" w:cstheme="majorBidi"/>
          <w:color w:val="808285" w:themeColor="hyperlink"/>
          <w:sz w:val="22"/>
          <w:szCs w:val="22"/>
          <w:u w:val="single"/>
        </w:rPr>
      </w:pPr>
      <w:r w:rsidRPr="00333D62">
        <w:rPr>
          <w:rFonts w:ascii="Century Gothic" w:hAnsi="Century Gothic" w:cstheme="majorBidi"/>
          <w:color w:val="7F7F7F" w:themeColor="accent3" w:themeTint="80"/>
          <w:sz w:val="22"/>
          <w:szCs w:val="22"/>
        </w:rPr>
        <w:t xml:space="preserve">For reservations, please call +974 4030 7100 or email </w:t>
      </w:r>
      <w:hyperlink r:id="rId18" w:history="1">
        <w:r w:rsidRPr="00333D62">
          <w:rPr>
            <w:rStyle w:val="Hyperlink"/>
            <w:rFonts w:ascii="Century Gothic" w:hAnsi="Century Gothic" w:cstheme="majorBidi"/>
            <w:sz w:val="22"/>
            <w:szCs w:val="22"/>
          </w:rPr>
          <w:t>dining.doha@raffles.com</w:t>
        </w:r>
      </w:hyperlink>
    </w:p>
    <w:p w14:paraId="6378A620" w14:textId="77777777" w:rsidR="00D67DA6" w:rsidRPr="00E46361" w:rsidRDefault="00D67DA6" w:rsidP="00D67DA6">
      <w:pPr>
        <w:contextualSpacing/>
        <w:jc w:val="both"/>
        <w:rPr>
          <w:rFonts w:ascii="Lato Light" w:hAnsi="Lato Light" w:cs="Calibri Light"/>
          <w:b/>
          <w:bCs/>
          <w:color w:val="7F7F7F" w:themeColor="text1" w:themeTint="80"/>
        </w:rPr>
      </w:pPr>
    </w:p>
    <w:p w14:paraId="4E9F36A0" w14:textId="77777777" w:rsidR="005269D5" w:rsidRPr="005269D5" w:rsidRDefault="005269D5" w:rsidP="005269D5">
      <w:pPr>
        <w:contextualSpacing/>
        <w:jc w:val="both"/>
        <w:rPr>
          <w:rFonts w:ascii="Century Gothic" w:hAnsi="Century Gothic" w:cs="Calibri Light"/>
          <w:b/>
          <w:bCs/>
          <w:color w:val="7F7F7F" w:themeColor="text1" w:themeTint="80"/>
          <w:sz w:val="22"/>
          <w:szCs w:val="22"/>
        </w:rPr>
      </w:pPr>
      <w:r w:rsidRPr="005269D5">
        <w:rPr>
          <w:rFonts w:ascii="Century Gothic" w:hAnsi="Century Gothic" w:cs="Calibri Light"/>
          <w:b/>
          <w:bCs/>
          <w:color w:val="7F7F7F" w:themeColor="text1" w:themeTint="80"/>
          <w:sz w:val="22"/>
          <w:szCs w:val="22"/>
        </w:rPr>
        <w:t>L’ARTISAN BUSINESS LUNCH</w:t>
      </w:r>
    </w:p>
    <w:p w14:paraId="4CFF68D3" w14:textId="038A1DA5" w:rsidR="005269D5" w:rsidRPr="005269D5" w:rsidRDefault="005269D5" w:rsidP="005269D5">
      <w:pPr>
        <w:jc w:val="both"/>
        <w:rPr>
          <w:rFonts w:ascii="Century Gothic" w:hAnsi="Century Gothic" w:cs="Calibri Light"/>
          <w:color w:val="7F7F7F" w:themeColor="text1" w:themeTint="80"/>
          <w:sz w:val="22"/>
          <w:szCs w:val="22"/>
        </w:rPr>
      </w:pPr>
      <w:r w:rsidRPr="005269D5">
        <w:rPr>
          <w:rFonts w:ascii="Century Gothic" w:hAnsi="Century Gothic" w:cs="Calibri Light"/>
          <w:color w:val="7F7F7F" w:themeColor="text1" w:themeTint="80"/>
          <w:sz w:val="22"/>
          <w:szCs w:val="22"/>
        </w:rPr>
        <w:t xml:space="preserve">Experience a tailor-made three-course business lunch menu that will </w:t>
      </w:r>
      <w:r w:rsidR="00365FA4">
        <w:rPr>
          <w:rFonts w:ascii="Century Gothic" w:hAnsi="Century Gothic" w:cs="Calibri Light"/>
          <w:color w:val="7F7F7F" w:themeColor="text1" w:themeTint="80"/>
          <w:sz w:val="22"/>
          <w:szCs w:val="22"/>
        </w:rPr>
        <w:t>refresh guests</w:t>
      </w:r>
      <w:r w:rsidRPr="005269D5">
        <w:rPr>
          <w:rFonts w:ascii="Century Gothic" w:hAnsi="Century Gothic" w:cs="Calibri Light"/>
          <w:color w:val="7F7F7F" w:themeColor="text1" w:themeTint="80"/>
          <w:sz w:val="22"/>
          <w:szCs w:val="22"/>
        </w:rPr>
        <w:t xml:space="preserve"> for the rest of the day. </w:t>
      </w:r>
    </w:p>
    <w:p w14:paraId="7D65322D" w14:textId="77777777" w:rsidR="005269D5" w:rsidRPr="005269D5" w:rsidRDefault="005269D5" w:rsidP="005269D5">
      <w:pPr>
        <w:jc w:val="both"/>
        <w:rPr>
          <w:rFonts w:ascii="Century Gothic" w:hAnsi="Century Gothic" w:cs="Calibri Light"/>
          <w:color w:val="7F7F7F" w:themeColor="text1" w:themeTint="80"/>
          <w:sz w:val="22"/>
          <w:szCs w:val="22"/>
        </w:rPr>
      </w:pPr>
    </w:p>
    <w:p w14:paraId="2E42EC26" w14:textId="77777777" w:rsidR="005269D5" w:rsidRPr="005269D5" w:rsidRDefault="005269D5" w:rsidP="005269D5">
      <w:pPr>
        <w:jc w:val="both"/>
        <w:rPr>
          <w:rFonts w:ascii="Century Gothic" w:hAnsi="Century Gothic" w:cs="Calibri Light"/>
          <w:color w:val="7F7F7F" w:themeColor="text1" w:themeTint="80"/>
          <w:sz w:val="22"/>
          <w:szCs w:val="22"/>
        </w:rPr>
      </w:pPr>
      <w:r w:rsidRPr="005269D5">
        <w:rPr>
          <w:rFonts w:ascii="Century Gothic" w:hAnsi="Century Gothic" w:cs="Calibri Light"/>
          <w:color w:val="7F7F7F" w:themeColor="text1" w:themeTint="80"/>
          <w:sz w:val="22"/>
          <w:szCs w:val="22"/>
        </w:rPr>
        <w:t xml:space="preserve">Daily (except Friday),12:00 – 16:00 </w:t>
      </w:r>
    </w:p>
    <w:p w14:paraId="586A34C3" w14:textId="77777777" w:rsidR="005269D5" w:rsidRPr="005269D5" w:rsidRDefault="005269D5" w:rsidP="005269D5">
      <w:pPr>
        <w:jc w:val="both"/>
        <w:rPr>
          <w:rFonts w:ascii="Century Gothic" w:hAnsi="Century Gothic" w:cs="Calibri Light"/>
          <w:color w:val="7F7F7F" w:themeColor="text1" w:themeTint="80"/>
          <w:sz w:val="22"/>
          <w:szCs w:val="22"/>
        </w:rPr>
      </w:pPr>
      <w:r w:rsidRPr="005269D5">
        <w:rPr>
          <w:rFonts w:ascii="Century Gothic" w:hAnsi="Century Gothic" w:cs="Calibri Light"/>
          <w:color w:val="7F7F7F" w:themeColor="text1" w:themeTint="80"/>
          <w:sz w:val="22"/>
          <w:szCs w:val="22"/>
        </w:rPr>
        <w:t>Price: QAR 140 per person, including a three-course set menu with soft beverages</w:t>
      </w:r>
    </w:p>
    <w:p w14:paraId="7D76F733" w14:textId="77777777" w:rsidR="005269D5" w:rsidRPr="005269D5" w:rsidRDefault="005269D5" w:rsidP="005269D5">
      <w:pPr>
        <w:contextualSpacing/>
        <w:jc w:val="both"/>
        <w:rPr>
          <w:rFonts w:ascii="Century Gothic" w:hAnsi="Century Gothic" w:cstheme="majorHAnsi"/>
          <w:color w:val="7F7F7F" w:themeColor="text1" w:themeTint="80"/>
          <w:sz w:val="22"/>
          <w:szCs w:val="22"/>
          <w:u w:val="single"/>
        </w:rPr>
      </w:pPr>
      <w:r w:rsidRPr="005269D5">
        <w:rPr>
          <w:rFonts w:ascii="Century Gothic" w:hAnsi="Century Gothic" w:cstheme="majorHAnsi"/>
          <w:color w:val="7F7F7F" w:themeColor="text1" w:themeTint="80"/>
          <w:sz w:val="22"/>
          <w:szCs w:val="22"/>
        </w:rPr>
        <w:t xml:space="preserve">Location: </w:t>
      </w:r>
      <w:proofErr w:type="spellStart"/>
      <w:r w:rsidRPr="005269D5">
        <w:rPr>
          <w:rFonts w:ascii="Century Gothic" w:hAnsi="Century Gothic" w:cstheme="majorHAnsi"/>
          <w:color w:val="7F7F7F" w:themeColor="text1" w:themeTint="80"/>
          <w:sz w:val="22"/>
          <w:szCs w:val="22"/>
        </w:rPr>
        <w:t>L’Artisan</w:t>
      </w:r>
      <w:proofErr w:type="spellEnd"/>
      <w:r w:rsidRPr="005269D5">
        <w:rPr>
          <w:rFonts w:ascii="Century Gothic" w:hAnsi="Century Gothic" w:cstheme="majorHAnsi"/>
          <w:color w:val="7F7F7F" w:themeColor="text1" w:themeTint="80"/>
          <w:sz w:val="22"/>
          <w:szCs w:val="22"/>
        </w:rPr>
        <w:t>, 1</w:t>
      </w:r>
      <w:r w:rsidRPr="005269D5">
        <w:rPr>
          <w:rFonts w:ascii="Century Gothic" w:hAnsi="Century Gothic" w:cstheme="majorHAnsi"/>
          <w:color w:val="7F7F7F" w:themeColor="text1" w:themeTint="80"/>
          <w:sz w:val="22"/>
          <w:szCs w:val="22"/>
          <w:vertAlign w:val="superscript"/>
        </w:rPr>
        <w:t>st</w:t>
      </w:r>
      <w:r w:rsidRPr="005269D5">
        <w:rPr>
          <w:rFonts w:ascii="Century Gothic" w:hAnsi="Century Gothic" w:cstheme="majorHAnsi"/>
          <w:color w:val="7F7F7F" w:themeColor="text1" w:themeTint="80"/>
          <w:sz w:val="22"/>
          <w:szCs w:val="22"/>
        </w:rPr>
        <w:t xml:space="preserve"> Floor, Raffles Doha</w:t>
      </w:r>
    </w:p>
    <w:p w14:paraId="57F661FA" w14:textId="6613CBAE" w:rsidR="005269D5" w:rsidRDefault="005269D5" w:rsidP="005269D5">
      <w:pPr>
        <w:contextualSpacing/>
        <w:jc w:val="both"/>
        <w:rPr>
          <w:rStyle w:val="Hyperlink"/>
          <w:rFonts w:ascii="Century Gothic" w:hAnsi="Century Gothic" w:cstheme="majorHAnsi"/>
          <w:sz w:val="22"/>
          <w:szCs w:val="22"/>
        </w:rPr>
      </w:pPr>
      <w:r w:rsidRPr="005269D5">
        <w:rPr>
          <w:rFonts w:ascii="Century Gothic" w:hAnsi="Century Gothic" w:cstheme="majorHAnsi"/>
          <w:color w:val="7F7F7F" w:themeColor="text1" w:themeTint="80"/>
          <w:sz w:val="22"/>
          <w:szCs w:val="22"/>
        </w:rPr>
        <w:t xml:space="preserve">For reservations, please call +974 4030 7100 or email </w:t>
      </w:r>
      <w:hyperlink r:id="rId19" w:history="1">
        <w:r w:rsidRPr="005269D5">
          <w:rPr>
            <w:rStyle w:val="Hyperlink"/>
            <w:rFonts w:ascii="Century Gothic" w:hAnsi="Century Gothic" w:cstheme="majorHAnsi"/>
            <w:sz w:val="22"/>
            <w:szCs w:val="22"/>
          </w:rPr>
          <w:t>dining.doha@raffles.com</w:t>
        </w:r>
      </w:hyperlink>
    </w:p>
    <w:p w14:paraId="2079CE12" w14:textId="7BE345AD" w:rsidR="00365FA4" w:rsidRDefault="00365FA4" w:rsidP="005269D5">
      <w:pPr>
        <w:contextualSpacing/>
        <w:jc w:val="both"/>
        <w:rPr>
          <w:rStyle w:val="Hyperlink"/>
          <w:rFonts w:ascii="Century Gothic" w:hAnsi="Century Gothic" w:cstheme="majorHAnsi"/>
          <w:sz w:val="22"/>
          <w:szCs w:val="22"/>
        </w:rPr>
      </w:pPr>
    </w:p>
    <w:p w14:paraId="58F50671" w14:textId="4B04FBFC" w:rsidR="00365FA4" w:rsidRDefault="00365FA4" w:rsidP="005269D5">
      <w:pPr>
        <w:contextualSpacing/>
        <w:jc w:val="both"/>
        <w:rPr>
          <w:rStyle w:val="Hyperlink"/>
          <w:rFonts w:ascii="Century Gothic" w:hAnsi="Century Gothic" w:cstheme="majorHAnsi"/>
          <w:sz w:val="22"/>
          <w:szCs w:val="22"/>
        </w:rPr>
      </w:pPr>
    </w:p>
    <w:p w14:paraId="1943D1B5" w14:textId="59D0DA74" w:rsidR="00365FA4" w:rsidRDefault="00365FA4" w:rsidP="005269D5">
      <w:pPr>
        <w:contextualSpacing/>
        <w:jc w:val="both"/>
        <w:rPr>
          <w:rStyle w:val="Hyperlink"/>
          <w:rFonts w:ascii="Century Gothic" w:hAnsi="Century Gothic" w:cstheme="majorHAnsi"/>
          <w:sz w:val="22"/>
          <w:szCs w:val="22"/>
        </w:rPr>
      </w:pPr>
    </w:p>
    <w:p w14:paraId="3C597BD8" w14:textId="4FF0CFEE" w:rsidR="00365FA4" w:rsidRDefault="00365FA4" w:rsidP="005269D5">
      <w:pPr>
        <w:contextualSpacing/>
        <w:jc w:val="both"/>
        <w:rPr>
          <w:rStyle w:val="Hyperlink"/>
          <w:rFonts w:ascii="Century Gothic" w:hAnsi="Century Gothic" w:cstheme="majorHAnsi"/>
          <w:sz w:val="22"/>
          <w:szCs w:val="22"/>
        </w:rPr>
      </w:pPr>
    </w:p>
    <w:p w14:paraId="6465BBB8" w14:textId="2DDF6F04" w:rsidR="00365FA4" w:rsidRDefault="00365FA4" w:rsidP="005269D5">
      <w:pPr>
        <w:contextualSpacing/>
        <w:jc w:val="both"/>
        <w:rPr>
          <w:rStyle w:val="Hyperlink"/>
          <w:rFonts w:ascii="Century Gothic" w:hAnsi="Century Gothic" w:cstheme="majorHAnsi"/>
          <w:sz w:val="22"/>
          <w:szCs w:val="22"/>
        </w:rPr>
      </w:pPr>
    </w:p>
    <w:p w14:paraId="6FB2B8E1" w14:textId="366B7411" w:rsidR="00365FA4" w:rsidRDefault="00365FA4" w:rsidP="005269D5">
      <w:pPr>
        <w:contextualSpacing/>
        <w:jc w:val="both"/>
        <w:rPr>
          <w:rStyle w:val="Hyperlink"/>
          <w:rFonts w:ascii="Century Gothic" w:hAnsi="Century Gothic" w:cstheme="majorHAnsi"/>
          <w:sz w:val="22"/>
          <w:szCs w:val="22"/>
        </w:rPr>
      </w:pPr>
    </w:p>
    <w:p w14:paraId="53509268" w14:textId="550D7EA4" w:rsidR="00365FA4" w:rsidRDefault="00365FA4" w:rsidP="005269D5">
      <w:pPr>
        <w:contextualSpacing/>
        <w:jc w:val="both"/>
        <w:rPr>
          <w:rStyle w:val="Hyperlink"/>
          <w:rFonts w:ascii="Century Gothic" w:hAnsi="Century Gothic" w:cstheme="majorHAnsi"/>
          <w:sz w:val="22"/>
          <w:szCs w:val="22"/>
        </w:rPr>
      </w:pPr>
    </w:p>
    <w:p w14:paraId="71DE704E" w14:textId="77777777" w:rsidR="00F03D5E" w:rsidRPr="00F03D5E" w:rsidRDefault="00F03D5E" w:rsidP="00F03D5E">
      <w:pPr>
        <w:jc w:val="both"/>
        <w:rPr>
          <w:rFonts w:ascii="Century Gothic" w:hAnsi="Century Gothic" w:cs="Calibri Light"/>
          <w:b/>
          <w:bCs/>
          <w:color w:val="7F7F7F" w:themeColor="text1" w:themeTint="80"/>
          <w:sz w:val="22"/>
          <w:szCs w:val="22"/>
        </w:rPr>
      </w:pPr>
      <w:bookmarkStart w:id="1" w:name="_GoBack"/>
      <w:bookmarkEnd w:id="1"/>
      <w:r w:rsidRPr="00F03D5E">
        <w:rPr>
          <w:rFonts w:ascii="Century Gothic" w:hAnsi="Century Gothic" w:cstheme="majorHAnsi"/>
          <w:b/>
          <w:bCs/>
          <w:color w:val="7F7F7F" w:themeColor="text1" w:themeTint="80"/>
          <w:sz w:val="22"/>
          <w:szCs w:val="22"/>
        </w:rPr>
        <w:t xml:space="preserve">ACOUSTIC MUSIC PENTHOUSE - </w:t>
      </w:r>
      <w:r w:rsidRPr="00F03D5E">
        <w:rPr>
          <w:rFonts w:ascii="Century Gothic" w:hAnsi="Century Gothic" w:cs="Calibri Light"/>
          <w:b/>
          <w:bCs/>
          <w:color w:val="7F7F7F" w:themeColor="text1" w:themeTint="80"/>
          <w:sz w:val="22"/>
          <w:szCs w:val="22"/>
        </w:rPr>
        <w:t xml:space="preserve">AFTER BRUNCH HOUR </w:t>
      </w:r>
    </w:p>
    <w:p w14:paraId="7D8748DC" w14:textId="77777777" w:rsidR="00F03D5E" w:rsidRPr="00F03D5E" w:rsidRDefault="00F03D5E" w:rsidP="00F03D5E">
      <w:pPr>
        <w:jc w:val="both"/>
        <w:rPr>
          <w:rStyle w:val="eop"/>
          <w:rFonts w:ascii="Century Gothic" w:hAnsi="Century Gothic"/>
          <w:color w:val="7F7F7F"/>
          <w:sz w:val="22"/>
          <w:szCs w:val="22"/>
          <w:shd w:val="clear" w:color="auto" w:fill="FFFFFF"/>
        </w:rPr>
      </w:pPr>
      <w:r w:rsidRPr="00F03D5E">
        <w:rPr>
          <w:rStyle w:val="normaltextrun"/>
          <w:rFonts w:ascii="Century Gothic" w:hAnsi="Century Gothic"/>
          <w:color w:val="7F7F7F"/>
          <w:sz w:val="22"/>
          <w:szCs w:val="22"/>
          <w:shd w:val="clear" w:color="auto" w:fill="FFFFFF"/>
        </w:rPr>
        <w:t xml:space="preserve">The party doesn't have to end after brunch; round up your friends and head to Acoustic Lounge for Acoustic After Brunch Hour, featuring live music, refreshing drinks, a delectable a la carte menu and </w:t>
      </w:r>
      <w:proofErr w:type="spellStart"/>
      <w:r w:rsidRPr="00F03D5E">
        <w:rPr>
          <w:rStyle w:val="normaltextrun"/>
          <w:rFonts w:ascii="Century Gothic" w:hAnsi="Century Gothic"/>
          <w:color w:val="7F7F7F"/>
          <w:sz w:val="22"/>
          <w:szCs w:val="22"/>
          <w:shd w:val="clear" w:color="auto" w:fill="FFFFFF"/>
        </w:rPr>
        <w:t>breathtaking</w:t>
      </w:r>
      <w:proofErr w:type="spellEnd"/>
      <w:r w:rsidRPr="00F03D5E">
        <w:rPr>
          <w:rStyle w:val="normaltextrun"/>
          <w:rFonts w:ascii="Century Gothic" w:hAnsi="Century Gothic"/>
          <w:color w:val="7F7F7F"/>
          <w:sz w:val="22"/>
          <w:szCs w:val="22"/>
          <w:shd w:val="clear" w:color="auto" w:fill="FFFFFF"/>
        </w:rPr>
        <w:t xml:space="preserve"> views from the 36th floor.</w:t>
      </w:r>
      <w:r w:rsidRPr="00F03D5E">
        <w:rPr>
          <w:rStyle w:val="eop"/>
          <w:rFonts w:ascii="Century Gothic" w:hAnsi="Century Gothic"/>
          <w:color w:val="7F7F7F"/>
          <w:sz w:val="22"/>
          <w:szCs w:val="22"/>
          <w:shd w:val="clear" w:color="auto" w:fill="FFFFFF"/>
        </w:rPr>
        <w:t> </w:t>
      </w:r>
    </w:p>
    <w:p w14:paraId="4A0308BF" w14:textId="77777777" w:rsidR="00F03D5E" w:rsidRPr="00F03D5E" w:rsidRDefault="00F03D5E" w:rsidP="00F03D5E">
      <w:pPr>
        <w:jc w:val="both"/>
        <w:rPr>
          <w:rFonts w:ascii="Century Gothic" w:hAnsi="Century Gothic" w:cstheme="majorHAnsi"/>
          <w:color w:val="7F7F7F" w:themeColor="text1" w:themeTint="80"/>
          <w:sz w:val="22"/>
          <w:szCs w:val="22"/>
        </w:rPr>
      </w:pPr>
    </w:p>
    <w:p w14:paraId="717365B8" w14:textId="77777777" w:rsidR="00F03D5E" w:rsidRPr="00F03D5E" w:rsidRDefault="00F03D5E" w:rsidP="00F03D5E">
      <w:pPr>
        <w:jc w:val="both"/>
        <w:rPr>
          <w:rFonts w:ascii="Century Gothic" w:hAnsi="Century Gothic" w:cstheme="majorHAnsi"/>
          <w:color w:val="7F7F7F" w:themeColor="text1" w:themeTint="80"/>
          <w:sz w:val="22"/>
          <w:szCs w:val="22"/>
        </w:rPr>
      </w:pPr>
      <w:r w:rsidRPr="00F03D5E">
        <w:rPr>
          <w:rFonts w:ascii="Century Gothic" w:hAnsi="Century Gothic" w:cstheme="majorHAnsi"/>
          <w:color w:val="7F7F7F" w:themeColor="text1" w:themeTint="80"/>
          <w:sz w:val="22"/>
          <w:szCs w:val="22"/>
        </w:rPr>
        <w:t xml:space="preserve">Every Friday, 16:00 onwards  </w:t>
      </w:r>
    </w:p>
    <w:p w14:paraId="731237FB" w14:textId="77777777" w:rsidR="00F03D5E" w:rsidRPr="00F03D5E" w:rsidRDefault="00F03D5E" w:rsidP="00F03D5E">
      <w:pPr>
        <w:jc w:val="both"/>
        <w:rPr>
          <w:rFonts w:ascii="Century Gothic" w:hAnsi="Century Gothic" w:cstheme="majorHAnsi"/>
          <w:color w:val="7F7F7F" w:themeColor="text1" w:themeTint="80"/>
          <w:sz w:val="22"/>
          <w:szCs w:val="22"/>
        </w:rPr>
      </w:pPr>
      <w:r w:rsidRPr="00F03D5E">
        <w:rPr>
          <w:rFonts w:ascii="Century Gothic" w:hAnsi="Century Gothic" w:cstheme="majorHAnsi"/>
          <w:color w:val="7F7F7F" w:themeColor="text1" w:themeTint="80"/>
          <w:sz w:val="22"/>
          <w:szCs w:val="22"/>
        </w:rPr>
        <w:t xml:space="preserve">Price: QAR 175 per person, including three beverages </w:t>
      </w:r>
    </w:p>
    <w:p w14:paraId="1CFA8701" w14:textId="77777777" w:rsidR="00F03D5E" w:rsidRPr="00F03D5E" w:rsidRDefault="00F03D5E" w:rsidP="00F03D5E">
      <w:pPr>
        <w:jc w:val="both"/>
        <w:rPr>
          <w:rFonts w:ascii="Century Gothic" w:hAnsi="Century Gothic" w:cstheme="majorHAnsi"/>
          <w:color w:val="7F7F7F" w:themeColor="text1" w:themeTint="80"/>
          <w:sz w:val="22"/>
          <w:szCs w:val="22"/>
        </w:rPr>
      </w:pPr>
      <w:r w:rsidRPr="00F03D5E">
        <w:rPr>
          <w:rFonts w:ascii="Century Gothic" w:hAnsi="Century Gothic" w:cstheme="majorHAnsi"/>
          <w:color w:val="7F7F7F" w:themeColor="text1" w:themeTint="80"/>
          <w:sz w:val="22"/>
          <w:szCs w:val="22"/>
        </w:rPr>
        <w:t xml:space="preserve">Location: Acoustic Music Penthouse, 36th-37th Floor, Raffles Doha </w:t>
      </w:r>
    </w:p>
    <w:p w14:paraId="41A825B5" w14:textId="77777777" w:rsidR="00C27C14" w:rsidRDefault="00F03D5E" w:rsidP="00C27C14">
      <w:pPr>
        <w:jc w:val="both"/>
        <w:rPr>
          <w:rFonts w:ascii="Century Gothic" w:hAnsi="Century Gothic" w:cstheme="majorHAnsi"/>
          <w:color w:val="7F7F7F" w:themeColor="text1" w:themeTint="80"/>
          <w:sz w:val="22"/>
          <w:szCs w:val="22"/>
        </w:rPr>
      </w:pPr>
      <w:r w:rsidRPr="00F03D5E">
        <w:rPr>
          <w:rFonts w:ascii="Century Gothic" w:hAnsi="Century Gothic" w:cstheme="majorHAnsi"/>
          <w:color w:val="7F7F7F" w:themeColor="text1" w:themeTint="80"/>
          <w:sz w:val="22"/>
          <w:szCs w:val="22"/>
        </w:rPr>
        <w:t xml:space="preserve">For reservations, please call +974 4030 7100 or email dining.doha@raffles.com </w:t>
      </w:r>
    </w:p>
    <w:p w14:paraId="31D2C7F4" w14:textId="77777777" w:rsidR="00C27C14" w:rsidRDefault="00C27C14" w:rsidP="00C27C14">
      <w:pPr>
        <w:jc w:val="both"/>
        <w:rPr>
          <w:rFonts w:ascii="Century Gothic" w:hAnsi="Century Gothic" w:cstheme="majorHAnsi"/>
          <w:b/>
          <w:bCs/>
          <w:color w:val="7F7F7F" w:themeColor="text1" w:themeTint="80"/>
          <w:sz w:val="22"/>
          <w:szCs w:val="22"/>
        </w:rPr>
      </w:pPr>
    </w:p>
    <w:p w14:paraId="399F55C6" w14:textId="6ABB6306" w:rsidR="003D6C60" w:rsidRPr="00C27C14" w:rsidRDefault="003D6C60" w:rsidP="00C27C14">
      <w:pPr>
        <w:jc w:val="both"/>
        <w:rPr>
          <w:rFonts w:ascii="Century Gothic" w:hAnsi="Century Gothic" w:cstheme="majorHAnsi"/>
          <w:color w:val="7F7F7F" w:themeColor="text1" w:themeTint="80"/>
          <w:sz w:val="22"/>
          <w:szCs w:val="22"/>
        </w:rPr>
      </w:pPr>
      <w:r w:rsidRPr="003D6C60">
        <w:rPr>
          <w:rFonts w:ascii="Century Gothic" w:hAnsi="Century Gothic" w:cstheme="majorHAnsi"/>
          <w:b/>
          <w:bCs/>
          <w:color w:val="7F7F7F" w:themeColor="text1" w:themeTint="80"/>
          <w:sz w:val="22"/>
          <w:szCs w:val="22"/>
        </w:rPr>
        <w:t>AQUA POOL DAY PASS</w:t>
      </w:r>
    </w:p>
    <w:p w14:paraId="30AA686B" w14:textId="649FEB53" w:rsidR="003D6C60" w:rsidRPr="003D6C60" w:rsidRDefault="003D6C60" w:rsidP="003D6C60">
      <w:pPr>
        <w:jc w:val="both"/>
        <w:rPr>
          <w:rFonts w:ascii="Century Gothic" w:hAnsi="Century Gothic" w:cstheme="majorHAnsi"/>
          <w:color w:val="7F7F7F" w:themeColor="text1" w:themeTint="80"/>
          <w:sz w:val="22"/>
          <w:szCs w:val="22"/>
        </w:rPr>
      </w:pPr>
      <w:r w:rsidRPr="003D6C60">
        <w:rPr>
          <w:rFonts w:ascii="Century Gothic" w:hAnsi="Century Gothic" w:cstheme="majorHAnsi"/>
          <w:color w:val="7F7F7F" w:themeColor="text1" w:themeTint="80"/>
          <w:sz w:val="22"/>
          <w:szCs w:val="22"/>
        </w:rPr>
        <w:t>Indulge in luxurious relaxation with a Raffles Doha AQUA Pool Day Pass. Revel in the luxury of cabanas or discover profound serenity at the infinity pool</w:t>
      </w:r>
      <w:r w:rsidR="00365FA4">
        <w:rPr>
          <w:rFonts w:ascii="Century Gothic" w:hAnsi="Century Gothic" w:cstheme="majorHAnsi"/>
          <w:color w:val="7F7F7F" w:themeColor="text1" w:themeTint="80"/>
          <w:sz w:val="22"/>
          <w:szCs w:val="22"/>
        </w:rPr>
        <w:t>,</w:t>
      </w:r>
      <w:r w:rsidRPr="003D6C60">
        <w:rPr>
          <w:rFonts w:ascii="Century Gothic" w:hAnsi="Century Gothic" w:cstheme="majorHAnsi"/>
          <w:color w:val="7F7F7F" w:themeColor="text1" w:themeTint="80"/>
          <w:sz w:val="22"/>
          <w:szCs w:val="22"/>
        </w:rPr>
        <w:t xml:space="preserve"> where water meets the horizon seamlessly.</w:t>
      </w:r>
    </w:p>
    <w:p w14:paraId="1474A265" w14:textId="77777777" w:rsidR="003D6C60" w:rsidRPr="003D6C60" w:rsidRDefault="003D6C60" w:rsidP="003D6C60">
      <w:pPr>
        <w:jc w:val="both"/>
        <w:rPr>
          <w:rFonts w:ascii="Century Gothic" w:hAnsi="Century Gothic" w:cstheme="majorHAnsi"/>
          <w:b/>
          <w:bCs/>
          <w:color w:val="7F7F7F" w:themeColor="text1" w:themeTint="80"/>
          <w:sz w:val="22"/>
          <w:szCs w:val="22"/>
        </w:rPr>
      </w:pPr>
    </w:p>
    <w:p w14:paraId="5986C825" w14:textId="037E2F59" w:rsidR="003D6C60" w:rsidRPr="003D6C60" w:rsidRDefault="00C34EAE" w:rsidP="003D6C60">
      <w:pPr>
        <w:jc w:val="both"/>
        <w:rPr>
          <w:rFonts w:ascii="Century Gothic" w:hAnsi="Century Gothic" w:cstheme="majorHAnsi"/>
          <w:color w:val="7F7F7F" w:themeColor="text1" w:themeTint="80"/>
          <w:sz w:val="22"/>
          <w:szCs w:val="22"/>
        </w:rPr>
      </w:pPr>
      <w:r>
        <w:rPr>
          <w:rFonts w:ascii="Century Gothic" w:hAnsi="Century Gothic" w:cstheme="majorHAnsi"/>
          <w:color w:val="7F7F7F" w:themeColor="text1" w:themeTint="80"/>
          <w:sz w:val="22"/>
          <w:szCs w:val="22"/>
        </w:rPr>
        <w:t>Daily, 12:00-23:00</w:t>
      </w:r>
    </w:p>
    <w:p w14:paraId="22B909E9" w14:textId="77777777" w:rsidR="003D6C60" w:rsidRPr="003D6C60" w:rsidRDefault="003D6C60" w:rsidP="003D6C60">
      <w:pPr>
        <w:jc w:val="both"/>
        <w:rPr>
          <w:rFonts w:ascii="Century Gothic" w:hAnsi="Century Gothic" w:cstheme="majorHAnsi"/>
          <w:color w:val="7F7F7F" w:themeColor="text1" w:themeTint="80"/>
          <w:sz w:val="22"/>
          <w:szCs w:val="22"/>
        </w:rPr>
      </w:pPr>
      <w:r w:rsidRPr="003D6C60">
        <w:rPr>
          <w:rFonts w:ascii="Century Gothic" w:hAnsi="Century Gothic" w:cstheme="majorHAnsi"/>
          <w:color w:val="7F7F7F" w:themeColor="text1" w:themeTint="80"/>
          <w:sz w:val="22"/>
          <w:szCs w:val="22"/>
        </w:rPr>
        <w:t>Price: QAR 275 per person (redeemable on food and beverages); Children 0-6 years old complimentary; Children 6-12 years old 50% off</w:t>
      </w:r>
    </w:p>
    <w:p w14:paraId="2FBDFAA6" w14:textId="77777777" w:rsidR="003D6C60" w:rsidRPr="003D6C60" w:rsidRDefault="003D6C60" w:rsidP="003D6C60">
      <w:pPr>
        <w:jc w:val="both"/>
        <w:rPr>
          <w:rFonts w:ascii="Century Gothic" w:hAnsi="Century Gothic" w:cstheme="majorHAnsi"/>
          <w:color w:val="7F7F7F" w:themeColor="text1" w:themeTint="80"/>
          <w:sz w:val="22"/>
          <w:szCs w:val="22"/>
        </w:rPr>
      </w:pPr>
      <w:r w:rsidRPr="003D6C60">
        <w:rPr>
          <w:rFonts w:ascii="Century Gothic" w:hAnsi="Century Gothic" w:cstheme="majorHAnsi"/>
          <w:color w:val="7F7F7F" w:themeColor="text1" w:themeTint="80"/>
          <w:sz w:val="22"/>
          <w:szCs w:val="22"/>
        </w:rPr>
        <w:t>Location: Aqua Urban Deck, Second Floor, Raffles Doha</w:t>
      </w:r>
    </w:p>
    <w:p w14:paraId="26458554" w14:textId="77777777" w:rsidR="003D6C60" w:rsidRPr="003D6C60" w:rsidRDefault="003D6C60" w:rsidP="003D6C60">
      <w:pPr>
        <w:jc w:val="both"/>
        <w:rPr>
          <w:rFonts w:ascii="Century Gothic" w:hAnsi="Century Gothic" w:cstheme="majorHAnsi"/>
          <w:color w:val="808285" w:themeColor="hyperlink"/>
          <w:sz w:val="22"/>
          <w:szCs w:val="22"/>
          <w:u w:val="single"/>
        </w:rPr>
      </w:pPr>
      <w:r w:rsidRPr="003D6C60">
        <w:rPr>
          <w:rFonts w:ascii="Century Gothic" w:hAnsi="Century Gothic" w:cstheme="majorHAnsi"/>
          <w:color w:val="7F7F7F" w:themeColor="text1" w:themeTint="80"/>
          <w:sz w:val="22"/>
          <w:szCs w:val="22"/>
        </w:rPr>
        <w:t xml:space="preserve">For reservations, please call +974 4030 7100 or email </w:t>
      </w:r>
      <w:hyperlink r:id="rId20" w:history="1">
        <w:r w:rsidRPr="003D6C60">
          <w:rPr>
            <w:rStyle w:val="Hyperlink"/>
            <w:rFonts w:ascii="Century Gothic" w:hAnsi="Century Gothic" w:cstheme="majorHAnsi"/>
            <w:sz w:val="22"/>
            <w:szCs w:val="22"/>
          </w:rPr>
          <w:t>dining.doha@raffles.com</w:t>
        </w:r>
      </w:hyperlink>
      <w:r w:rsidRPr="003D6C60">
        <w:rPr>
          <w:rFonts w:ascii="Century Gothic" w:hAnsi="Century Gothic" w:cstheme="majorHAnsi"/>
          <w:color w:val="808285" w:themeColor="hyperlink"/>
          <w:sz w:val="22"/>
          <w:szCs w:val="22"/>
          <w:u w:val="single"/>
        </w:rPr>
        <w:t xml:space="preserve"> </w:t>
      </w:r>
    </w:p>
    <w:p w14:paraId="43683964" w14:textId="198DC6C2" w:rsidR="00521EEC" w:rsidRDefault="00521EEC">
      <w:pPr>
        <w:rPr>
          <w:rFonts w:ascii="Century Gothic" w:hAnsi="Century Gothic" w:cs="Calibri Light"/>
          <w:b/>
          <w:bCs/>
          <w:color w:val="7F7F7F" w:themeColor="text1" w:themeTint="80"/>
          <w:sz w:val="22"/>
          <w:szCs w:val="22"/>
        </w:rPr>
      </w:pPr>
    </w:p>
    <w:p w14:paraId="29BA8E3A" w14:textId="77777777" w:rsidR="00743BC1" w:rsidRDefault="00743BC1" w:rsidP="003D6C60">
      <w:pPr>
        <w:contextualSpacing/>
        <w:jc w:val="both"/>
        <w:rPr>
          <w:rFonts w:ascii="Century Gothic" w:hAnsi="Century Gothic" w:cs="Calibri Light"/>
          <w:b/>
          <w:bCs/>
          <w:color w:val="7F7F7F" w:themeColor="text1" w:themeTint="80"/>
          <w:sz w:val="22"/>
          <w:szCs w:val="22"/>
        </w:rPr>
      </w:pPr>
    </w:p>
    <w:p w14:paraId="507A42E0" w14:textId="54FA8484" w:rsidR="003D6C60" w:rsidRPr="003D6C60" w:rsidRDefault="003D6C60" w:rsidP="003D6C60">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b/>
          <w:bCs/>
          <w:color w:val="7F7F7F" w:themeColor="text1" w:themeTint="80"/>
          <w:sz w:val="22"/>
          <w:szCs w:val="22"/>
        </w:rPr>
        <w:t>AQUA- SUNSET SIPS</w:t>
      </w:r>
      <w:r w:rsidRPr="003D6C60">
        <w:rPr>
          <w:rFonts w:ascii="Century Gothic" w:hAnsi="Century Gothic" w:cs="Calibri Light"/>
          <w:color w:val="7F7F7F" w:themeColor="text1" w:themeTint="80"/>
          <w:sz w:val="22"/>
          <w:szCs w:val="22"/>
        </w:rPr>
        <w:t xml:space="preserve"> </w:t>
      </w:r>
    </w:p>
    <w:p w14:paraId="7D645DDE" w14:textId="77777777" w:rsidR="003D6C60" w:rsidRPr="003D6C60" w:rsidRDefault="003D6C60" w:rsidP="003D6C60">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color w:val="7F7F7F" w:themeColor="text1" w:themeTint="80"/>
          <w:sz w:val="22"/>
          <w:szCs w:val="22"/>
        </w:rPr>
        <w:t xml:space="preserve">Discover an enchanted time at Sunset Sips, where you can savour the symphony of flavours with specially priced drinks and bites while lounging by the infinity pool, gazing at </w:t>
      </w:r>
      <w:proofErr w:type="spellStart"/>
      <w:r w:rsidRPr="003D6C60">
        <w:rPr>
          <w:rFonts w:ascii="Century Gothic" w:hAnsi="Century Gothic" w:cs="Calibri Light"/>
          <w:color w:val="7F7F7F" w:themeColor="text1" w:themeTint="80"/>
          <w:sz w:val="22"/>
          <w:szCs w:val="22"/>
        </w:rPr>
        <w:t>breathtaking</w:t>
      </w:r>
      <w:proofErr w:type="spellEnd"/>
      <w:r w:rsidRPr="003D6C60">
        <w:rPr>
          <w:rFonts w:ascii="Century Gothic" w:hAnsi="Century Gothic" w:cs="Calibri Light"/>
          <w:color w:val="7F7F7F" w:themeColor="text1" w:themeTint="80"/>
          <w:sz w:val="22"/>
          <w:szCs w:val="22"/>
        </w:rPr>
        <w:t xml:space="preserve"> sunset views. </w:t>
      </w:r>
    </w:p>
    <w:p w14:paraId="0E720D54" w14:textId="77777777" w:rsidR="003D6C60" w:rsidRPr="003D6C60" w:rsidRDefault="003D6C60" w:rsidP="003D6C60">
      <w:pPr>
        <w:contextualSpacing/>
        <w:jc w:val="both"/>
        <w:rPr>
          <w:rFonts w:ascii="Century Gothic" w:hAnsi="Century Gothic" w:cs="Calibri Light"/>
          <w:color w:val="7F7F7F" w:themeColor="text1" w:themeTint="80"/>
          <w:sz w:val="22"/>
          <w:szCs w:val="22"/>
        </w:rPr>
      </w:pPr>
    </w:p>
    <w:p w14:paraId="487616C6" w14:textId="77777777" w:rsidR="003D6C60" w:rsidRPr="003D6C60" w:rsidRDefault="003D6C60" w:rsidP="003D6C60">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color w:val="7F7F7F" w:themeColor="text1" w:themeTint="80"/>
          <w:sz w:val="22"/>
          <w:szCs w:val="22"/>
        </w:rPr>
        <w:t>Every Sunday to Thursday, 16:00 – 20:00</w:t>
      </w:r>
    </w:p>
    <w:p w14:paraId="755479CD" w14:textId="77777777" w:rsidR="003D6C60" w:rsidRPr="003D6C60" w:rsidRDefault="003D6C60" w:rsidP="003D6C60">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color w:val="7F7F7F" w:themeColor="text1" w:themeTint="80"/>
          <w:sz w:val="22"/>
          <w:szCs w:val="22"/>
        </w:rPr>
        <w:t xml:space="preserve">Price: Special price on selected </w:t>
      </w:r>
      <w:r w:rsidRPr="003D6C60">
        <w:rPr>
          <w:rFonts w:ascii="Century Gothic" w:hAnsi="Century Gothic" w:cstheme="majorHAnsi"/>
          <w:color w:val="7F7F7F" w:themeColor="text1" w:themeTint="80"/>
          <w:sz w:val="22"/>
          <w:szCs w:val="22"/>
        </w:rPr>
        <w:t>beverage</w:t>
      </w:r>
      <w:r w:rsidRPr="003D6C60">
        <w:rPr>
          <w:rFonts w:ascii="Century Gothic" w:hAnsi="Century Gothic" w:cs="Calibri Light"/>
          <w:color w:val="7F7F7F" w:themeColor="text1" w:themeTint="80"/>
          <w:sz w:val="22"/>
          <w:szCs w:val="22"/>
        </w:rPr>
        <w:t>s and snack menu</w:t>
      </w:r>
    </w:p>
    <w:p w14:paraId="44D19F70" w14:textId="77777777" w:rsidR="003D6C60" w:rsidRPr="003D6C60" w:rsidRDefault="003D6C60" w:rsidP="003D6C60">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color w:val="7F7F7F" w:themeColor="text1" w:themeTint="80"/>
          <w:sz w:val="22"/>
          <w:szCs w:val="22"/>
        </w:rPr>
        <w:t>Location: Aqua Urban Deck, Second Floor, Raffles Doha</w:t>
      </w:r>
    </w:p>
    <w:p w14:paraId="38DE702B" w14:textId="77777777" w:rsidR="003D6C60" w:rsidRPr="003D6C60" w:rsidRDefault="003D6C60" w:rsidP="003D6C60">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color w:val="7F7F7F" w:themeColor="text1" w:themeTint="80"/>
          <w:sz w:val="22"/>
          <w:szCs w:val="22"/>
        </w:rPr>
        <w:t xml:space="preserve">For reservations, please call +974 4030 7100 or email </w:t>
      </w:r>
      <w:hyperlink r:id="rId21" w:history="1">
        <w:r w:rsidRPr="003D6C60">
          <w:rPr>
            <w:rStyle w:val="Hyperlink"/>
            <w:rFonts w:ascii="Century Gothic" w:hAnsi="Century Gothic" w:cs="Calibri Light"/>
            <w:sz w:val="22"/>
            <w:szCs w:val="22"/>
          </w:rPr>
          <w:t>dining.doha@raffles.com</w:t>
        </w:r>
      </w:hyperlink>
    </w:p>
    <w:p w14:paraId="17912060" w14:textId="3B541716" w:rsidR="00521EEC" w:rsidRDefault="00521EEC" w:rsidP="006479A0">
      <w:pPr>
        <w:contextualSpacing/>
        <w:jc w:val="both"/>
        <w:rPr>
          <w:rFonts w:ascii="Lato Light" w:hAnsi="Lato Light" w:cstheme="majorHAnsi"/>
          <w:color w:val="7F7F7F" w:themeColor="text1" w:themeTint="80"/>
        </w:rPr>
      </w:pPr>
    </w:p>
    <w:p w14:paraId="24068C4C" w14:textId="2A410944" w:rsidR="00365FA4" w:rsidRDefault="00365FA4" w:rsidP="006479A0">
      <w:pPr>
        <w:contextualSpacing/>
        <w:jc w:val="both"/>
        <w:rPr>
          <w:rFonts w:ascii="Lato Light" w:hAnsi="Lato Light" w:cstheme="majorHAnsi"/>
          <w:color w:val="7F7F7F" w:themeColor="text1" w:themeTint="80"/>
        </w:rPr>
      </w:pPr>
    </w:p>
    <w:p w14:paraId="1C0D3E63" w14:textId="431F16C9" w:rsidR="00365FA4" w:rsidRDefault="00365FA4" w:rsidP="006479A0">
      <w:pPr>
        <w:contextualSpacing/>
        <w:jc w:val="both"/>
        <w:rPr>
          <w:rFonts w:ascii="Lato Light" w:hAnsi="Lato Light" w:cstheme="majorHAnsi"/>
          <w:color w:val="7F7F7F" w:themeColor="text1" w:themeTint="80"/>
        </w:rPr>
      </w:pPr>
    </w:p>
    <w:p w14:paraId="1AB9E70D" w14:textId="68E1A2E1" w:rsidR="00365FA4" w:rsidRDefault="00365FA4" w:rsidP="006479A0">
      <w:pPr>
        <w:contextualSpacing/>
        <w:jc w:val="both"/>
        <w:rPr>
          <w:rFonts w:ascii="Lato Light" w:hAnsi="Lato Light" w:cstheme="majorHAnsi"/>
          <w:color w:val="7F7F7F" w:themeColor="text1" w:themeTint="80"/>
        </w:rPr>
      </w:pPr>
    </w:p>
    <w:p w14:paraId="333284AE" w14:textId="3418D31D" w:rsidR="00365FA4" w:rsidRDefault="00365FA4" w:rsidP="006479A0">
      <w:pPr>
        <w:contextualSpacing/>
        <w:jc w:val="both"/>
        <w:rPr>
          <w:rFonts w:ascii="Lato Light" w:hAnsi="Lato Light" w:cstheme="majorHAnsi"/>
          <w:color w:val="7F7F7F" w:themeColor="text1" w:themeTint="80"/>
        </w:rPr>
      </w:pPr>
    </w:p>
    <w:p w14:paraId="3767D973" w14:textId="260DE96B" w:rsidR="00365FA4" w:rsidRDefault="00365FA4" w:rsidP="006479A0">
      <w:pPr>
        <w:contextualSpacing/>
        <w:jc w:val="both"/>
        <w:rPr>
          <w:rFonts w:ascii="Lato Light" w:hAnsi="Lato Light" w:cstheme="majorHAnsi"/>
          <w:color w:val="7F7F7F" w:themeColor="text1" w:themeTint="80"/>
        </w:rPr>
      </w:pPr>
    </w:p>
    <w:p w14:paraId="7EC08323" w14:textId="3A73CAAE" w:rsidR="00365FA4" w:rsidRDefault="00365FA4" w:rsidP="006479A0">
      <w:pPr>
        <w:contextualSpacing/>
        <w:jc w:val="both"/>
        <w:rPr>
          <w:rFonts w:ascii="Lato Light" w:hAnsi="Lato Light" w:cstheme="majorHAnsi"/>
          <w:color w:val="7F7F7F" w:themeColor="text1" w:themeTint="80"/>
        </w:rPr>
      </w:pPr>
    </w:p>
    <w:p w14:paraId="07333D85" w14:textId="53CBD5A8" w:rsidR="00365FA4" w:rsidRDefault="00365FA4" w:rsidP="006479A0">
      <w:pPr>
        <w:contextualSpacing/>
        <w:jc w:val="both"/>
        <w:rPr>
          <w:rFonts w:ascii="Lato Light" w:hAnsi="Lato Light" w:cstheme="majorHAnsi"/>
          <w:color w:val="7F7F7F" w:themeColor="text1" w:themeTint="80"/>
        </w:rPr>
      </w:pPr>
    </w:p>
    <w:p w14:paraId="4DD06CAA" w14:textId="4FE59F68" w:rsidR="00365FA4" w:rsidRDefault="00365FA4" w:rsidP="006479A0">
      <w:pPr>
        <w:contextualSpacing/>
        <w:jc w:val="both"/>
        <w:rPr>
          <w:rFonts w:ascii="Lato Light" w:hAnsi="Lato Light" w:cstheme="majorHAnsi"/>
          <w:color w:val="7F7F7F" w:themeColor="text1" w:themeTint="80"/>
        </w:rPr>
      </w:pPr>
    </w:p>
    <w:p w14:paraId="372136F8" w14:textId="104687F0" w:rsidR="00365FA4" w:rsidRDefault="00365FA4" w:rsidP="006479A0">
      <w:pPr>
        <w:contextualSpacing/>
        <w:jc w:val="both"/>
        <w:rPr>
          <w:rFonts w:ascii="Lato Light" w:hAnsi="Lato Light" w:cstheme="majorHAnsi"/>
          <w:color w:val="7F7F7F" w:themeColor="text1" w:themeTint="80"/>
        </w:rPr>
      </w:pPr>
    </w:p>
    <w:p w14:paraId="7CD9AC5E" w14:textId="45B69C77" w:rsidR="00365FA4" w:rsidRDefault="00365FA4" w:rsidP="006479A0">
      <w:pPr>
        <w:contextualSpacing/>
        <w:jc w:val="both"/>
        <w:rPr>
          <w:rFonts w:ascii="Lato Light" w:hAnsi="Lato Light" w:cstheme="majorHAnsi"/>
          <w:color w:val="7F7F7F" w:themeColor="text1" w:themeTint="80"/>
        </w:rPr>
      </w:pPr>
    </w:p>
    <w:p w14:paraId="099D6710" w14:textId="76877E84" w:rsidR="00365FA4" w:rsidRDefault="00365FA4" w:rsidP="006479A0">
      <w:pPr>
        <w:contextualSpacing/>
        <w:jc w:val="both"/>
        <w:rPr>
          <w:rFonts w:ascii="Lato Light" w:hAnsi="Lato Light" w:cstheme="majorHAnsi"/>
          <w:color w:val="7F7F7F" w:themeColor="text1" w:themeTint="80"/>
        </w:rPr>
      </w:pPr>
    </w:p>
    <w:p w14:paraId="470D8683" w14:textId="6CEE3378" w:rsidR="00365FA4" w:rsidRDefault="00365FA4" w:rsidP="006479A0">
      <w:pPr>
        <w:contextualSpacing/>
        <w:jc w:val="both"/>
        <w:rPr>
          <w:rFonts w:ascii="Lato Light" w:hAnsi="Lato Light" w:cstheme="majorHAnsi"/>
          <w:color w:val="7F7F7F" w:themeColor="text1" w:themeTint="80"/>
        </w:rPr>
      </w:pPr>
    </w:p>
    <w:p w14:paraId="0939614F" w14:textId="7956B796" w:rsidR="00365FA4" w:rsidRDefault="00365FA4" w:rsidP="006479A0">
      <w:pPr>
        <w:contextualSpacing/>
        <w:jc w:val="both"/>
        <w:rPr>
          <w:rFonts w:ascii="Lato Light" w:hAnsi="Lato Light" w:cstheme="majorHAnsi"/>
          <w:color w:val="7F7F7F" w:themeColor="text1" w:themeTint="80"/>
        </w:rPr>
      </w:pPr>
    </w:p>
    <w:p w14:paraId="0ECDF5EC" w14:textId="0E601F1A" w:rsidR="00365FA4" w:rsidRDefault="00365FA4" w:rsidP="006479A0">
      <w:pPr>
        <w:contextualSpacing/>
        <w:jc w:val="both"/>
        <w:rPr>
          <w:rFonts w:ascii="Lato Light" w:hAnsi="Lato Light" w:cstheme="majorHAnsi"/>
          <w:color w:val="7F7F7F" w:themeColor="text1" w:themeTint="80"/>
        </w:rPr>
      </w:pPr>
    </w:p>
    <w:p w14:paraId="1895DD0C" w14:textId="484DDC77" w:rsidR="00365FA4" w:rsidRDefault="00365FA4" w:rsidP="006479A0">
      <w:pPr>
        <w:contextualSpacing/>
        <w:jc w:val="both"/>
        <w:rPr>
          <w:rFonts w:ascii="Lato Light" w:hAnsi="Lato Light" w:cstheme="majorHAnsi"/>
          <w:color w:val="7F7F7F" w:themeColor="text1" w:themeTint="80"/>
        </w:rPr>
      </w:pPr>
    </w:p>
    <w:p w14:paraId="6E0FA987" w14:textId="69E79A40" w:rsidR="00365FA4" w:rsidRDefault="00365FA4" w:rsidP="006479A0">
      <w:pPr>
        <w:contextualSpacing/>
        <w:jc w:val="both"/>
        <w:rPr>
          <w:rFonts w:ascii="Lato Light" w:hAnsi="Lato Light" w:cstheme="majorHAnsi"/>
          <w:color w:val="7F7F7F" w:themeColor="text1" w:themeTint="80"/>
        </w:rPr>
      </w:pPr>
    </w:p>
    <w:p w14:paraId="75156CFA" w14:textId="77777777" w:rsidR="00365FA4" w:rsidRDefault="00365FA4" w:rsidP="006479A0">
      <w:pPr>
        <w:contextualSpacing/>
        <w:jc w:val="both"/>
        <w:rPr>
          <w:rFonts w:ascii="Lato Light" w:hAnsi="Lato Light" w:cstheme="majorHAnsi"/>
          <w:color w:val="7F7F7F" w:themeColor="text1" w:themeTint="80"/>
        </w:rPr>
      </w:pPr>
    </w:p>
    <w:p w14:paraId="1C3D4809" w14:textId="77777777" w:rsidR="00521EEC" w:rsidRDefault="00521EEC" w:rsidP="006479A0">
      <w:pPr>
        <w:contextualSpacing/>
        <w:jc w:val="both"/>
        <w:rPr>
          <w:rFonts w:ascii="Lato Light" w:hAnsi="Lato Light" w:cstheme="majorHAnsi"/>
          <w:color w:val="7F7F7F" w:themeColor="text1" w:themeTint="80"/>
        </w:rPr>
      </w:pPr>
    </w:p>
    <w:p w14:paraId="2A4B12CA" w14:textId="64E54639" w:rsidR="00521EEC" w:rsidRPr="00521EEC" w:rsidRDefault="00521EEC" w:rsidP="00521EEC">
      <w:pPr>
        <w:pStyle w:val="Heading1"/>
        <w:jc w:val="both"/>
      </w:pPr>
      <w:r>
        <w:t>Raffles Doha Spa</w:t>
      </w:r>
      <w:r w:rsidRPr="003D4C3D">
        <w:t xml:space="preserve"> Listings</w:t>
      </w:r>
    </w:p>
    <w:p w14:paraId="523E1D68" w14:textId="77777777" w:rsidR="00521EEC" w:rsidRPr="00E46361" w:rsidRDefault="00521EEC" w:rsidP="006479A0">
      <w:pPr>
        <w:contextualSpacing/>
        <w:jc w:val="both"/>
        <w:rPr>
          <w:rFonts w:ascii="Lato Light" w:hAnsi="Lato Light" w:cstheme="majorHAnsi"/>
          <w:color w:val="7F7F7F" w:themeColor="text1" w:themeTint="80"/>
        </w:rPr>
      </w:pPr>
    </w:p>
    <w:p w14:paraId="138DBA95" w14:textId="5CB1A89F" w:rsidR="00017A83" w:rsidRPr="003D6C60" w:rsidRDefault="00365FA4" w:rsidP="00017A83">
      <w:pPr>
        <w:contextualSpacing/>
        <w:jc w:val="both"/>
        <w:rPr>
          <w:rFonts w:ascii="Century Gothic" w:hAnsi="Century Gothic" w:cs="Calibri Light"/>
          <w:color w:val="7F7F7F" w:themeColor="text1" w:themeTint="80"/>
          <w:sz w:val="22"/>
          <w:szCs w:val="22"/>
        </w:rPr>
      </w:pPr>
      <w:r>
        <w:rPr>
          <w:rFonts w:ascii="Century Gothic" w:hAnsi="Century Gothic" w:cs="Calibri Light"/>
          <w:b/>
          <w:bCs/>
          <w:color w:val="7F7F7F" w:themeColor="text1" w:themeTint="80"/>
          <w:sz w:val="22"/>
          <w:szCs w:val="22"/>
        </w:rPr>
        <w:t>REJUVENATE</w:t>
      </w:r>
      <w:r w:rsidR="00654CF6">
        <w:rPr>
          <w:rFonts w:ascii="Century Gothic" w:hAnsi="Century Gothic" w:cs="Calibri Light"/>
          <w:b/>
          <w:bCs/>
          <w:color w:val="7F7F7F" w:themeColor="text1" w:themeTint="80"/>
          <w:sz w:val="22"/>
          <w:szCs w:val="22"/>
        </w:rPr>
        <w:t xml:space="preserve"> &amp; RESTORE JOURNEY </w:t>
      </w:r>
      <w:r w:rsidR="009230B7">
        <w:rPr>
          <w:rFonts w:ascii="Century Gothic" w:hAnsi="Century Gothic" w:cs="Calibri Light"/>
          <w:b/>
          <w:bCs/>
          <w:color w:val="7F7F7F" w:themeColor="text1" w:themeTint="80"/>
          <w:sz w:val="22"/>
          <w:szCs w:val="22"/>
        </w:rPr>
        <w:t xml:space="preserve">AT RAFFLES SPA &amp; WELLNESS </w:t>
      </w:r>
    </w:p>
    <w:p w14:paraId="55528463" w14:textId="08D64F53" w:rsidR="000B1792" w:rsidRDefault="00654CF6" w:rsidP="00654CF6">
      <w:pPr>
        <w:contextualSpacing/>
        <w:rPr>
          <w:rFonts w:ascii="Century Gothic" w:hAnsi="Century Gothic" w:cs="Calibri Light"/>
          <w:color w:val="7F7F7F" w:themeColor="text1" w:themeTint="80"/>
          <w:sz w:val="22"/>
          <w:szCs w:val="22"/>
        </w:rPr>
      </w:pPr>
      <w:r w:rsidRPr="00654CF6">
        <w:rPr>
          <w:rFonts w:ascii="Century Gothic" w:hAnsi="Century Gothic" w:cs="Calibri Light"/>
          <w:color w:val="7F7F7F" w:themeColor="text1" w:themeTint="80"/>
          <w:sz w:val="22"/>
          <w:szCs w:val="22"/>
        </w:rPr>
        <w:t xml:space="preserve">Drawing from Subtle </w:t>
      </w:r>
      <w:r w:rsidR="00365FA4">
        <w:rPr>
          <w:rFonts w:ascii="Century Gothic" w:hAnsi="Century Gothic" w:cs="Calibri Light"/>
          <w:color w:val="7F7F7F" w:themeColor="text1" w:themeTint="80"/>
          <w:sz w:val="22"/>
          <w:szCs w:val="22"/>
        </w:rPr>
        <w:t>Energy’s award-winning holistic age-defying product range, this full face and body therapy encompasses stress relief, emotional balance, and powerful rejuvenating activities</w:t>
      </w:r>
      <w:r w:rsidRPr="00654CF6">
        <w:rPr>
          <w:rFonts w:ascii="Century Gothic" w:hAnsi="Century Gothic" w:cs="Calibri Light"/>
          <w:color w:val="7F7F7F" w:themeColor="text1" w:themeTint="80"/>
          <w:sz w:val="22"/>
          <w:szCs w:val="22"/>
        </w:rPr>
        <w:t>.</w:t>
      </w:r>
      <w:r>
        <w:rPr>
          <w:rFonts w:ascii="Century Gothic" w:hAnsi="Century Gothic" w:cs="Calibri Light"/>
          <w:color w:val="7F7F7F" w:themeColor="text1" w:themeTint="80"/>
          <w:sz w:val="22"/>
          <w:szCs w:val="22"/>
        </w:rPr>
        <w:t xml:space="preserve"> </w:t>
      </w:r>
      <w:r w:rsidRPr="00654CF6">
        <w:rPr>
          <w:rFonts w:ascii="Century Gothic" w:hAnsi="Century Gothic" w:cs="Calibri Light"/>
          <w:color w:val="7F7F7F" w:themeColor="text1" w:themeTint="80"/>
          <w:sz w:val="22"/>
          <w:szCs w:val="22"/>
        </w:rPr>
        <w:t xml:space="preserve">Combining the much-loved actives of </w:t>
      </w:r>
      <w:proofErr w:type="spellStart"/>
      <w:r w:rsidRPr="00654CF6">
        <w:rPr>
          <w:rFonts w:ascii="Century Gothic" w:hAnsi="Century Gothic" w:cs="Calibri Light"/>
          <w:color w:val="7F7F7F" w:themeColor="text1" w:themeTint="80"/>
          <w:sz w:val="22"/>
          <w:szCs w:val="22"/>
        </w:rPr>
        <w:t>Mogra</w:t>
      </w:r>
      <w:proofErr w:type="spellEnd"/>
      <w:r w:rsidRPr="00654CF6">
        <w:rPr>
          <w:rFonts w:ascii="Century Gothic" w:hAnsi="Century Gothic" w:cs="Calibri Light"/>
          <w:color w:val="7F7F7F" w:themeColor="text1" w:themeTint="80"/>
          <w:sz w:val="22"/>
          <w:szCs w:val="22"/>
        </w:rPr>
        <w:t xml:space="preserve"> &amp;</w:t>
      </w:r>
      <w:r>
        <w:rPr>
          <w:rFonts w:ascii="Century Gothic" w:hAnsi="Century Gothic" w:cs="Calibri Light"/>
          <w:color w:val="7F7F7F" w:themeColor="text1" w:themeTint="80"/>
          <w:sz w:val="22"/>
          <w:szCs w:val="22"/>
        </w:rPr>
        <w:t xml:space="preserve"> </w:t>
      </w:r>
      <w:proofErr w:type="spellStart"/>
      <w:r w:rsidRPr="00654CF6">
        <w:rPr>
          <w:rFonts w:ascii="Century Gothic" w:hAnsi="Century Gothic" w:cs="Calibri Light"/>
          <w:color w:val="7F7F7F" w:themeColor="text1" w:themeTint="80"/>
          <w:sz w:val="22"/>
          <w:szCs w:val="22"/>
        </w:rPr>
        <w:t>Ashwagandha</w:t>
      </w:r>
      <w:proofErr w:type="spellEnd"/>
      <w:r w:rsidRPr="00654CF6">
        <w:rPr>
          <w:rFonts w:ascii="Century Gothic" w:hAnsi="Century Gothic" w:cs="Calibri Light"/>
          <w:color w:val="7F7F7F" w:themeColor="text1" w:themeTint="80"/>
          <w:sz w:val="22"/>
          <w:szCs w:val="22"/>
        </w:rPr>
        <w:t xml:space="preserve"> with a </w:t>
      </w:r>
      <w:r w:rsidR="00365FA4">
        <w:rPr>
          <w:rFonts w:ascii="Century Gothic" w:hAnsi="Century Gothic" w:cs="Calibri Light"/>
          <w:color w:val="7F7F7F" w:themeColor="text1" w:themeTint="80"/>
          <w:sz w:val="22"/>
          <w:szCs w:val="22"/>
        </w:rPr>
        <w:t>potent</w:t>
      </w:r>
      <w:r w:rsidRPr="00654CF6">
        <w:rPr>
          <w:rFonts w:ascii="Century Gothic" w:hAnsi="Century Gothic" w:cs="Calibri Light"/>
          <w:color w:val="7F7F7F" w:themeColor="text1" w:themeTint="80"/>
          <w:sz w:val="22"/>
          <w:szCs w:val="22"/>
        </w:rPr>
        <w:t xml:space="preserve"> dose of 24k Gold, all known for stimulating cell renewal, promoting collagen and elastin production, and keeping your skin firm and radiant.</w:t>
      </w:r>
    </w:p>
    <w:p w14:paraId="7EA26857" w14:textId="77777777" w:rsidR="00654CF6" w:rsidRDefault="00654CF6" w:rsidP="00654CF6">
      <w:pPr>
        <w:contextualSpacing/>
        <w:rPr>
          <w:rFonts w:ascii="Century Gothic" w:hAnsi="Century Gothic" w:cs="Calibri Light"/>
          <w:color w:val="7F7F7F" w:themeColor="text1" w:themeTint="80"/>
          <w:sz w:val="22"/>
          <w:szCs w:val="22"/>
        </w:rPr>
      </w:pPr>
    </w:p>
    <w:p w14:paraId="3EAB0979" w14:textId="04DBF7C9" w:rsidR="006E0028" w:rsidRPr="003D6C60" w:rsidRDefault="00654CF6" w:rsidP="006E0028">
      <w:pPr>
        <w:contextualSpacing/>
        <w:jc w:val="both"/>
        <w:rPr>
          <w:rFonts w:ascii="Century Gothic" w:hAnsi="Century Gothic" w:cs="Calibri Light"/>
          <w:color w:val="7F7F7F" w:themeColor="text1" w:themeTint="80"/>
          <w:sz w:val="22"/>
          <w:szCs w:val="22"/>
        </w:rPr>
      </w:pPr>
      <w:r>
        <w:rPr>
          <w:rFonts w:ascii="Century Gothic" w:hAnsi="Century Gothic" w:cs="Calibri Light"/>
          <w:color w:val="7F7F7F" w:themeColor="text1" w:themeTint="80"/>
          <w:sz w:val="22"/>
          <w:szCs w:val="22"/>
        </w:rPr>
        <w:t xml:space="preserve">Daily, upon booking. </w:t>
      </w:r>
    </w:p>
    <w:p w14:paraId="4297484A" w14:textId="16C007F2" w:rsidR="006E0028" w:rsidRPr="003D6C60" w:rsidRDefault="006E0028" w:rsidP="006E0028">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color w:val="7F7F7F" w:themeColor="text1" w:themeTint="80"/>
          <w:sz w:val="22"/>
          <w:szCs w:val="22"/>
        </w:rPr>
        <w:t xml:space="preserve">Price: </w:t>
      </w:r>
      <w:r>
        <w:rPr>
          <w:rFonts w:ascii="Century Gothic" w:hAnsi="Century Gothic" w:cs="Calibri Light"/>
          <w:color w:val="7F7F7F" w:themeColor="text1" w:themeTint="80"/>
          <w:sz w:val="22"/>
          <w:szCs w:val="22"/>
        </w:rPr>
        <w:t>QAR 1,900</w:t>
      </w:r>
    </w:p>
    <w:p w14:paraId="40BD16D9" w14:textId="6431695F" w:rsidR="006E0028" w:rsidRPr="003D6C60" w:rsidRDefault="006E0028" w:rsidP="006E0028">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color w:val="7F7F7F" w:themeColor="text1" w:themeTint="80"/>
          <w:sz w:val="22"/>
          <w:szCs w:val="22"/>
        </w:rPr>
        <w:t xml:space="preserve">Location: </w:t>
      </w:r>
      <w:r w:rsidR="00C34EAE">
        <w:rPr>
          <w:rFonts w:ascii="Century Gothic" w:hAnsi="Century Gothic" w:cs="Calibri Light"/>
          <w:color w:val="7F7F7F" w:themeColor="text1" w:themeTint="80"/>
          <w:sz w:val="22"/>
          <w:szCs w:val="22"/>
        </w:rPr>
        <w:t xml:space="preserve">Raffles </w:t>
      </w:r>
      <w:r>
        <w:rPr>
          <w:rFonts w:ascii="Century Gothic" w:hAnsi="Century Gothic" w:cs="Calibri Light"/>
          <w:color w:val="7F7F7F" w:themeColor="text1" w:themeTint="80"/>
          <w:sz w:val="22"/>
          <w:szCs w:val="22"/>
        </w:rPr>
        <w:t>Spa</w:t>
      </w:r>
      <w:r w:rsidR="00C34EAE">
        <w:rPr>
          <w:rFonts w:ascii="Century Gothic" w:hAnsi="Century Gothic" w:cs="Calibri Light"/>
          <w:color w:val="7F7F7F" w:themeColor="text1" w:themeTint="80"/>
          <w:sz w:val="22"/>
          <w:szCs w:val="22"/>
        </w:rPr>
        <w:t xml:space="preserve"> &amp; Wellness</w:t>
      </w:r>
      <w:r w:rsidRPr="003D6C60">
        <w:rPr>
          <w:rFonts w:ascii="Century Gothic" w:hAnsi="Century Gothic" w:cs="Calibri Light"/>
          <w:color w:val="7F7F7F" w:themeColor="text1" w:themeTint="80"/>
          <w:sz w:val="22"/>
          <w:szCs w:val="22"/>
        </w:rPr>
        <w:t xml:space="preserve">, </w:t>
      </w:r>
      <w:r>
        <w:rPr>
          <w:rFonts w:ascii="Century Gothic" w:hAnsi="Century Gothic" w:cs="Calibri Light"/>
          <w:color w:val="7F7F7F" w:themeColor="text1" w:themeTint="80"/>
          <w:sz w:val="22"/>
          <w:szCs w:val="22"/>
        </w:rPr>
        <w:t>Ground</w:t>
      </w:r>
      <w:r w:rsidRPr="003D6C60">
        <w:rPr>
          <w:rFonts w:ascii="Century Gothic" w:hAnsi="Century Gothic" w:cs="Calibri Light"/>
          <w:color w:val="7F7F7F" w:themeColor="text1" w:themeTint="80"/>
          <w:sz w:val="22"/>
          <w:szCs w:val="22"/>
        </w:rPr>
        <w:t xml:space="preserve"> Floor, Raffles Doha</w:t>
      </w:r>
    </w:p>
    <w:p w14:paraId="3122661D" w14:textId="552ADFE8" w:rsidR="006E0028" w:rsidRPr="003D6C60" w:rsidRDefault="006E0028" w:rsidP="006E0028">
      <w:pPr>
        <w:contextualSpacing/>
        <w:jc w:val="both"/>
        <w:rPr>
          <w:rFonts w:ascii="Century Gothic" w:hAnsi="Century Gothic" w:cs="Calibri Light"/>
          <w:color w:val="7F7F7F" w:themeColor="text1" w:themeTint="80"/>
          <w:sz w:val="22"/>
          <w:szCs w:val="22"/>
        </w:rPr>
      </w:pPr>
      <w:r w:rsidRPr="003D6C60">
        <w:rPr>
          <w:rFonts w:ascii="Century Gothic" w:hAnsi="Century Gothic" w:cs="Calibri Light"/>
          <w:color w:val="7F7F7F" w:themeColor="text1" w:themeTint="80"/>
          <w:sz w:val="22"/>
          <w:szCs w:val="22"/>
        </w:rPr>
        <w:t xml:space="preserve">For reservations, please call +974 4030 7100 or email </w:t>
      </w:r>
      <w:hyperlink r:id="rId22" w:history="1">
        <w:r w:rsidR="00654CF6" w:rsidRPr="008325E8">
          <w:rPr>
            <w:rStyle w:val="Hyperlink"/>
            <w:rFonts w:ascii="Century Gothic" w:hAnsi="Century Gothic" w:cs="Calibri Light"/>
            <w:sz w:val="22"/>
            <w:szCs w:val="22"/>
          </w:rPr>
          <w:t>info.doha@raffles.com</w:t>
        </w:r>
      </w:hyperlink>
    </w:p>
    <w:p w14:paraId="19767E69" w14:textId="77777777" w:rsidR="00743BC1" w:rsidRDefault="00743BC1" w:rsidP="39E6DAFC">
      <w:pPr>
        <w:contextualSpacing/>
        <w:jc w:val="both"/>
        <w:rPr>
          <w:rFonts w:ascii="Lato Light" w:hAnsi="Lato Light" w:cstheme="majorBidi"/>
          <w:b/>
          <w:bCs/>
          <w:color w:val="7F7F7F" w:themeColor="text1" w:themeTint="80"/>
          <w:sz w:val="28"/>
          <w:szCs w:val="28"/>
          <w:u w:val="single"/>
        </w:rPr>
      </w:pPr>
    </w:p>
    <w:p w14:paraId="7B036FC9" w14:textId="77777777" w:rsidR="008A2547" w:rsidRDefault="008A2547" w:rsidP="39E6DAFC">
      <w:pPr>
        <w:contextualSpacing/>
        <w:jc w:val="both"/>
        <w:rPr>
          <w:rFonts w:ascii="Lato Light" w:hAnsi="Lato Light" w:cstheme="majorBidi"/>
          <w:b/>
          <w:bCs/>
          <w:color w:val="7F7F7F" w:themeColor="text1" w:themeTint="80"/>
          <w:sz w:val="28"/>
          <w:szCs w:val="28"/>
          <w:u w:val="single"/>
        </w:rPr>
      </w:pPr>
    </w:p>
    <w:p w14:paraId="71563D91" w14:textId="77777777" w:rsidR="008A2547" w:rsidRPr="002B2909" w:rsidRDefault="008A2547" w:rsidP="008A2547">
      <w:pPr>
        <w:contextualSpacing/>
        <w:jc w:val="both"/>
        <w:rPr>
          <w:rFonts w:ascii="Century Gothic" w:hAnsi="Century Gothic" w:cstheme="majorHAnsi"/>
          <w:b/>
          <w:bCs/>
          <w:color w:val="7F7F7F" w:themeColor="text1" w:themeTint="80"/>
          <w:sz w:val="28"/>
          <w:szCs w:val="28"/>
          <w:u w:val="single"/>
        </w:rPr>
      </w:pPr>
      <w:r w:rsidRPr="002B2909">
        <w:rPr>
          <w:rFonts w:ascii="Century Gothic" w:hAnsi="Century Gothic" w:cstheme="majorHAnsi"/>
          <w:b/>
          <w:bCs/>
          <w:color w:val="7F7F7F" w:themeColor="text1" w:themeTint="80"/>
          <w:sz w:val="28"/>
          <w:szCs w:val="28"/>
          <w:u w:val="single"/>
        </w:rPr>
        <w:t>RESTAURANTS</w:t>
      </w:r>
    </w:p>
    <w:p w14:paraId="1484E11C"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p>
    <w:p w14:paraId="48BCA558"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r w:rsidRPr="002B2909">
        <w:rPr>
          <w:rFonts w:ascii="Century Gothic" w:hAnsi="Century Gothic" w:cstheme="majorHAnsi"/>
          <w:b/>
          <w:bCs/>
          <w:color w:val="7F7F7F" w:themeColor="text1" w:themeTint="80"/>
          <w:sz w:val="22"/>
          <w:szCs w:val="22"/>
        </w:rPr>
        <w:t>ALBA BY ENRICO CRIPPA</w:t>
      </w:r>
    </w:p>
    <w:p w14:paraId="08200753" w14:textId="48563D8E"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Enrico </w:t>
      </w:r>
      <w:proofErr w:type="spellStart"/>
      <w:r w:rsidRPr="002B2909">
        <w:rPr>
          <w:rFonts w:ascii="Century Gothic" w:hAnsi="Century Gothic" w:cstheme="majorHAnsi"/>
          <w:color w:val="7F7F7F" w:themeColor="text1" w:themeTint="80"/>
          <w:sz w:val="22"/>
          <w:szCs w:val="22"/>
        </w:rPr>
        <w:t>Crippa’s</w:t>
      </w:r>
      <w:proofErr w:type="spellEnd"/>
      <w:r w:rsidRPr="002B2909">
        <w:rPr>
          <w:rFonts w:ascii="Century Gothic" w:hAnsi="Century Gothic" w:cstheme="majorHAnsi"/>
          <w:color w:val="7F7F7F" w:themeColor="text1" w:themeTint="80"/>
          <w:sz w:val="22"/>
          <w:szCs w:val="22"/>
        </w:rPr>
        <w:t xml:space="preserve"> world-famous, three Michelin-starred venue</w:t>
      </w:r>
      <w:r w:rsidR="00365FA4">
        <w:rPr>
          <w:rFonts w:ascii="Century Gothic" w:hAnsi="Century Gothic" w:cstheme="majorHAnsi"/>
          <w:color w:val="7F7F7F" w:themeColor="text1" w:themeTint="80"/>
          <w:sz w:val="22"/>
          <w:szCs w:val="22"/>
        </w:rPr>
        <w:t>, Piazza Duomo,</w:t>
      </w:r>
      <w:r w:rsidRPr="002B2909">
        <w:rPr>
          <w:rFonts w:ascii="Century Gothic" w:hAnsi="Century Gothic" w:cstheme="majorHAnsi"/>
          <w:color w:val="7F7F7F" w:themeColor="text1" w:themeTint="80"/>
          <w:sz w:val="22"/>
          <w:szCs w:val="22"/>
        </w:rPr>
        <w:t xml:space="preserve"> cemented his reputation as the ‘multicoloured master of the vegetable’. For his first international opening, Alba brings the acclaimed chef’s brilliant contemporary </w:t>
      </w:r>
      <w:proofErr w:type="spellStart"/>
      <w:r w:rsidRPr="002B2909">
        <w:rPr>
          <w:rFonts w:ascii="Century Gothic" w:hAnsi="Century Gothic" w:cstheme="majorHAnsi"/>
          <w:color w:val="7F7F7F" w:themeColor="text1" w:themeTint="80"/>
          <w:sz w:val="22"/>
          <w:szCs w:val="22"/>
        </w:rPr>
        <w:t>revisitation</w:t>
      </w:r>
      <w:proofErr w:type="spellEnd"/>
      <w:r w:rsidRPr="002B2909">
        <w:rPr>
          <w:rFonts w:ascii="Century Gothic" w:hAnsi="Century Gothic" w:cstheme="majorHAnsi"/>
          <w:color w:val="7F7F7F" w:themeColor="text1" w:themeTint="80"/>
          <w:sz w:val="22"/>
          <w:szCs w:val="22"/>
        </w:rPr>
        <w:t xml:space="preserve"> of classic Italian cuisine to an enchanting venue in the heart of Raffles Doha. An inspired and flavourful experience is completed by an impressive 300-label wine list and perfectly executed signature cocktails.</w:t>
      </w:r>
    </w:p>
    <w:p w14:paraId="4FC5B346"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p>
    <w:p w14:paraId="6E7B6024"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Location: ALBA by Enrico </w:t>
      </w:r>
      <w:proofErr w:type="spellStart"/>
      <w:r w:rsidRPr="002B2909">
        <w:rPr>
          <w:rFonts w:ascii="Century Gothic" w:hAnsi="Century Gothic" w:cstheme="majorHAnsi"/>
          <w:color w:val="7F7F7F" w:themeColor="text1" w:themeTint="80"/>
          <w:sz w:val="22"/>
          <w:szCs w:val="22"/>
        </w:rPr>
        <w:t>Crippa</w:t>
      </w:r>
      <w:proofErr w:type="spellEnd"/>
      <w:r w:rsidRPr="002B2909">
        <w:rPr>
          <w:rFonts w:ascii="Century Gothic" w:hAnsi="Century Gothic" w:cstheme="majorHAnsi"/>
          <w:color w:val="7F7F7F" w:themeColor="text1" w:themeTint="80"/>
          <w:sz w:val="22"/>
          <w:szCs w:val="22"/>
        </w:rPr>
        <w:t>, 1</w:t>
      </w:r>
      <w:r w:rsidRPr="002B2909">
        <w:rPr>
          <w:rFonts w:ascii="Century Gothic" w:hAnsi="Century Gothic" w:cstheme="majorHAnsi"/>
          <w:color w:val="7F7F7F" w:themeColor="text1" w:themeTint="80"/>
          <w:sz w:val="22"/>
          <w:szCs w:val="22"/>
          <w:vertAlign w:val="superscript"/>
        </w:rPr>
        <w:t>st</w:t>
      </w:r>
      <w:r w:rsidRPr="002B2909">
        <w:rPr>
          <w:rFonts w:ascii="Century Gothic" w:hAnsi="Century Gothic" w:cstheme="majorHAnsi"/>
          <w:color w:val="7F7F7F" w:themeColor="text1" w:themeTint="80"/>
          <w:sz w:val="22"/>
          <w:szCs w:val="22"/>
        </w:rPr>
        <w:t xml:space="preserve"> Floor, Raffles Doha</w:t>
      </w:r>
    </w:p>
    <w:p w14:paraId="0E242B82"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Operating hours: Dinner, 19:00 – 23:00; Bar, 17:00 – midnight (Closed on Tuesdays)</w:t>
      </w:r>
    </w:p>
    <w:p w14:paraId="1CA5D965"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For reservations, please call +974 4030 7100 or email dining.doha@raffles.com</w:t>
      </w:r>
    </w:p>
    <w:p w14:paraId="2191AFE4" w14:textId="77777777" w:rsidR="008A2547" w:rsidRPr="003D4C3D" w:rsidRDefault="008A2547" w:rsidP="008A2547">
      <w:pPr>
        <w:contextualSpacing/>
        <w:jc w:val="both"/>
        <w:rPr>
          <w:rFonts w:ascii="Century Gothic" w:hAnsi="Century Gothic" w:cstheme="majorHAnsi"/>
          <w:b/>
          <w:bCs/>
          <w:color w:val="7F7F7F" w:themeColor="text1" w:themeTint="80"/>
        </w:rPr>
      </w:pPr>
    </w:p>
    <w:p w14:paraId="6D157A25" w14:textId="77777777" w:rsidR="008A2547" w:rsidRPr="003D4C3D" w:rsidRDefault="008A2547" w:rsidP="008A2547">
      <w:pPr>
        <w:contextualSpacing/>
        <w:jc w:val="both"/>
        <w:rPr>
          <w:rFonts w:ascii="Century Gothic" w:hAnsi="Century Gothic" w:cstheme="majorHAnsi"/>
          <w:b/>
          <w:bCs/>
          <w:color w:val="7F7F7F" w:themeColor="text1" w:themeTint="80"/>
        </w:rPr>
      </w:pPr>
      <w:r w:rsidRPr="003D4C3D">
        <w:rPr>
          <w:rFonts w:ascii="Century Gothic" w:hAnsi="Century Gothic" w:cstheme="majorHAnsi"/>
          <w:b/>
          <w:bCs/>
          <w:color w:val="7F7F7F" w:themeColor="text1" w:themeTint="80"/>
        </w:rPr>
        <w:t xml:space="preserve">BLUE CIGAR </w:t>
      </w:r>
    </w:p>
    <w:p w14:paraId="6BFBBFBF" w14:textId="6C4E63DF" w:rsidR="008A2547" w:rsidRPr="002B2909" w:rsidRDefault="008A2547" w:rsidP="008A2547">
      <w:pPr>
        <w:contextualSpacing/>
        <w:jc w:val="both"/>
        <w:rPr>
          <w:rFonts w:ascii="Century Gothic" w:hAnsi="Century Gothic" w:cstheme="majorHAnsi"/>
          <w:color w:val="7F7F7F" w:themeColor="text1" w:themeTint="80"/>
          <w:sz w:val="22"/>
          <w:szCs w:val="22"/>
        </w:rPr>
      </w:pPr>
      <w:r w:rsidRPr="003D4C3D">
        <w:rPr>
          <w:rFonts w:ascii="Century Gothic" w:hAnsi="Century Gothic" w:cstheme="majorHAnsi"/>
          <w:color w:val="7F7F7F" w:themeColor="text1" w:themeTint="80"/>
        </w:rPr>
        <w:t xml:space="preserve">A luxurious destination for bespoke drinks and the </w:t>
      </w:r>
      <w:r w:rsidRPr="003D4C3D">
        <w:rPr>
          <w:rFonts w:ascii="Century Gothic" w:hAnsi="Century Gothic" w:cstheme="majorHAnsi"/>
          <w:bCs/>
          <w:color w:val="7F7F7F" w:themeColor="text1" w:themeTint="80"/>
        </w:rPr>
        <w:t xml:space="preserve">finest </w:t>
      </w:r>
      <w:r w:rsidRPr="003D4C3D">
        <w:rPr>
          <w:rFonts w:ascii="Century Gothic" w:hAnsi="Century Gothic" w:cstheme="majorHAnsi"/>
          <w:color w:val="7F7F7F" w:themeColor="text1" w:themeTint="80"/>
        </w:rPr>
        <w:t xml:space="preserve">cigar collection in the world. </w:t>
      </w:r>
      <w:r w:rsidRPr="002B2909">
        <w:rPr>
          <w:rFonts w:ascii="Century Gothic" w:hAnsi="Century Gothic" w:cstheme="majorHAnsi"/>
          <w:color w:val="7F7F7F" w:themeColor="text1" w:themeTint="80"/>
          <w:sz w:val="22"/>
          <w:szCs w:val="22"/>
        </w:rPr>
        <w:t>Curated by Andrea Molinari, they can be enjoyed individually or purchased by the box</w:t>
      </w:r>
      <w:r w:rsidR="00365FA4">
        <w:rPr>
          <w:rFonts w:ascii="Century Gothic" w:hAnsi="Century Gothic" w:cstheme="majorHAnsi"/>
          <w:color w:val="7F7F7F" w:themeColor="text1" w:themeTint="80"/>
          <w:sz w:val="22"/>
          <w:szCs w:val="22"/>
        </w:rPr>
        <w:t>. They are the perfect companions</w:t>
      </w:r>
      <w:r w:rsidRPr="002B2909">
        <w:rPr>
          <w:rFonts w:ascii="Century Gothic" w:hAnsi="Century Gothic" w:cstheme="majorHAnsi"/>
          <w:color w:val="7F7F7F" w:themeColor="text1" w:themeTint="80"/>
          <w:sz w:val="22"/>
          <w:szCs w:val="22"/>
        </w:rPr>
        <w:t xml:space="preserve"> to our classic cocktails, experiential nibbles, and </w:t>
      </w:r>
      <w:r w:rsidR="00365FA4">
        <w:rPr>
          <w:rFonts w:ascii="Century Gothic" w:hAnsi="Century Gothic" w:cstheme="majorHAnsi"/>
          <w:color w:val="7F7F7F" w:themeColor="text1" w:themeTint="80"/>
          <w:sz w:val="22"/>
          <w:szCs w:val="22"/>
        </w:rPr>
        <w:t xml:space="preserve">an </w:t>
      </w:r>
      <w:r w:rsidRPr="002B2909">
        <w:rPr>
          <w:rFonts w:ascii="Century Gothic" w:hAnsi="Century Gothic" w:cstheme="majorHAnsi"/>
          <w:color w:val="7F7F7F" w:themeColor="text1" w:themeTint="80"/>
          <w:sz w:val="22"/>
          <w:szCs w:val="22"/>
        </w:rPr>
        <w:t>exclusive selection of rare first-edition books. Savour a moment of utter relaxation in the most elegant of settings.</w:t>
      </w:r>
    </w:p>
    <w:p w14:paraId="33F7E837"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p>
    <w:p w14:paraId="48945A20"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Location: Blue Cigar, Ground Floor, Raffles Doha</w:t>
      </w:r>
    </w:p>
    <w:p w14:paraId="7E5256C9"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Operating Hours: 15:00 – 02:00 (Closed on Sundays)</w:t>
      </w:r>
    </w:p>
    <w:p w14:paraId="37D86311"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For reservations, please call +974 4030 7100 or email </w:t>
      </w:r>
      <w:hyperlink r:id="rId23" w:history="1">
        <w:r w:rsidRPr="002B2909">
          <w:rPr>
            <w:rStyle w:val="Hyperlink"/>
            <w:rFonts w:ascii="Century Gothic" w:hAnsi="Century Gothic" w:cstheme="majorHAnsi"/>
            <w:sz w:val="22"/>
            <w:szCs w:val="22"/>
          </w:rPr>
          <w:t>dining.doha@raffles.com</w:t>
        </w:r>
      </w:hyperlink>
    </w:p>
    <w:p w14:paraId="035D5B5F" w14:textId="5E289283" w:rsidR="008A2547" w:rsidRDefault="008A2547" w:rsidP="008A2547">
      <w:pPr>
        <w:contextualSpacing/>
        <w:jc w:val="both"/>
        <w:rPr>
          <w:rFonts w:ascii="Century Gothic" w:hAnsi="Century Gothic" w:cstheme="majorHAnsi"/>
          <w:b/>
          <w:bCs/>
          <w:color w:val="7F7F7F" w:themeColor="text1" w:themeTint="80"/>
          <w:sz w:val="22"/>
          <w:szCs w:val="22"/>
        </w:rPr>
      </w:pPr>
    </w:p>
    <w:p w14:paraId="55899FCD" w14:textId="1BC4711D" w:rsidR="00365FA4" w:rsidRDefault="00365FA4" w:rsidP="008A2547">
      <w:pPr>
        <w:contextualSpacing/>
        <w:jc w:val="both"/>
        <w:rPr>
          <w:rFonts w:ascii="Century Gothic" w:hAnsi="Century Gothic" w:cstheme="majorHAnsi"/>
          <w:b/>
          <w:bCs/>
          <w:color w:val="7F7F7F" w:themeColor="text1" w:themeTint="80"/>
          <w:sz w:val="22"/>
          <w:szCs w:val="22"/>
        </w:rPr>
      </w:pPr>
    </w:p>
    <w:p w14:paraId="5A341FC1" w14:textId="1CB30E20" w:rsidR="00365FA4" w:rsidRDefault="00365FA4" w:rsidP="008A2547">
      <w:pPr>
        <w:contextualSpacing/>
        <w:jc w:val="both"/>
        <w:rPr>
          <w:rFonts w:ascii="Century Gothic" w:hAnsi="Century Gothic" w:cstheme="majorHAnsi"/>
          <w:b/>
          <w:bCs/>
          <w:color w:val="7F7F7F" w:themeColor="text1" w:themeTint="80"/>
          <w:sz w:val="22"/>
          <w:szCs w:val="22"/>
        </w:rPr>
      </w:pPr>
    </w:p>
    <w:p w14:paraId="1C31A164" w14:textId="370942E9" w:rsidR="00365FA4" w:rsidRDefault="00365FA4" w:rsidP="008A2547">
      <w:pPr>
        <w:contextualSpacing/>
        <w:jc w:val="both"/>
        <w:rPr>
          <w:rFonts w:ascii="Century Gothic" w:hAnsi="Century Gothic" w:cstheme="majorHAnsi"/>
          <w:b/>
          <w:bCs/>
          <w:color w:val="7F7F7F" w:themeColor="text1" w:themeTint="80"/>
          <w:sz w:val="22"/>
          <w:szCs w:val="22"/>
        </w:rPr>
      </w:pPr>
    </w:p>
    <w:p w14:paraId="7958A65A" w14:textId="58F2D65C" w:rsidR="00365FA4" w:rsidRDefault="00365FA4" w:rsidP="008A2547">
      <w:pPr>
        <w:contextualSpacing/>
        <w:jc w:val="both"/>
        <w:rPr>
          <w:rFonts w:ascii="Century Gothic" w:hAnsi="Century Gothic" w:cstheme="majorHAnsi"/>
          <w:b/>
          <w:bCs/>
          <w:color w:val="7F7F7F" w:themeColor="text1" w:themeTint="80"/>
          <w:sz w:val="22"/>
          <w:szCs w:val="22"/>
        </w:rPr>
      </w:pPr>
    </w:p>
    <w:p w14:paraId="77167770" w14:textId="33F0F2BB" w:rsidR="00365FA4" w:rsidRDefault="00365FA4" w:rsidP="008A2547">
      <w:pPr>
        <w:contextualSpacing/>
        <w:jc w:val="both"/>
        <w:rPr>
          <w:rFonts w:ascii="Century Gothic" w:hAnsi="Century Gothic" w:cstheme="majorHAnsi"/>
          <w:b/>
          <w:bCs/>
          <w:color w:val="7F7F7F" w:themeColor="text1" w:themeTint="80"/>
          <w:sz w:val="22"/>
          <w:szCs w:val="22"/>
        </w:rPr>
      </w:pPr>
    </w:p>
    <w:p w14:paraId="3D9CD144" w14:textId="4414F5AB" w:rsidR="00365FA4" w:rsidRDefault="00365FA4" w:rsidP="008A2547">
      <w:pPr>
        <w:contextualSpacing/>
        <w:jc w:val="both"/>
        <w:rPr>
          <w:rFonts w:ascii="Century Gothic" w:hAnsi="Century Gothic" w:cstheme="majorHAnsi"/>
          <w:b/>
          <w:bCs/>
          <w:color w:val="7F7F7F" w:themeColor="text1" w:themeTint="80"/>
          <w:sz w:val="22"/>
          <w:szCs w:val="22"/>
        </w:rPr>
      </w:pPr>
    </w:p>
    <w:p w14:paraId="73218466" w14:textId="67E130BE" w:rsidR="00365FA4" w:rsidRDefault="00365FA4" w:rsidP="008A2547">
      <w:pPr>
        <w:contextualSpacing/>
        <w:jc w:val="both"/>
        <w:rPr>
          <w:rFonts w:ascii="Century Gothic" w:hAnsi="Century Gothic" w:cstheme="majorHAnsi"/>
          <w:b/>
          <w:bCs/>
          <w:color w:val="7F7F7F" w:themeColor="text1" w:themeTint="80"/>
          <w:sz w:val="22"/>
          <w:szCs w:val="22"/>
        </w:rPr>
      </w:pPr>
    </w:p>
    <w:p w14:paraId="4517D43F" w14:textId="3E364BF4" w:rsidR="00365FA4" w:rsidRDefault="00365FA4" w:rsidP="008A2547">
      <w:pPr>
        <w:contextualSpacing/>
        <w:jc w:val="both"/>
        <w:rPr>
          <w:rFonts w:ascii="Century Gothic" w:hAnsi="Century Gothic" w:cstheme="majorHAnsi"/>
          <w:b/>
          <w:bCs/>
          <w:color w:val="7F7F7F" w:themeColor="text1" w:themeTint="80"/>
          <w:sz w:val="22"/>
          <w:szCs w:val="22"/>
        </w:rPr>
      </w:pPr>
    </w:p>
    <w:p w14:paraId="440CAC07" w14:textId="353060F6" w:rsidR="00365FA4" w:rsidRDefault="00365FA4" w:rsidP="008A2547">
      <w:pPr>
        <w:contextualSpacing/>
        <w:jc w:val="both"/>
        <w:rPr>
          <w:rFonts w:ascii="Century Gothic" w:hAnsi="Century Gothic" w:cstheme="majorHAnsi"/>
          <w:b/>
          <w:bCs/>
          <w:color w:val="7F7F7F" w:themeColor="text1" w:themeTint="80"/>
          <w:sz w:val="22"/>
          <w:szCs w:val="22"/>
        </w:rPr>
      </w:pPr>
    </w:p>
    <w:p w14:paraId="1C047DBC" w14:textId="77777777" w:rsidR="00365FA4" w:rsidRPr="002B2909" w:rsidRDefault="00365FA4" w:rsidP="008A2547">
      <w:pPr>
        <w:contextualSpacing/>
        <w:jc w:val="both"/>
        <w:rPr>
          <w:rFonts w:ascii="Century Gothic" w:hAnsi="Century Gothic" w:cstheme="majorHAnsi"/>
          <w:b/>
          <w:bCs/>
          <w:color w:val="7F7F7F" w:themeColor="text1" w:themeTint="80"/>
          <w:sz w:val="22"/>
          <w:szCs w:val="22"/>
        </w:rPr>
      </w:pPr>
    </w:p>
    <w:p w14:paraId="2F86F6F9"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r w:rsidRPr="002B2909">
        <w:rPr>
          <w:rFonts w:ascii="Century Gothic" w:hAnsi="Century Gothic" w:cstheme="majorHAnsi"/>
          <w:b/>
          <w:bCs/>
          <w:color w:val="7F7F7F" w:themeColor="text1" w:themeTint="80"/>
          <w:sz w:val="22"/>
          <w:szCs w:val="22"/>
        </w:rPr>
        <w:t>L’ARTISAN</w:t>
      </w:r>
    </w:p>
    <w:p w14:paraId="67BD6F6B" w14:textId="0DA716F6" w:rsidR="008A2547" w:rsidRPr="002B2909" w:rsidRDefault="008A2547" w:rsidP="008A2547">
      <w:pPr>
        <w:contextualSpacing/>
        <w:jc w:val="both"/>
        <w:rPr>
          <w:rFonts w:ascii="Century Gothic" w:hAnsi="Century Gothic" w:cstheme="majorHAnsi"/>
          <w:color w:val="7F7F7F" w:themeColor="text1" w:themeTint="80"/>
          <w:sz w:val="22"/>
          <w:szCs w:val="22"/>
        </w:rPr>
      </w:pPr>
      <w:proofErr w:type="spellStart"/>
      <w:r w:rsidRPr="002B2909">
        <w:rPr>
          <w:rFonts w:ascii="Century Gothic" w:hAnsi="Century Gothic" w:cstheme="majorHAnsi"/>
          <w:color w:val="7F7F7F" w:themeColor="text1" w:themeTint="80"/>
          <w:sz w:val="22"/>
          <w:szCs w:val="22"/>
        </w:rPr>
        <w:t>L’Artisan</w:t>
      </w:r>
      <w:proofErr w:type="spellEnd"/>
      <w:r w:rsidRPr="002B2909">
        <w:rPr>
          <w:rFonts w:ascii="Century Gothic" w:hAnsi="Century Gothic" w:cstheme="majorHAnsi"/>
          <w:color w:val="7F7F7F" w:themeColor="text1" w:themeTint="80"/>
          <w:sz w:val="22"/>
          <w:szCs w:val="22"/>
        </w:rPr>
        <w:t xml:space="preserve"> celebrates the art of modern dining at breakfast, lunch, and dinner. The chic but relaxed setting sets the scene for a sophisticated yet approachable dining experience, as timeless as creative. All the dishes are as beautiful as they are flavourful and are complimented with an extensive wine list, with classic </w:t>
      </w:r>
      <w:proofErr w:type="spellStart"/>
      <w:r w:rsidRPr="002B2909">
        <w:rPr>
          <w:rFonts w:ascii="Century Gothic" w:hAnsi="Century Gothic" w:cstheme="majorHAnsi"/>
          <w:color w:val="7F7F7F" w:themeColor="text1" w:themeTint="80"/>
          <w:sz w:val="22"/>
          <w:szCs w:val="22"/>
        </w:rPr>
        <w:t>cuvées</w:t>
      </w:r>
      <w:proofErr w:type="spellEnd"/>
      <w:r w:rsidRPr="002B2909">
        <w:rPr>
          <w:rFonts w:ascii="Century Gothic" w:hAnsi="Century Gothic" w:cstheme="majorHAnsi"/>
          <w:color w:val="7F7F7F" w:themeColor="text1" w:themeTint="80"/>
          <w:sz w:val="22"/>
          <w:szCs w:val="22"/>
        </w:rPr>
        <w:t xml:space="preserve"> from the world’s most renowned wine regions meeting unique bottles from celebrated new-world producers.</w:t>
      </w:r>
    </w:p>
    <w:p w14:paraId="69684837"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p>
    <w:p w14:paraId="60A758D8"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Location: </w:t>
      </w:r>
      <w:proofErr w:type="spellStart"/>
      <w:r w:rsidRPr="002B2909">
        <w:rPr>
          <w:rFonts w:ascii="Century Gothic" w:hAnsi="Century Gothic" w:cstheme="majorHAnsi"/>
          <w:color w:val="7F7F7F" w:themeColor="text1" w:themeTint="80"/>
          <w:sz w:val="22"/>
          <w:szCs w:val="22"/>
        </w:rPr>
        <w:t>L’Artisan</w:t>
      </w:r>
      <w:proofErr w:type="spellEnd"/>
      <w:r w:rsidRPr="002B2909">
        <w:rPr>
          <w:rFonts w:ascii="Century Gothic" w:hAnsi="Century Gothic" w:cstheme="majorHAnsi"/>
          <w:color w:val="7F7F7F" w:themeColor="text1" w:themeTint="80"/>
          <w:sz w:val="22"/>
          <w:szCs w:val="22"/>
        </w:rPr>
        <w:t>, 1</w:t>
      </w:r>
      <w:r w:rsidRPr="002B2909">
        <w:rPr>
          <w:rFonts w:ascii="Century Gothic" w:hAnsi="Century Gothic" w:cstheme="majorHAnsi"/>
          <w:color w:val="7F7F7F" w:themeColor="text1" w:themeTint="80"/>
          <w:sz w:val="22"/>
          <w:szCs w:val="22"/>
          <w:vertAlign w:val="superscript"/>
        </w:rPr>
        <w:t>st</w:t>
      </w:r>
      <w:r w:rsidRPr="002B2909">
        <w:rPr>
          <w:rFonts w:ascii="Century Gothic" w:hAnsi="Century Gothic" w:cstheme="majorHAnsi"/>
          <w:color w:val="7F7F7F" w:themeColor="text1" w:themeTint="80"/>
          <w:sz w:val="22"/>
          <w:szCs w:val="22"/>
        </w:rPr>
        <w:t xml:space="preserve"> Floor, Raffles Doha</w:t>
      </w:r>
    </w:p>
    <w:p w14:paraId="0F0841C5" w14:textId="7966F81B"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Operating Hours: Daily; </w:t>
      </w:r>
      <w:r w:rsidR="00365FA4">
        <w:rPr>
          <w:rFonts w:ascii="Century Gothic" w:hAnsi="Century Gothic" w:cstheme="majorHAnsi"/>
          <w:color w:val="7F7F7F" w:themeColor="text1" w:themeTint="80"/>
          <w:sz w:val="22"/>
          <w:szCs w:val="22"/>
        </w:rPr>
        <w:t>7 am</w:t>
      </w:r>
      <w:r w:rsidRPr="002B2909">
        <w:rPr>
          <w:rFonts w:ascii="Century Gothic" w:hAnsi="Century Gothic" w:cstheme="majorHAnsi"/>
          <w:color w:val="7F7F7F" w:themeColor="text1" w:themeTint="80"/>
          <w:sz w:val="22"/>
          <w:szCs w:val="22"/>
        </w:rPr>
        <w:t xml:space="preserve"> - 11 am, 6 pm </w:t>
      </w:r>
      <w:r w:rsidR="00365FA4">
        <w:rPr>
          <w:rFonts w:ascii="Century Gothic" w:hAnsi="Century Gothic" w:cstheme="majorHAnsi"/>
          <w:color w:val="7F7F7F" w:themeColor="text1" w:themeTint="80"/>
          <w:sz w:val="22"/>
          <w:szCs w:val="22"/>
        </w:rPr>
        <w:t>–</w:t>
      </w:r>
      <w:r w:rsidRPr="002B2909">
        <w:rPr>
          <w:rFonts w:ascii="Century Gothic" w:hAnsi="Century Gothic" w:cstheme="majorHAnsi"/>
          <w:color w:val="7F7F7F" w:themeColor="text1" w:themeTint="80"/>
          <w:sz w:val="22"/>
          <w:szCs w:val="22"/>
        </w:rPr>
        <w:t xml:space="preserve"> </w:t>
      </w:r>
      <w:r w:rsidR="00365FA4">
        <w:rPr>
          <w:rFonts w:ascii="Century Gothic" w:hAnsi="Century Gothic" w:cstheme="majorHAnsi"/>
          <w:color w:val="7F7F7F" w:themeColor="text1" w:themeTint="80"/>
          <w:sz w:val="22"/>
          <w:szCs w:val="22"/>
        </w:rPr>
        <w:t>11 pm</w:t>
      </w:r>
    </w:p>
    <w:p w14:paraId="4ACFDA3D" w14:textId="77777777" w:rsidR="008A2547" w:rsidRPr="002B2909" w:rsidRDefault="008A2547" w:rsidP="008A2547">
      <w:pPr>
        <w:contextualSpacing/>
        <w:jc w:val="both"/>
        <w:rPr>
          <w:rFonts w:ascii="Century Gothic" w:hAnsi="Century Gothic" w:cs="Calibri Light"/>
          <w:color w:val="7F7F7F" w:themeColor="text1" w:themeTint="80"/>
          <w:sz w:val="22"/>
          <w:szCs w:val="22"/>
        </w:rPr>
      </w:pPr>
      <w:r w:rsidRPr="002B2909">
        <w:rPr>
          <w:rFonts w:ascii="Century Gothic" w:hAnsi="Century Gothic" w:cstheme="majorHAnsi"/>
          <w:color w:val="7F7F7F" w:themeColor="text1" w:themeTint="80"/>
          <w:sz w:val="22"/>
          <w:szCs w:val="22"/>
        </w:rPr>
        <w:t>For reservations, please call +974 4030 7100 or email dining.doha@raffles.com</w:t>
      </w:r>
    </w:p>
    <w:p w14:paraId="22F42E6E"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p>
    <w:p w14:paraId="0CA5E464"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r w:rsidRPr="002B2909">
        <w:rPr>
          <w:rFonts w:ascii="Century Gothic" w:hAnsi="Century Gothic" w:cstheme="majorHAnsi"/>
          <w:b/>
          <w:bCs/>
          <w:color w:val="7F7F7F" w:themeColor="text1" w:themeTint="80"/>
          <w:sz w:val="22"/>
          <w:szCs w:val="22"/>
        </w:rPr>
        <w:t>MALAKI LOUNGE</w:t>
      </w:r>
    </w:p>
    <w:p w14:paraId="53378D2B" w14:textId="0E6EED09"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Spreading across the atrium, lounge area and garden on the ground floor, the bright and airy Malaki Lounge is Doha’s premier destination for afternoon tea, decadent patisseries, and gourmet comfort bites. Soaring, intricately moulded ceilings, towering cast-iron windows and soft notes emanating from a striking crystal piano set the stage for the most idyllic breakfasts</w:t>
      </w:r>
      <w:r w:rsidR="00365FA4">
        <w:rPr>
          <w:rFonts w:ascii="Century Gothic" w:hAnsi="Century Gothic" w:cstheme="majorHAnsi"/>
          <w:color w:val="7F7F7F" w:themeColor="text1" w:themeTint="80"/>
          <w:sz w:val="22"/>
          <w:szCs w:val="22"/>
        </w:rPr>
        <w:t>. At the same time,</w:t>
      </w:r>
      <w:r w:rsidRPr="002B2909">
        <w:rPr>
          <w:rFonts w:ascii="Century Gothic" w:hAnsi="Century Gothic" w:cstheme="majorHAnsi"/>
          <w:color w:val="7F7F7F" w:themeColor="text1" w:themeTint="80"/>
          <w:sz w:val="22"/>
          <w:szCs w:val="22"/>
        </w:rPr>
        <w:t xml:space="preserve"> in the evening, the lush and fragrant garden provides the perfect setting for light dinners under the stars. </w:t>
      </w:r>
    </w:p>
    <w:p w14:paraId="152F9758"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p>
    <w:p w14:paraId="5DCDD3F3"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Location: Malaki Lounge, Ground Floor, Raffles Doha</w:t>
      </w:r>
    </w:p>
    <w:p w14:paraId="3C48E7F8"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Operating hours: 08:00 – midnight</w:t>
      </w:r>
    </w:p>
    <w:p w14:paraId="53F7F500"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For reservations, please call +974 4030 7100 or email </w:t>
      </w:r>
      <w:hyperlink r:id="rId24" w:history="1">
        <w:r w:rsidRPr="002B2909">
          <w:rPr>
            <w:rStyle w:val="Hyperlink"/>
            <w:rFonts w:ascii="Century Gothic" w:hAnsi="Century Gothic" w:cstheme="majorHAnsi"/>
            <w:sz w:val="22"/>
            <w:szCs w:val="22"/>
          </w:rPr>
          <w:t>dining.doha@raffles.com</w:t>
        </w:r>
      </w:hyperlink>
    </w:p>
    <w:p w14:paraId="6A7EEE05"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p>
    <w:p w14:paraId="6B1C99E2" w14:textId="7CB91FB5" w:rsidR="008A2547" w:rsidRPr="002B2909" w:rsidRDefault="008A2547" w:rsidP="00365FA4">
      <w:pPr>
        <w:rPr>
          <w:rFonts w:ascii="Century Gothic" w:hAnsi="Century Gothic" w:cstheme="majorHAnsi"/>
          <w:b/>
          <w:bCs/>
          <w:color w:val="7F7F7F" w:themeColor="text1" w:themeTint="80"/>
          <w:sz w:val="22"/>
          <w:szCs w:val="22"/>
        </w:rPr>
      </w:pPr>
      <w:r w:rsidRPr="002B2909">
        <w:rPr>
          <w:rFonts w:ascii="Century Gothic" w:hAnsi="Century Gothic" w:cstheme="majorHAnsi"/>
          <w:b/>
          <w:bCs/>
          <w:color w:val="7F7F7F" w:themeColor="text1" w:themeTint="80"/>
          <w:sz w:val="22"/>
          <w:szCs w:val="22"/>
        </w:rPr>
        <w:t>ACOUSTIC MUSIC PENTHOUSE</w:t>
      </w:r>
    </w:p>
    <w:p w14:paraId="4348515D" w14:textId="46BE6213"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A sky-high lounge suspended on the 36th and 37th floors, Acoustic awakens and engages all the senses through a contemporary journey across the Silk Route. Soulful live acoustic music travels through the rich, warm space that gives precious materials pride of place — from glossy black marble with golden veins to amber-panelled walls. A second level invites guests to a vast terrace</w:t>
      </w:r>
      <w:r w:rsidR="00365FA4">
        <w:rPr>
          <w:rFonts w:ascii="Century Gothic" w:hAnsi="Century Gothic" w:cstheme="majorHAnsi"/>
          <w:color w:val="7F7F7F" w:themeColor="text1" w:themeTint="80"/>
          <w:sz w:val="22"/>
          <w:szCs w:val="22"/>
        </w:rPr>
        <w:t>. At the same time,</w:t>
      </w:r>
      <w:r w:rsidRPr="002B2909">
        <w:rPr>
          <w:rFonts w:ascii="Century Gothic" w:hAnsi="Century Gothic" w:cstheme="majorHAnsi"/>
          <w:color w:val="7F7F7F" w:themeColor="text1" w:themeTint="80"/>
          <w:sz w:val="22"/>
          <w:szCs w:val="22"/>
        </w:rPr>
        <w:t xml:space="preserve"> at the bar, cocktails and mocktails come out in the most unusual, artfully shaped glasses, while delicate small bites and desserts resembling miniature art pieces are presented in jewellery-like boxes.</w:t>
      </w:r>
    </w:p>
    <w:p w14:paraId="486623BE" w14:textId="77777777" w:rsidR="008A2547" w:rsidRPr="002B2909" w:rsidRDefault="008A2547" w:rsidP="008A2547">
      <w:pPr>
        <w:contextualSpacing/>
        <w:jc w:val="both"/>
        <w:rPr>
          <w:rFonts w:ascii="Century Gothic" w:hAnsi="Century Gothic" w:cstheme="majorHAnsi"/>
          <w:b/>
          <w:bCs/>
          <w:color w:val="7F7F7F" w:themeColor="text1" w:themeTint="80"/>
          <w:sz w:val="22"/>
          <w:szCs w:val="22"/>
        </w:rPr>
      </w:pPr>
    </w:p>
    <w:p w14:paraId="11760A64"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Location: Acoustic Music Penthouse, 36</w:t>
      </w:r>
      <w:r w:rsidRPr="002B2909">
        <w:rPr>
          <w:rFonts w:ascii="Century Gothic" w:hAnsi="Century Gothic" w:cstheme="majorHAnsi"/>
          <w:color w:val="7F7F7F" w:themeColor="text1" w:themeTint="80"/>
          <w:sz w:val="22"/>
          <w:szCs w:val="22"/>
          <w:vertAlign w:val="superscript"/>
        </w:rPr>
        <w:t>th</w:t>
      </w:r>
      <w:r w:rsidRPr="002B2909">
        <w:rPr>
          <w:rFonts w:ascii="Century Gothic" w:hAnsi="Century Gothic" w:cstheme="majorHAnsi"/>
          <w:color w:val="7F7F7F" w:themeColor="text1" w:themeTint="80"/>
          <w:sz w:val="22"/>
          <w:szCs w:val="22"/>
        </w:rPr>
        <w:t>-37</w:t>
      </w:r>
      <w:r w:rsidRPr="002B2909">
        <w:rPr>
          <w:rFonts w:ascii="Century Gothic" w:hAnsi="Century Gothic" w:cstheme="majorHAnsi"/>
          <w:color w:val="7F7F7F" w:themeColor="text1" w:themeTint="80"/>
          <w:sz w:val="22"/>
          <w:szCs w:val="22"/>
          <w:vertAlign w:val="superscript"/>
        </w:rPr>
        <w:t>th</w:t>
      </w:r>
      <w:r w:rsidRPr="002B2909">
        <w:rPr>
          <w:rFonts w:ascii="Century Gothic" w:hAnsi="Century Gothic" w:cstheme="majorHAnsi"/>
          <w:color w:val="7F7F7F" w:themeColor="text1" w:themeTint="80"/>
          <w:sz w:val="22"/>
          <w:szCs w:val="22"/>
        </w:rPr>
        <w:t xml:space="preserve"> Floor, Raffles Doha</w:t>
      </w:r>
    </w:p>
    <w:p w14:paraId="7879540C"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Operating Hours: 17:00 – 02:00, Closed on Mondays </w:t>
      </w:r>
    </w:p>
    <w:p w14:paraId="619A59A0"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For reservations, please call +974 4030 7100 or email dining.doha@raffles.com</w:t>
      </w:r>
    </w:p>
    <w:p w14:paraId="796D4655" w14:textId="77777777" w:rsidR="008A2547" w:rsidRPr="002B2909" w:rsidRDefault="008A2547" w:rsidP="008A2547">
      <w:pPr>
        <w:contextualSpacing/>
        <w:jc w:val="both"/>
        <w:rPr>
          <w:rFonts w:ascii="Century Gothic" w:hAnsi="Century Gothic" w:cstheme="majorHAnsi"/>
          <w:color w:val="7F7F7F" w:themeColor="text1" w:themeTint="80"/>
          <w:sz w:val="22"/>
          <w:szCs w:val="22"/>
        </w:rPr>
      </w:pPr>
    </w:p>
    <w:p w14:paraId="51D7DA4C" w14:textId="65026A26" w:rsidR="008A2547" w:rsidRDefault="008A2547" w:rsidP="008A2547">
      <w:pPr>
        <w:contextualSpacing/>
        <w:jc w:val="both"/>
        <w:rPr>
          <w:rFonts w:ascii="Century Gothic" w:hAnsi="Century Gothic" w:cstheme="majorHAnsi"/>
          <w:b/>
          <w:bCs/>
          <w:color w:val="7F7F7F" w:themeColor="text1" w:themeTint="80"/>
          <w:sz w:val="22"/>
          <w:szCs w:val="22"/>
        </w:rPr>
      </w:pPr>
    </w:p>
    <w:p w14:paraId="28AF1656" w14:textId="5FF8B59C" w:rsidR="00365FA4" w:rsidRDefault="00365FA4" w:rsidP="008A2547">
      <w:pPr>
        <w:contextualSpacing/>
        <w:jc w:val="both"/>
        <w:rPr>
          <w:rFonts w:ascii="Century Gothic" w:hAnsi="Century Gothic" w:cstheme="majorHAnsi"/>
          <w:b/>
          <w:bCs/>
          <w:color w:val="7F7F7F" w:themeColor="text1" w:themeTint="80"/>
          <w:sz w:val="22"/>
          <w:szCs w:val="22"/>
        </w:rPr>
      </w:pPr>
    </w:p>
    <w:p w14:paraId="635C0FBD" w14:textId="5DD4BF58" w:rsidR="00365FA4" w:rsidRDefault="00365FA4" w:rsidP="008A2547">
      <w:pPr>
        <w:contextualSpacing/>
        <w:jc w:val="both"/>
        <w:rPr>
          <w:rFonts w:ascii="Century Gothic" w:hAnsi="Century Gothic" w:cstheme="majorHAnsi"/>
          <w:b/>
          <w:bCs/>
          <w:color w:val="7F7F7F" w:themeColor="text1" w:themeTint="80"/>
          <w:sz w:val="22"/>
          <w:szCs w:val="22"/>
        </w:rPr>
      </w:pPr>
    </w:p>
    <w:p w14:paraId="45BD6C35" w14:textId="0EED13E9" w:rsidR="00365FA4" w:rsidRDefault="00365FA4" w:rsidP="008A2547">
      <w:pPr>
        <w:contextualSpacing/>
        <w:jc w:val="both"/>
        <w:rPr>
          <w:rFonts w:ascii="Century Gothic" w:hAnsi="Century Gothic" w:cstheme="majorHAnsi"/>
          <w:b/>
          <w:bCs/>
          <w:color w:val="7F7F7F" w:themeColor="text1" w:themeTint="80"/>
          <w:sz w:val="22"/>
          <w:szCs w:val="22"/>
        </w:rPr>
      </w:pPr>
    </w:p>
    <w:p w14:paraId="38217F47" w14:textId="781C9205" w:rsidR="00365FA4" w:rsidRDefault="00365FA4" w:rsidP="008A2547">
      <w:pPr>
        <w:contextualSpacing/>
        <w:jc w:val="both"/>
        <w:rPr>
          <w:rFonts w:ascii="Century Gothic" w:hAnsi="Century Gothic" w:cstheme="majorHAnsi"/>
          <w:b/>
          <w:bCs/>
          <w:color w:val="7F7F7F" w:themeColor="text1" w:themeTint="80"/>
          <w:sz w:val="22"/>
          <w:szCs w:val="22"/>
        </w:rPr>
      </w:pPr>
    </w:p>
    <w:p w14:paraId="7B1AB1BD" w14:textId="4A219D77" w:rsidR="00365FA4" w:rsidRDefault="00365FA4" w:rsidP="008A2547">
      <w:pPr>
        <w:contextualSpacing/>
        <w:jc w:val="both"/>
        <w:rPr>
          <w:rFonts w:ascii="Century Gothic" w:hAnsi="Century Gothic" w:cstheme="majorHAnsi"/>
          <w:b/>
          <w:bCs/>
          <w:color w:val="7F7F7F" w:themeColor="text1" w:themeTint="80"/>
          <w:sz w:val="22"/>
          <w:szCs w:val="22"/>
        </w:rPr>
      </w:pPr>
    </w:p>
    <w:p w14:paraId="06A2B72D" w14:textId="2B59DDC4" w:rsidR="00365FA4" w:rsidRDefault="00365FA4" w:rsidP="008A2547">
      <w:pPr>
        <w:contextualSpacing/>
        <w:jc w:val="both"/>
        <w:rPr>
          <w:rFonts w:ascii="Century Gothic" w:hAnsi="Century Gothic" w:cstheme="majorHAnsi"/>
          <w:b/>
          <w:bCs/>
          <w:color w:val="7F7F7F" w:themeColor="text1" w:themeTint="80"/>
          <w:sz w:val="22"/>
          <w:szCs w:val="22"/>
        </w:rPr>
      </w:pPr>
    </w:p>
    <w:p w14:paraId="319D6652" w14:textId="7E6B2184" w:rsidR="00365FA4" w:rsidRDefault="00365FA4" w:rsidP="008A2547">
      <w:pPr>
        <w:contextualSpacing/>
        <w:jc w:val="both"/>
        <w:rPr>
          <w:rFonts w:ascii="Century Gothic" w:hAnsi="Century Gothic" w:cstheme="majorHAnsi"/>
          <w:b/>
          <w:bCs/>
          <w:color w:val="7F7F7F" w:themeColor="text1" w:themeTint="80"/>
          <w:sz w:val="22"/>
          <w:szCs w:val="22"/>
        </w:rPr>
      </w:pPr>
    </w:p>
    <w:p w14:paraId="6EF1BAF6" w14:textId="4A9E72DE" w:rsidR="00365FA4" w:rsidRDefault="00365FA4" w:rsidP="008A2547">
      <w:pPr>
        <w:contextualSpacing/>
        <w:jc w:val="both"/>
        <w:rPr>
          <w:rFonts w:ascii="Century Gothic" w:hAnsi="Century Gothic" w:cstheme="majorHAnsi"/>
          <w:b/>
          <w:bCs/>
          <w:color w:val="7F7F7F" w:themeColor="text1" w:themeTint="80"/>
          <w:sz w:val="22"/>
          <w:szCs w:val="22"/>
        </w:rPr>
      </w:pPr>
    </w:p>
    <w:p w14:paraId="3BA98019" w14:textId="70A40390" w:rsidR="00365FA4" w:rsidRDefault="00365FA4" w:rsidP="008A2547">
      <w:pPr>
        <w:contextualSpacing/>
        <w:jc w:val="both"/>
        <w:rPr>
          <w:rFonts w:ascii="Century Gothic" w:hAnsi="Century Gothic" w:cstheme="majorHAnsi"/>
          <w:b/>
          <w:bCs/>
          <w:color w:val="7F7F7F" w:themeColor="text1" w:themeTint="80"/>
          <w:sz w:val="22"/>
          <w:szCs w:val="22"/>
        </w:rPr>
      </w:pPr>
    </w:p>
    <w:p w14:paraId="5F29AC43" w14:textId="5CC27768" w:rsidR="00365FA4" w:rsidRDefault="00365FA4" w:rsidP="008A2547">
      <w:pPr>
        <w:contextualSpacing/>
        <w:jc w:val="both"/>
        <w:rPr>
          <w:rFonts w:ascii="Century Gothic" w:hAnsi="Century Gothic" w:cstheme="majorHAnsi"/>
          <w:b/>
          <w:bCs/>
          <w:color w:val="7F7F7F" w:themeColor="text1" w:themeTint="80"/>
          <w:sz w:val="22"/>
          <w:szCs w:val="22"/>
        </w:rPr>
      </w:pPr>
    </w:p>
    <w:p w14:paraId="2B6BAE4B" w14:textId="5D0A4118" w:rsidR="00365FA4" w:rsidRDefault="00365FA4" w:rsidP="008A2547">
      <w:pPr>
        <w:contextualSpacing/>
        <w:jc w:val="both"/>
        <w:rPr>
          <w:rFonts w:ascii="Century Gothic" w:hAnsi="Century Gothic" w:cstheme="majorHAnsi"/>
          <w:b/>
          <w:bCs/>
          <w:color w:val="7F7F7F" w:themeColor="text1" w:themeTint="80"/>
          <w:sz w:val="22"/>
          <w:szCs w:val="22"/>
        </w:rPr>
      </w:pPr>
    </w:p>
    <w:p w14:paraId="6D702B5B" w14:textId="033C22A5" w:rsidR="00365FA4" w:rsidRDefault="00365FA4" w:rsidP="008A2547">
      <w:pPr>
        <w:contextualSpacing/>
        <w:jc w:val="both"/>
        <w:rPr>
          <w:rFonts w:ascii="Century Gothic" w:hAnsi="Century Gothic" w:cstheme="majorHAnsi"/>
          <w:b/>
          <w:bCs/>
          <w:color w:val="7F7F7F" w:themeColor="text1" w:themeTint="80"/>
          <w:sz w:val="22"/>
          <w:szCs w:val="22"/>
        </w:rPr>
      </w:pPr>
    </w:p>
    <w:p w14:paraId="3509CCAA" w14:textId="77777777" w:rsidR="00365FA4" w:rsidRPr="002B2909" w:rsidRDefault="00365FA4" w:rsidP="008A2547">
      <w:pPr>
        <w:contextualSpacing/>
        <w:jc w:val="both"/>
        <w:rPr>
          <w:rFonts w:ascii="Century Gothic" w:hAnsi="Century Gothic" w:cstheme="majorHAnsi"/>
          <w:b/>
          <w:bCs/>
          <w:color w:val="7F7F7F" w:themeColor="text1" w:themeTint="80"/>
          <w:sz w:val="22"/>
          <w:szCs w:val="22"/>
        </w:rPr>
      </w:pPr>
    </w:p>
    <w:p w14:paraId="605D7935" w14:textId="77777777" w:rsidR="00277DCA" w:rsidRDefault="00277DCA" w:rsidP="39E6DAFC">
      <w:pPr>
        <w:contextualSpacing/>
        <w:jc w:val="both"/>
        <w:rPr>
          <w:rFonts w:ascii="Lato Light" w:hAnsi="Lato Light" w:cstheme="majorBidi"/>
          <w:b/>
          <w:bCs/>
          <w:color w:val="7F7F7F" w:themeColor="text1" w:themeTint="80"/>
          <w:sz w:val="28"/>
          <w:szCs w:val="28"/>
          <w:u w:val="single"/>
        </w:rPr>
      </w:pPr>
    </w:p>
    <w:p w14:paraId="564B8CB4" w14:textId="08C88D82" w:rsidR="00521EEC" w:rsidRPr="002B2909" w:rsidRDefault="00521EEC" w:rsidP="00521EEC">
      <w:pPr>
        <w:contextualSpacing/>
        <w:jc w:val="both"/>
        <w:rPr>
          <w:rFonts w:ascii="Century Gothic" w:hAnsi="Century Gothic" w:cstheme="majorHAnsi"/>
          <w:b/>
          <w:bCs/>
          <w:color w:val="7F7F7F" w:themeColor="text1" w:themeTint="80"/>
          <w:sz w:val="28"/>
          <w:szCs w:val="28"/>
          <w:u w:val="single"/>
        </w:rPr>
      </w:pPr>
      <w:r>
        <w:rPr>
          <w:rFonts w:ascii="Century Gothic" w:hAnsi="Century Gothic" w:cstheme="majorHAnsi"/>
          <w:b/>
          <w:bCs/>
          <w:color w:val="7F7F7F" w:themeColor="text1" w:themeTint="80"/>
          <w:sz w:val="28"/>
          <w:szCs w:val="28"/>
          <w:u w:val="single"/>
        </w:rPr>
        <w:t>SPA</w:t>
      </w:r>
    </w:p>
    <w:p w14:paraId="7D6488C3" w14:textId="77777777" w:rsidR="00277DCA" w:rsidRDefault="00277DCA" w:rsidP="39E6DAFC">
      <w:pPr>
        <w:contextualSpacing/>
        <w:jc w:val="both"/>
        <w:rPr>
          <w:rFonts w:ascii="Lato Light" w:hAnsi="Lato Light" w:cstheme="majorBidi"/>
          <w:b/>
          <w:bCs/>
          <w:color w:val="7F7F7F" w:themeColor="text1" w:themeTint="80"/>
          <w:sz w:val="28"/>
          <w:szCs w:val="28"/>
          <w:u w:val="single"/>
        </w:rPr>
      </w:pPr>
    </w:p>
    <w:p w14:paraId="22F6A4BC" w14:textId="56C97698" w:rsidR="00521EEC" w:rsidRPr="002B2909" w:rsidRDefault="00521EEC" w:rsidP="00521EEC">
      <w:pPr>
        <w:contextualSpacing/>
        <w:jc w:val="both"/>
        <w:rPr>
          <w:rFonts w:ascii="Century Gothic" w:hAnsi="Century Gothic" w:cstheme="majorHAnsi"/>
          <w:b/>
          <w:bCs/>
          <w:color w:val="7F7F7F" w:themeColor="text1" w:themeTint="80"/>
          <w:sz w:val="22"/>
          <w:szCs w:val="22"/>
        </w:rPr>
      </w:pPr>
      <w:r>
        <w:rPr>
          <w:rFonts w:ascii="Century Gothic" w:hAnsi="Century Gothic" w:cstheme="majorHAnsi"/>
          <w:b/>
          <w:bCs/>
          <w:color w:val="7F7F7F" w:themeColor="text1" w:themeTint="80"/>
          <w:sz w:val="22"/>
          <w:szCs w:val="22"/>
        </w:rPr>
        <w:t>RAFFLES SPA</w:t>
      </w:r>
      <w:r w:rsidR="00511A45">
        <w:rPr>
          <w:rFonts w:ascii="Century Gothic" w:hAnsi="Century Gothic" w:cstheme="majorHAnsi"/>
          <w:b/>
          <w:bCs/>
          <w:color w:val="7F7F7F" w:themeColor="text1" w:themeTint="80"/>
          <w:sz w:val="22"/>
          <w:szCs w:val="22"/>
        </w:rPr>
        <w:t xml:space="preserve"> &amp; WELLNESS</w:t>
      </w:r>
    </w:p>
    <w:p w14:paraId="75982DE5" w14:textId="4E39FD23" w:rsidR="00521EEC" w:rsidRDefault="00487C72" w:rsidP="00521EEC">
      <w:pPr>
        <w:contextualSpacing/>
        <w:jc w:val="both"/>
        <w:rPr>
          <w:rFonts w:ascii="Century Gothic" w:hAnsi="Century Gothic" w:cstheme="majorHAnsi"/>
          <w:color w:val="7F7F7F" w:themeColor="text1" w:themeTint="80"/>
          <w:sz w:val="22"/>
          <w:szCs w:val="22"/>
        </w:rPr>
      </w:pPr>
      <w:r w:rsidRPr="00487C72">
        <w:rPr>
          <w:rFonts w:ascii="Century Gothic" w:hAnsi="Century Gothic" w:cstheme="majorHAnsi"/>
          <w:color w:val="7F7F7F" w:themeColor="text1" w:themeTint="80"/>
          <w:sz w:val="22"/>
          <w:szCs w:val="22"/>
        </w:rPr>
        <w:t xml:space="preserve">Designed with the magic of Arabian elegance combined with regal opulence, the Raffles Spa is an urban escape where spaciousness blends seamlessly with intimacy. </w:t>
      </w:r>
      <w:r w:rsidR="00365FA4">
        <w:rPr>
          <w:rFonts w:ascii="Century Gothic" w:hAnsi="Century Gothic" w:cstheme="majorHAnsi"/>
          <w:color w:val="7F7F7F" w:themeColor="text1" w:themeTint="80"/>
          <w:sz w:val="22"/>
          <w:szCs w:val="22"/>
        </w:rPr>
        <w:t>Raffles Spa has partnered with innovative brands reflecting the commitment to supreme excellence for progressive and personalised treatments, encompassing every aspect of beauty and wellbeing</w:t>
      </w:r>
      <w:r w:rsidRPr="00487C72">
        <w:rPr>
          <w:rFonts w:ascii="Century Gothic" w:hAnsi="Century Gothic" w:cstheme="majorHAnsi"/>
          <w:color w:val="7F7F7F" w:themeColor="text1" w:themeTint="80"/>
          <w:sz w:val="22"/>
          <w:szCs w:val="22"/>
        </w:rPr>
        <w:t xml:space="preserve">. The nine suites are designed as an elegant spa within the spa, each with its own swimming pool, fitness suite and eight </w:t>
      </w:r>
      <w:r w:rsidR="00365FA4">
        <w:rPr>
          <w:rFonts w:ascii="Century Gothic" w:hAnsi="Century Gothic" w:cstheme="majorHAnsi"/>
          <w:color w:val="7F7F7F" w:themeColor="text1" w:themeTint="80"/>
          <w:sz w:val="22"/>
          <w:szCs w:val="22"/>
        </w:rPr>
        <w:t>experience</w:t>
      </w:r>
      <w:r w:rsidRPr="00487C72">
        <w:rPr>
          <w:rFonts w:ascii="Century Gothic" w:hAnsi="Century Gothic" w:cstheme="majorHAnsi"/>
          <w:color w:val="7F7F7F" w:themeColor="text1" w:themeTint="80"/>
          <w:sz w:val="22"/>
          <w:szCs w:val="22"/>
        </w:rPr>
        <w:t xml:space="preserve"> suites with wet and dry treatment areas, relaxation areas, sauna, hammam, steam shower and jacuzzi. Some suites also offer a private outdoor terrace and plunge pool. A team of spa and wellness specialists will elevate the spa experience with indulgences</w:t>
      </w:r>
      <w:r w:rsidR="00365FA4">
        <w:rPr>
          <w:rFonts w:ascii="Century Gothic" w:hAnsi="Century Gothic" w:cstheme="majorHAnsi"/>
          <w:color w:val="7F7F7F" w:themeColor="text1" w:themeTint="80"/>
          <w:sz w:val="22"/>
          <w:szCs w:val="22"/>
        </w:rPr>
        <w:t>,</w:t>
      </w:r>
      <w:r w:rsidRPr="00487C72">
        <w:rPr>
          <w:rFonts w:ascii="Century Gothic" w:hAnsi="Century Gothic" w:cstheme="majorHAnsi"/>
          <w:color w:val="7F7F7F" w:themeColor="text1" w:themeTint="80"/>
          <w:sz w:val="22"/>
          <w:szCs w:val="22"/>
        </w:rPr>
        <w:t xml:space="preserve"> including beauty and wellness treatments, bath rituals, pool therapies, fitness coaching, meditation sessions, nutrition counselling and more.  </w:t>
      </w:r>
    </w:p>
    <w:p w14:paraId="70CE0DA4" w14:textId="77777777" w:rsidR="00487C72" w:rsidRPr="002B2909" w:rsidRDefault="00487C72" w:rsidP="00521EEC">
      <w:pPr>
        <w:contextualSpacing/>
        <w:jc w:val="both"/>
        <w:rPr>
          <w:rFonts w:ascii="Century Gothic" w:hAnsi="Century Gothic" w:cstheme="majorHAnsi"/>
          <w:b/>
          <w:bCs/>
          <w:color w:val="7F7F7F" w:themeColor="text1" w:themeTint="80"/>
          <w:sz w:val="22"/>
          <w:szCs w:val="22"/>
        </w:rPr>
      </w:pPr>
    </w:p>
    <w:p w14:paraId="6A259928" w14:textId="4CEE3974" w:rsidR="00521EEC" w:rsidRPr="002B2909" w:rsidRDefault="00521EEC" w:rsidP="00521EEC">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Location: </w:t>
      </w:r>
      <w:r w:rsidR="00511A45">
        <w:rPr>
          <w:rFonts w:ascii="Century Gothic" w:hAnsi="Century Gothic" w:cstheme="majorHAnsi"/>
          <w:color w:val="7F7F7F" w:themeColor="text1" w:themeTint="80"/>
          <w:sz w:val="22"/>
          <w:szCs w:val="22"/>
        </w:rPr>
        <w:t xml:space="preserve">Ground Floor, Raffles Doha </w:t>
      </w:r>
    </w:p>
    <w:p w14:paraId="2B62499C" w14:textId="67CAB64B" w:rsidR="00511A45" w:rsidRPr="002B2909" w:rsidRDefault="00521EEC" w:rsidP="00511A45">
      <w:pPr>
        <w:contextualSpacing/>
        <w:jc w:val="both"/>
        <w:rPr>
          <w:rFonts w:ascii="Century Gothic" w:hAnsi="Century Gothic" w:cstheme="majorHAnsi"/>
          <w:color w:val="7F7F7F" w:themeColor="text1" w:themeTint="80"/>
          <w:sz w:val="22"/>
          <w:szCs w:val="22"/>
        </w:rPr>
      </w:pPr>
      <w:r w:rsidRPr="002B2909">
        <w:rPr>
          <w:rFonts w:ascii="Century Gothic" w:hAnsi="Century Gothic" w:cstheme="majorHAnsi"/>
          <w:color w:val="7F7F7F" w:themeColor="text1" w:themeTint="80"/>
          <w:sz w:val="22"/>
          <w:szCs w:val="22"/>
        </w:rPr>
        <w:t xml:space="preserve">Operating Hours: </w:t>
      </w:r>
      <w:r w:rsidR="00511A45">
        <w:rPr>
          <w:rFonts w:ascii="Century Gothic" w:hAnsi="Century Gothic" w:cstheme="majorHAnsi"/>
          <w:color w:val="7F7F7F" w:themeColor="text1" w:themeTint="80"/>
          <w:sz w:val="22"/>
          <w:szCs w:val="22"/>
        </w:rPr>
        <w:t>10:00-19:00</w:t>
      </w:r>
    </w:p>
    <w:p w14:paraId="3872B0D5" w14:textId="7A30F716" w:rsidR="00521EEC" w:rsidRDefault="00511A45" w:rsidP="39E6DAFC">
      <w:pPr>
        <w:contextualSpacing/>
        <w:jc w:val="both"/>
        <w:rPr>
          <w:rFonts w:ascii="Lato Light" w:hAnsi="Lato Light" w:cstheme="majorBidi"/>
          <w:b/>
          <w:bCs/>
          <w:color w:val="7F7F7F" w:themeColor="text1" w:themeTint="80"/>
          <w:sz w:val="28"/>
          <w:szCs w:val="28"/>
          <w:u w:val="single"/>
        </w:rPr>
      </w:pPr>
      <w:r w:rsidRPr="002B2909">
        <w:rPr>
          <w:rFonts w:ascii="Century Gothic" w:hAnsi="Century Gothic" w:cstheme="majorHAnsi"/>
          <w:color w:val="7F7F7F" w:themeColor="text1" w:themeTint="80"/>
          <w:sz w:val="22"/>
          <w:szCs w:val="22"/>
        </w:rPr>
        <w:t>For reservations, please call +974 4030 7100</w:t>
      </w:r>
    </w:p>
    <w:p w14:paraId="64A0FD0B" w14:textId="4507B5E5" w:rsidR="00521EEC" w:rsidRDefault="00521EEC" w:rsidP="39E6DAFC">
      <w:pPr>
        <w:contextualSpacing/>
        <w:jc w:val="both"/>
        <w:rPr>
          <w:rFonts w:ascii="Lato Light" w:hAnsi="Lato Light" w:cstheme="majorBidi"/>
          <w:b/>
          <w:bCs/>
          <w:color w:val="7F7F7F" w:themeColor="text1" w:themeTint="80"/>
          <w:sz w:val="28"/>
          <w:szCs w:val="28"/>
          <w:u w:val="single"/>
        </w:rPr>
      </w:pPr>
    </w:p>
    <w:p w14:paraId="628DF09A" w14:textId="77777777" w:rsidR="00277DCA" w:rsidRPr="00E46361" w:rsidRDefault="00277DCA" w:rsidP="39E6DAFC">
      <w:pPr>
        <w:contextualSpacing/>
        <w:jc w:val="both"/>
        <w:rPr>
          <w:rFonts w:ascii="Lato Light" w:hAnsi="Lato Light" w:cstheme="majorBidi"/>
          <w:b/>
          <w:bCs/>
          <w:color w:val="7F7F7F" w:themeColor="text1" w:themeTint="80"/>
          <w:sz w:val="28"/>
          <w:szCs w:val="28"/>
          <w:u w:val="single"/>
        </w:rPr>
      </w:pPr>
    </w:p>
    <w:p w14:paraId="14401366" w14:textId="77777777" w:rsidR="00E46361" w:rsidRDefault="00E46361" w:rsidP="00387B2F">
      <w:pPr>
        <w:contextualSpacing/>
        <w:jc w:val="both"/>
        <w:rPr>
          <w:rFonts w:ascii="Lato Light" w:hAnsi="Lato Light" w:cstheme="majorHAnsi"/>
          <w:b/>
          <w:bCs/>
          <w:color w:val="7F7F7F" w:themeColor="text1" w:themeTint="80"/>
          <w:sz w:val="28"/>
          <w:szCs w:val="28"/>
          <w:u w:val="single"/>
        </w:rPr>
      </w:pPr>
    </w:p>
    <w:sectPr w:rsidR="00E46361" w:rsidSect="00961018">
      <w:headerReference w:type="default" r:id="rId25"/>
      <w:pgSz w:w="11909" w:h="16834" w:code="9"/>
      <w:pgMar w:top="936" w:right="720" w:bottom="360" w:left="144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9CE4B" w14:textId="77777777" w:rsidR="00E82D07" w:rsidRPr="003D4C3D" w:rsidRDefault="00E82D07" w:rsidP="003A51F7">
      <w:r w:rsidRPr="003D4C3D">
        <w:separator/>
      </w:r>
    </w:p>
  </w:endnote>
  <w:endnote w:type="continuationSeparator" w:id="0">
    <w:p w14:paraId="12624A36" w14:textId="77777777" w:rsidR="00E82D07" w:rsidRPr="003D4C3D" w:rsidRDefault="00E82D07" w:rsidP="003A51F7">
      <w:r w:rsidRPr="003D4C3D">
        <w:continuationSeparator/>
      </w:r>
    </w:p>
  </w:endnote>
  <w:endnote w:type="continuationNotice" w:id="1">
    <w:p w14:paraId="3FC1AA0B" w14:textId="77777777" w:rsidR="00E82D07" w:rsidRPr="003D4C3D" w:rsidRDefault="00E8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Light">
    <w:altName w:val="Segoe UI"/>
    <w:panose1 w:val="020F03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2DC84" w14:textId="77777777" w:rsidR="00E82D07" w:rsidRPr="003D4C3D" w:rsidRDefault="00E82D07" w:rsidP="003A51F7">
      <w:r w:rsidRPr="003D4C3D">
        <w:separator/>
      </w:r>
    </w:p>
  </w:footnote>
  <w:footnote w:type="continuationSeparator" w:id="0">
    <w:p w14:paraId="081B077E" w14:textId="77777777" w:rsidR="00E82D07" w:rsidRPr="003D4C3D" w:rsidRDefault="00E82D07" w:rsidP="003A51F7">
      <w:r w:rsidRPr="003D4C3D">
        <w:continuationSeparator/>
      </w:r>
    </w:p>
  </w:footnote>
  <w:footnote w:type="continuationNotice" w:id="1">
    <w:p w14:paraId="31083DCD" w14:textId="77777777" w:rsidR="00E82D07" w:rsidRPr="003D4C3D" w:rsidRDefault="00E82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03CE" w14:textId="38C9E3E7" w:rsidR="003A51F7" w:rsidRPr="003D4C3D" w:rsidRDefault="007E1D87" w:rsidP="00E46361">
    <w:pPr>
      <w:pStyle w:val="Header"/>
      <w:jc w:val="right"/>
    </w:pPr>
    <w:r w:rsidRPr="003D4C3D">
      <w:rPr>
        <w:noProof/>
      </w:rPr>
      <w:drawing>
        <wp:anchor distT="0" distB="0" distL="114300" distR="114300" simplePos="0" relativeHeight="251658241" behindDoc="0" locked="0" layoutInCell="1" allowOverlap="1" wp14:anchorId="57C2DF29" wp14:editId="69F80FF8">
          <wp:simplePos x="0" y="0"/>
          <wp:positionH relativeFrom="page">
            <wp:align>left</wp:align>
          </wp:positionH>
          <wp:positionV relativeFrom="page">
            <wp:align>top</wp:align>
          </wp:positionV>
          <wp:extent cx="630936" cy="106893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l="14785"/>
                  <a:stretch/>
                </pic:blipFill>
                <pic:spPr bwMode="auto">
                  <a:xfrm>
                    <a:off x="0" y="0"/>
                    <a:ext cx="630936" cy="106893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6361">
      <w:rPr>
        <w:noProof/>
      </w:rPr>
      <w:drawing>
        <wp:inline distT="0" distB="0" distL="0" distR="0" wp14:anchorId="3438E2D8" wp14:editId="1711BECB">
          <wp:extent cx="1562986" cy="1322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fles Doha Logo Black .png"/>
                  <pic:cNvPicPr/>
                </pic:nvPicPr>
                <pic:blipFill>
                  <a:blip r:embed="rId2">
                    <a:extLst>
                      <a:ext uri="{28A0092B-C50C-407E-A947-70E740481C1C}">
                        <a14:useLocalDpi xmlns:a14="http://schemas.microsoft.com/office/drawing/2010/main" val="0"/>
                      </a:ext>
                    </a:extLst>
                  </a:blip>
                  <a:stretch>
                    <a:fillRect/>
                  </a:stretch>
                </pic:blipFill>
                <pic:spPr>
                  <a:xfrm>
                    <a:off x="0" y="0"/>
                    <a:ext cx="1577101" cy="13341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F7DC6"/>
    <w:multiLevelType w:val="multilevel"/>
    <w:tmpl w:val="DD7C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4D6BE8"/>
    <w:multiLevelType w:val="multilevel"/>
    <w:tmpl w:val="BD78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7B284D"/>
    <w:multiLevelType w:val="multilevel"/>
    <w:tmpl w:val="BDE6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81362A"/>
    <w:multiLevelType w:val="hybridMultilevel"/>
    <w:tmpl w:val="15EE88D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110CD0"/>
    <w:multiLevelType w:val="hybridMultilevel"/>
    <w:tmpl w:val="91BC7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E2A13C8"/>
    <w:multiLevelType w:val="multilevel"/>
    <w:tmpl w:val="1EC8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753EDA"/>
    <w:multiLevelType w:val="multilevel"/>
    <w:tmpl w:val="D638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sLA0NjY3MzYyNDNT0lEKTi0uzszPAykwMqsFANyyTL4tAAAA"/>
  </w:docVars>
  <w:rsids>
    <w:rsidRoot w:val="003A51F7"/>
    <w:rsid w:val="00000881"/>
    <w:rsid w:val="00003512"/>
    <w:rsid w:val="000044FD"/>
    <w:rsid w:val="00004C98"/>
    <w:rsid w:val="00007839"/>
    <w:rsid w:val="0001497C"/>
    <w:rsid w:val="00015177"/>
    <w:rsid w:val="00016029"/>
    <w:rsid w:val="00017927"/>
    <w:rsid w:val="00017A83"/>
    <w:rsid w:val="00017FE0"/>
    <w:rsid w:val="000202CD"/>
    <w:rsid w:val="0002032F"/>
    <w:rsid w:val="00025118"/>
    <w:rsid w:val="000261C0"/>
    <w:rsid w:val="00031F5D"/>
    <w:rsid w:val="00043D53"/>
    <w:rsid w:val="000558F3"/>
    <w:rsid w:val="00061953"/>
    <w:rsid w:val="0006291F"/>
    <w:rsid w:val="00063562"/>
    <w:rsid w:val="00070DB8"/>
    <w:rsid w:val="0007286F"/>
    <w:rsid w:val="000728DF"/>
    <w:rsid w:val="00073271"/>
    <w:rsid w:val="00076FD8"/>
    <w:rsid w:val="00082DF6"/>
    <w:rsid w:val="00084588"/>
    <w:rsid w:val="0008480B"/>
    <w:rsid w:val="000864F4"/>
    <w:rsid w:val="00090B14"/>
    <w:rsid w:val="00090F98"/>
    <w:rsid w:val="00094BE6"/>
    <w:rsid w:val="00095A01"/>
    <w:rsid w:val="000A40F6"/>
    <w:rsid w:val="000A410A"/>
    <w:rsid w:val="000A5AA2"/>
    <w:rsid w:val="000B1792"/>
    <w:rsid w:val="000B30F8"/>
    <w:rsid w:val="000B493B"/>
    <w:rsid w:val="000B79E8"/>
    <w:rsid w:val="000C112C"/>
    <w:rsid w:val="000C3287"/>
    <w:rsid w:val="000C3327"/>
    <w:rsid w:val="000D6DAD"/>
    <w:rsid w:val="000D7E31"/>
    <w:rsid w:val="000E0FDE"/>
    <w:rsid w:val="000E4F39"/>
    <w:rsid w:val="000E7C72"/>
    <w:rsid w:val="000F0C44"/>
    <w:rsid w:val="000F6B06"/>
    <w:rsid w:val="00100038"/>
    <w:rsid w:val="001010BB"/>
    <w:rsid w:val="00101380"/>
    <w:rsid w:val="0010172A"/>
    <w:rsid w:val="0010578A"/>
    <w:rsid w:val="00112001"/>
    <w:rsid w:val="0011451E"/>
    <w:rsid w:val="001159CA"/>
    <w:rsid w:val="001174E8"/>
    <w:rsid w:val="001179AE"/>
    <w:rsid w:val="001238BA"/>
    <w:rsid w:val="00123DAE"/>
    <w:rsid w:val="001244CF"/>
    <w:rsid w:val="00125AC4"/>
    <w:rsid w:val="00133716"/>
    <w:rsid w:val="00133DA8"/>
    <w:rsid w:val="001344D0"/>
    <w:rsid w:val="00135A0F"/>
    <w:rsid w:val="00143A89"/>
    <w:rsid w:val="001448E3"/>
    <w:rsid w:val="00146BD5"/>
    <w:rsid w:val="00147ADB"/>
    <w:rsid w:val="00154F3C"/>
    <w:rsid w:val="00161618"/>
    <w:rsid w:val="00165D00"/>
    <w:rsid w:val="00166C8B"/>
    <w:rsid w:val="00166E36"/>
    <w:rsid w:val="001766CF"/>
    <w:rsid w:val="001803EE"/>
    <w:rsid w:val="00180C6A"/>
    <w:rsid w:val="00181297"/>
    <w:rsid w:val="00182715"/>
    <w:rsid w:val="001848C7"/>
    <w:rsid w:val="00186747"/>
    <w:rsid w:val="00192B2C"/>
    <w:rsid w:val="00195CD3"/>
    <w:rsid w:val="001966BC"/>
    <w:rsid w:val="001976E4"/>
    <w:rsid w:val="001A21F3"/>
    <w:rsid w:val="001A2A1B"/>
    <w:rsid w:val="001B0BCF"/>
    <w:rsid w:val="001B598D"/>
    <w:rsid w:val="001C311E"/>
    <w:rsid w:val="001C7C2B"/>
    <w:rsid w:val="001D07AF"/>
    <w:rsid w:val="001D2288"/>
    <w:rsid w:val="001D3904"/>
    <w:rsid w:val="001D4042"/>
    <w:rsid w:val="001D4080"/>
    <w:rsid w:val="001D701B"/>
    <w:rsid w:val="001E36B5"/>
    <w:rsid w:val="001E3DAB"/>
    <w:rsid w:val="001E64F9"/>
    <w:rsid w:val="001F384B"/>
    <w:rsid w:val="001F5D7C"/>
    <w:rsid w:val="001F5EE0"/>
    <w:rsid w:val="00200A54"/>
    <w:rsid w:val="00201071"/>
    <w:rsid w:val="00202FF5"/>
    <w:rsid w:val="002048CC"/>
    <w:rsid w:val="00206443"/>
    <w:rsid w:val="00207F3E"/>
    <w:rsid w:val="00210991"/>
    <w:rsid w:val="00211AC0"/>
    <w:rsid w:val="00216C59"/>
    <w:rsid w:val="00222419"/>
    <w:rsid w:val="00222FDE"/>
    <w:rsid w:val="00223A34"/>
    <w:rsid w:val="00225186"/>
    <w:rsid w:val="00225A25"/>
    <w:rsid w:val="00232A28"/>
    <w:rsid w:val="00237105"/>
    <w:rsid w:val="00237DA4"/>
    <w:rsid w:val="00240FC2"/>
    <w:rsid w:val="00241689"/>
    <w:rsid w:val="00242208"/>
    <w:rsid w:val="00244A1E"/>
    <w:rsid w:val="00251C3D"/>
    <w:rsid w:val="00253CC1"/>
    <w:rsid w:val="00253EA1"/>
    <w:rsid w:val="002545B2"/>
    <w:rsid w:val="00261095"/>
    <w:rsid w:val="002615E2"/>
    <w:rsid w:val="00264AB8"/>
    <w:rsid w:val="00265C03"/>
    <w:rsid w:val="00265E41"/>
    <w:rsid w:val="00266777"/>
    <w:rsid w:val="00267E08"/>
    <w:rsid w:val="00275EF6"/>
    <w:rsid w:val="002768FC"/>
    <w:rsid w:val="00276AF5"/>
    <w:rsid w:val="00277384"/>
    <w:rsid w:val="00277DCA"/>
    <w:rsid w:val="002820B1"/>
    <w:rsid w:val="00292B00"/>
    <w:rsid w:val="00296077"/>
    <w:rsid w:val="002A22BD"/>
    <w:rsid w:val="002A3626"/>
    <w:rsid w:val="002A7C6E"/>
    <w:rsid w:val="002B04F7"/>
    <w:rsid w:val="002B264B"/>
    <w:rsid w:val="002B2909"/>
    <w:rsid w:val="002B3166"/>
    <w:rsid w:val="002B48E3"/>
    <w:rsid w:val="002B753F"/>
    <w:rsid w:val="002C0C17"/>
    <w:rsid w:val="002C1161"/>
    <w:rsid w:val="002C2C71"/>
    <w:rsid w:val="002C2D83"/>
    <w:rsid w:val="002C35B6"/>
    <w:rsid w:val="002C4A29"/>
    <w:rsid w:val="002C6AB2"/>
    <w:rsid w:val="002D0A83"/>
    <w:rsid w:val="002D5C49"/>
    <w:rsid w:val="002D7055"/>
    <w:rsid w:val="002D7377"/>
    <w:rsid w:val="002D7BCA"/>
    <w:rsid w:val="002E14DB"/>
    <w:rsid w:val="002E3912"/>
    <w:rsid w:val="002E428D"/>
    <w:rsid w:val="002E5D01"/>
    <w:rsid w:val="002F0958"/>
    <w:rsid w:val="002F10F3"/>
    <w:rsid w:val="002F25A3"/>
    <w:rsid w:val="002F3632"/>
    <w:rsid w:val="002F43BD"/>
    <w:rsid w:val="002F64CB"/>
    <w:rsid w:val="002F6B72"/>
    <w:rsid w:val="002F7112"/>
    <w:rsid w:val="003046AF"/>
    <w:rsid w:val="00305FBB"/>
    <w:rsid w:val="0031015E"/>
    <w:rsid w:val="00314D8F"/>
    <w:rsid w:val="0032027B"/>
    <w:rsid w:val="00321CC1"/>
    <w:rsid w:val="00321D84"/>
    <w:rsid w:val="003245AF"/>
    <w:rsid w:val="00326B0A"/>
    <w:rsid w:val="003306A9"/>
    <w:rsid w:val="00330EBC"/>
    <w:rsid w:val="0033163F"/>
    <w:rsid w:val="003322B0"/>
    <w:rsid w:val="00333D62"/>
    <w:rsid w:val="00341531"/>
    <w:rsid w:val="00344814"/>
    <w:rsid w:val="00346A09"/>
    <w:rsid w:val="003475AC"/>
    <w:rsid w:val="003476DA"/>
    <w:rsid w:val="00347C0A"/>
    <w:rsid w:val="00351626"/>
    <w:rsid w:val="00351BDF"/>
    <w:rsid w:val="00351C59"/>
    <w:rsid w:val="0035281C"/>
    <w:rsid w:val="00355F63"/>
    <w:rsid w:val="00363855"/>
    <w:rsid w:val="00365FA4"/>
    <w:rsid w:val="00366840"/>
    <w:rsid w:val="00366AAF"/>
    <w:rsid w:val="00367601"/>
    <w:rsid w:val="003676BE"/>
    <w:rsid w:val="00367DBE"/>
    <w:rsid w:val="00370C08"/>
    <w:rsid w:val="00371AB8"/>
    <w:rsid w:val="00371C00"/>
    <w:rsid w:val="003744E0"/>
    <w:rsid w:val="00377CB3"/>
    <w:rsid w:val="0038243D"/>
    <w:rsid w:val="003840E9"/>
    <w:rsid w:val="00384726"/>
    <w:rsid w:val="00387B2F"/>
    <w:rsid w:val="00387DFC"/>
    <w:rsid w:val="003902D3"/>
    <w:rsid w:val="00391507"/>
    <w:rsid w:val="00393F1A"/>
    <w:rsid w:val="003976D4"/>
    <w:rsid w:val="003A04B6"/>
    <w:rsid w:val="003A1674"/>
    <w:rsid w:val="003A3C47"/>
    <w:rsid w:val="003A416B"/>
    <w:rsid w:val="003A51F7"/>
    <w:rsid w:val="003A7A9E"/>
    <w:rsid w:val="003B0596"/>
    <w:rsid w:val="003B5085"/>
    <w:rsid w:val="003B765A"/>
    <w:rsid w:val="003B7DEB"/>
    <w:rsid w:val="003C2B1E"/>
    <w:rsid w:val="003C65A5"/>
    <w:rsid w:val="003D0518"/>
    <w:rsid w:val="003D2324"/>
    <w:rsid w:val="003D2E54"/>
    <w:rsid w:val="003D4C3D"/>
    <w:rsid w:val="003D4FD6"/>
    <w:rsid w:val="003D5AC9"/>
    <w:rsid w:val="003D6C60"/>
    <w:rsid w:val="003E0D3D"/>
    <w:rsid w:val="003E5C49"/>
    <w:rsid w:val="003E77C6"/>
    <w:rsid w:val="003F2C06"/>
    <w:rsid w:val="003F31D0"/>
    <w:rsid w:val="003F7E21"/>
    <w:rsid w:val="00400C9C"/>
    <w:rsid w:val="00401946"/>
    <w:rsid w:val="0040425B"/>
    <w:rsid w:val="00405DAB"/>
    <w:rsid w:val="004075DE"/>
    <w:rsid w:val="0041550C"/>
    <w:rsid w:val="00416873"/>
    <w:rsid w:val="00417A6F"/>
    <w:rsid w:val="00420AC3"/>
    <w:rsid w:val="0042112A"/>
    <w:rsid w:val="00422547"/>
    <w:rsid w:val="004240B4"/>
    <w:rsid w:val="004255DF"/>
    <w:rsid w:val="004271B6"/>
    <w:rsid w:val="0042FE37"/>
    <w:rsid w:val="00435FBB"/>
    <w:rsid w:val="00437C35"/>
    <w:rsid w:val="0044006A"/>
    <w:rsid w:val="00440251"/>
    <w:rsid w:val="0044189E"/>
    <w:rsid w:val="00442B15"/>
    <w:rsid w:val="00443D40"/>
    <w:rsid w:val="00443E52"/>
    <w:rsid w:val="0044468F"/>
    <w:rsid w:val="0044547D"/>
    <w:rsid w:val="0044776D"/>
    <w:rsid w:val="00450013"/>
    <w:rsid w:val="004518D4"/>
    <w:rsid w:val="00452FFF"/>
    <w:rsid w:val="004551F5"/>
    <w:rsid w:val="004559C2"/>
    <w:rsid w:val="0045629D"/>
    <w:rsid w:val="004656F5"/>
    <w:rsid w:val="00470300"/>
    <w:rsid w:val="00470401"/>
    <w:rsid w:val="00471BF2"/>
    <w:rsid w:val="004723D0"/>
    <w:rsid w:val="00474031"/>
    <w:rsid w:val="00476A36"/>
    <w:rsid w:val="0048530E"/>
    <w:rsid w:val="00487C72"/>
    <w:rsid w:val="00490EEE"/>
    <w:rsid w:val="00491C3A"/>
    <w:rsid w:val="00493DDB"/>
    <w:rsid w:val="00496F25"/>
    <w:rsid w:val="004A05CA"/>
    <w:rsid w:val="004A2084"/>
    <w:rsid w:val="004A2634"/>
    <w:rsid w:val="004A34AA"/>
    <w:rsid w:val="004A4155"/>
    <w:rsid w:val="004A48F5"/>
    <w:rsid w:val="004A6951"/>
    <w:rsid w:val="004B007D"/>
    <w:rsid w:val="004B12EC"/>
    <w:rsid w:val="004B4EF6"/>
    <w:rsid w:val="004B6FA3"/>
    <w:rsid w:val="004C027D"/>
    <w:rsid w:val="004C5059"/>
    <w:rsid w:val="004D19BA"/>
    <w:rsid w:val="004D4782"/>
    <w:rsid w:val="004D66F3"/>
    <w:rsid w:val="004D7A51"/>
    <w:rsid w:val="004E0C94"/>
    <w:rsid w:val="004E1A63"/>
    <w:rsid w:val="004E2419"/>
    <w:rsid w:val="004E7081"/>
    <w:rsid w:val="004F15C8"/>
    <w:rsid w:val="004F2A03"/>
    <w:rsid w:val="004F38C2"/>
    <w:rsid w:val="004F38ED"/>
    <w:rsid w:val="004F4FAA"/>
    <w:rsid w:val="004F68FE"/>
    <w:rsid w:val="00501560"/>
    <w:rsid w:val="00503ADC"/>
    <w:rsid w:val="00507189"/>
    <w:rsid w:val="00511A45"/>
    <w:rsid w:val="00514C3F"/>
    <w:rsid w:val="00514E5C"/>
    <w:rsid w:val="00515A9B"/>
    <w:rsid w:val="00516518"/>
    <w:rsid w:val="00516E26"/>
    <w:rsid w:val="00521EEC"/>
    <w:rsid w:val="00522D2D"/>
    <w:rsid w:val="00525AC4"/>
    <w:rsid w:val="005269D5"/>
    <w:rsid w:val="005277DF"/>
    <w:rsid w:val="00527F90"/>
    <w:rsid w:val="00531A03"/>
    <w:rsid w:val="00534303"/>
    <w:rsid w:val="00537BB5"/>
    <w:rsid w:val="005420B2"/>
    <w:rsid w:val="005421DC"/>
    <w:rsid w:val="0054254E"/>
    <w:rsid w:val="0054316E"/>
    <w:rsid w:val="0054358E"/>
    <w:rsid w:val="0054627C"/>
    <w:rsid w:val="005533A9"/>
    <w:rsid w:val="00553EB6"/>
    <w:rsid w:val="0055439F"/>
    <w:rsid w:val="005552B8"/>
    <w:rsid w:val="00555C18"/>
    <w:rsid w:val="00560652"/>
    <w:rsid w:val="00562C36"/>
    <w:rsid w:val="00565546"/>
    <w:rsid w:val="00565AA1"/>
    <w:rsid w:val="0056673A"/>
    <w:rsid w:val="00566D37"/>
    <w:rsid w:val="0057056E"/>
    <w:rsid w:val="0057413C"/>
    <w:rsid w:val="00574F74"/>
    <w:rsid w:val="005764AA"/>
    <w:rsid w:val="00576669"/>
    <w:rsid w:val="0057667E"/>
    <w:rsid w:val="00576A96"/>
    <w:rsid w:val="00576F68"/>
    <w:rsid w:val="00580B7C"/>
    <w:rsid w:val="00582DC1"/>
    <w:rsid w:val="00583540"/>
    <w:rsid w:val="00584C78"/>
    <w:rsid w:val="005853A7"/>
    <w:rsid w:val="00585D25"/>
    <w:rsid w:val="00587AA2"/>
    <w:rsid w:val="00587EC0"/>
    <w:rsid w:val="00591C3E"/>
    <w:rsid w:val="00592D67"/>
    <w:rsid w:val="005938CA"/>
    <w:rsid w:val="00594857"/>
    <w:rsid w:val="00596041"/>
    <w:rsid w:val="005A0F15"/>
    <w:rsid w:val="005A1F42"/>
    <w:rsid w:val="005A1FD4"/>
    <w:rsid w:val="005B0895"/>
    <w:rsid w:val="005B5467"/>
    <w:rsid w:val="005B59AF"/>
    <w:rsid w:val="005C0062"/>
    <w:rsid w:val="005C1F26"/>
    <w:rsid w:val="005C557A"/>
    <w:rsid w:val="005D0FB5"/>
    <w:rsid w:val="005D1308"/>
    <w:rsid w:val="005D225B"/>
    <w:rsid w:val="005D371D"/>
    <w:rsid w:val="005D3CB4"/>
    <w:rsid w:val="005D43B9"/>
    <w:rsid w:val="005D44D2"/>
    <w:rsid w:val="005D4B58"/>
    <w:rsid w:val="005D5456"/>
    <w:rsid w:val="005D5C8E"/>
    <w:rsid w:val="005D7AA6"/>
    <w:rsid w:val="005E3630"/>
    <w:rsid w:val="005E6694"/>
    <w:rsid w:val="005F2FB7"/>
    <w:rsid w:val="005F3096"/>
    <w:rsid w:val="005F39CB"/>
    <w:rsid w:val="005F45EF"/>
    <w:rsid w:val="005F5E89"/>
    <w:rsid w:val="005F7DC9"/>
    <w:rsid w:val="005F7F49"/>
    <w:rsid w:val="00601902"/>
    <w:rsid w:val="00601CD8"/>
    <w:rsid w:val="006031E7"/>
    <w:rsid w:val="00603C91"/>
    <w:rsid w:val="00607CCB"/>
    <w:rsid w:val="00607DCC"/>
    <w:rsid w:val="0061041D"/>
    <w:rsid w:val="00612A39"/>
    <w:rsid w:val="0061705E"/>
    <w:rsid w:val="00622F62"/>
    <w:rsid w:val="0062530F"/>
    <w:rsid w:val="00626061"/>
    <w:rsid w:val="00626BD4"/>
    <w:rsid w:val="00626C4E"/>
    <w:rsid w:val="00626F0A"/>
    <w:rsid w:val="00631243"/>
    <w:rsid w:val="00633CA5"/>
    <w:rsid w:val="00634878"/>
    <w:rsid w:val="00636197"/>
    <w:rsid w:val="00637FB8"/>
    <w:rsid w:val="0064202C"/>
    <w:rsid w:val="006479A0"/>
    <w:rsid w:val="00650358"/>
    <w:rsid w:val="00650B00"/>
    <w:rsid w:val="00650C67"/>
    <w:rsid w:val="00651437"/>
    <w:rsid w:val="00654CF6"/>
    <w:rsid w:val="00655DBF"/>
    <w:rsid w:val="006574DB"/>
    <w:rsid w:val="00660208"/>
    <w:rsid w:val="0066171F"/>
    <w:rsid w:val="0066191B"/>
    <w:rsid w:val="00663385"/>
    <w:rsid w:val="00670D04"/>
    <w:rsid w:val="0067175F"/>
    <w:rsid w:val="006722C8"/>
    <w:rsid w:val="0067240D"/>
    <w:rsid w:val="00673902"/>
    <w:rsid w:val="00673D33"/>
    <w:rsid w:val="00675951"/>
    <w:rsid w:val="006775C4"/>
    <w:rsid w:val="00682966"/>
    <w:rsid w:val="00682A12"/>
    <w:rsid w:val="00685695"/>
    <w:rsid w:val="006875E9"/>
    <w:rsid w:val="006953CB"/>
    <w:rsid w:val="00697BBC"/>
    <w:rsid w:val="006A1BE9"/>
    <w:rsid w:val="006A1DFB"/>
    <w:rsid w:val="006A5F57"/>
    <w:rsid w:val="006A698A"/>
    <w:rsid w:val="006A6F1B"/>
    <w:rsid w:val="006B0D13"/>
    <w:rsid w:val="006B0E4D"/>
    <w:rsid w:val="006B30B5"/>
    <w:rsid w:val="006B39C3"/>
    <w:rsid w:val="006B3DE8"/>
    <w:rsid w:val="006B50FC"/>
    <w:rsid w:val="006C0368"/>
    <w:rsid w:val="006C06B1"/>
    <w:rsid w:val="006C0AF4"/>
    <w:rsid w:val="006C0E62"/>
    <w:rsid w:val="006C1795"/>
    <w:rsid w:val="006C3630"/>
    <w:rsid w:val="006C3B76"/>
    <w:rsid w:val="006C63A8"/>
    <w:rsid w:val="006C74E6"/>
    <w:rsid w:val="006D1722"/>
    <w:rsid w:val="006D34FF"/>
    <w:rsid w:val="006D385F"/>
    <w:rsid w:val="006E0028"/>
    <w:rsid w:val="006E2111"/>
    <w:rsid w:val="006E24C8"/>
    <w:rsid w:val="006E373D"/>
    <w:rsid w:val="006E62F0"/>
    <w:rsid w:val="006F1BC4"/>
    <w:rsid w:val="006F369C"/>
    <w:rsid w:val="006F6F8F"/>
    <w:rsid w:val="00703BC6"/>
    <w:rsid w:val="0070668C"/>
    <w:rsid w:val="00707D08"/>
    <w:rsid w:val="007116BD"/>
    <w:rsid w:val="007140A6"/>
    <w:rsid w:val="00714B0B"/>
    <w:rsid w:val="00723A24"/>
    <w:rsid w:val="007246AF"/>
    <w:rsid w:val="00731B97"/>
    <w:rsid w:val="00734017"/>
    <w:rsid w:val="007362B1"/>
    <w:rsid w:val="00737CBA"/>
    <w:rsid w:val="0074248D"/>
    <w:rsid w:val="00743BC1"/>
    <w:rsid w:val="00744005"/>
    <w:rsid w:val="00744122"/>
    <w:rsid w:val="00747CE8"/>
    <w:rsid w:val="0075069A"/>
    <w:rsid w:val="00750EFC"/>
    <w:rsid w:val="00751C1E"/>
    <w:rsid w:val="00753492"/>
    <w:rsid w:val="0075471D"/>
    <w:rsid w:val="00754FC0"/>
    <w:rsid w:val="00762A8F"/>
    <w:rsid w:val="00767497"/>
    <w:rsid w:val="0077011B"/>
    <w:rsid w:val="00770803"/>
    <w:rsid w:val="00771E4A"/>
    <w:rsid w:val="007801DE"/>
    <w:rsid w:val="0078073D"/>
    <w:rsid w:val="00784B90"/>
    <w:rsid w:val="00791C54"/>
    <w:rsid w:val="00793408"/>
    <w:rsid w:val="007946FC"/>
    <w:rsid w:val="007A000F"/>
    <w:rsid w:val="007B0947"/>
    <w:rsid w:val="007B0B5B"/>
    <w:rsid w:val="007B1094"/>
    <w:rsid w:val="007B2C19"/>
    <w:rsid w:val="007B3843"/>
    <w:rsid w:val="007B516A"/>
    <w:rsid w:val="007B7C78"/>
    <w:rsid w:val="007C27FB"/>
    <w:rsid w:val="007C79A0"/>
    <w:rsid w:val="007D025A"/>
    <w:rsid w:val="007D0830"/>
    <w:rsid w:val="007D1C24"/>
    <w:rsid w:val="007D4AF3"/>
    <w:rsid w:val="007D7CA1"/>
    <w:rsid w:val="007E1D87"/>
    <w:rsid w:val="007E225C"/>
    <w:rsid w:val="007E278A"/>
    <w:rsid w:val="007E29B7"/>
    <w:rsid w:val="007E2DA4"/>
    <w:rsid w:val="007E3E75"/>
    <w:rsid w:val="007E469A"/>
    <w:rsid w:val="007E5B57"/>
    <w:rsid w:val="007E6877"/>
    <w:rsid w:val="007E753B"/>
    <w:rsid w:val="007F21C0"/>
    <w:rsid w:val="007F22D7"/>
    <w:rsid w:val="0080474B"/>
    <w:rsid w:val="00805AF0"/>
    <w:rsid w:val="0080625B"/>
    <w:rsid w:val="008115C6"/>
    <w:rsid w:val="00811CDF"/>
    <w:rsid w:val="008146EF"/>
    <w:rsid w:val="00816438"/>
    <w:rsid w:val="00822401"/>
    <w:rsid w:val="0082558D"/>
    <w:rsid w:val="00837376"/>
    <w:rsid w:val="0083792B"/>
    <w:rsid w:val="00840D9C"/>
    <w:rsid w:val="008412C5"/>
    <w:rsid w:val="008502E8"/>
    <w:rsid w:val="00852358"/>
    <w:rsid w:val="00856269"/>
    <w:rsid w:val="00862020"/>
    <w:rsid w:val="008633E8"/>
    <w:rsid w:val="008637A6"/>
    <w:rsid w:val="00866537"/>
    <w:rsid w:val="00866553"/>
    <w:rsid w:val="00871377"/>
    <w:rsid w:val="00877D1F"/>
    <w:rsid w:val="00880120"/>
    <w:rsid w:val="00880671"/>
    <w:rsid w:val="00880BDF"/>
    <w:rsid w:val="00880D85"/>
    <w:rsid w:val="00882621"/>
    <w:rsid w:val="00887551"/>
    <w:rsid w:val="008901A8"/>
    <w:rsid w:val="008908FC"/>
    <w:rsid w:val="008912CD"/>
    <w:rsid w:val="008919E9"/>
    <w:rsid w:val="00893CE4"/>
    <w:rsid w:val="008941D3"/>
    <w:rsid w:val="008965E0"/>
    <w:rsid w:val="008966B6"/>
    <w:rsid w:val="008A2547"/>
    <w:rsid w:val="008A2D93"/>
    <w:rsid w:val="008B2882"/>
    <w:rsid w:val="008B2FF0"/>
    <w:rsid w:val="008B4A1C"/>
    <w:rsid w:val="008B553C"/>
    <w:rsid w:val="008C1C64"/>
    <w:rsid w:val="008C1DAF"/>
    <w:rsid w:val="008C1F38"/>
    <w:rsid w:val="008C6E2C"/>
    <w:rsid w:val="008D09F9"/>
    <w:rsid w:val="008D1070"/>
    <w:rsid w:val="008D2256"/>
    <w:rsid w:val="008D7059"/>
    <w:rsid w:val="008E05C3"/>
    <w:rsid w:val="008E1B93"/>
    <w:rsid w:val="008E363D"/>
    <w:rsid w:val="008E5F30"/>
    <w:rsid w:val="008E6084"/>
    <w:rsid w:val="008E6C9A"/>
    <w:rsid w:val="008E7888"/>
    <w:rsid w:val="008F1CC4"/>
    <w:rsid w:val="008F4314"/>
    <w:rsid w:val="00901D74"/>
    <w:rsid w:val="00901D97"/>
    <w:rsid w:val="00902F2B"/>
    <w:rsid w:val="009054B6"/>
    <w:rsid w:val="00905B3B"/>
    <w:rsid w:val="0090683A"/>
    <w:rsid w:val="00907C38"/>
    <w:rsid w:val="0091548F"/>
    <w:rsid w:val="00921403"/>
    <w:rsid w:val="009230B7"/>
    <w:rsid w:val="00923178"/>
    <w:rsid w:val="00923DF3"/>
    <w:rsid w:val="00924968"/>
    <w:rsid w:val="00932C00"/>
    <w:rsid w:val="009361A1"/>
    <w:rsid w:val="0093750B"/>
    <w:rsid w:val="0094102E"/>
    <w:rsid w:val="00942027"/>
    <w:rsid w:val="0094534B"/>
    <w:rsid w:val="009474B6"/>
    <w:rsid w:val="00952D66"/>
    <w:rsid w:val="0095309B"/>
    <w:rsid w:val="00956E73"/>
    <w:rsid w:val="0095731C"/>
    <w:rsid w:val="00961018"/>
    <w:rsid w:val="00961785"/>
    <w:rsid w:val="0096626C"/>
    <w:rsid w:val="009735D6"/>
    <w:rsid w:val="0097760C"/>
    <w:rsid w:val="009800B0"/>
    <w:rsid w:val="009811FE"/>
    <w:rsid w:val="00981393"/>
    <w:rsid w:val="009849DA"/>
    <w:rsid w:val="009872A4"/>
    <w:rsid w:val="00987E11"/>
    <w:rsid w:val="009909E8"/>
    <w:rsid w:val="00992A1E"/>
    <w:rsid w:val="0099652C"/>
    <w:rsid w:val="009A1D8D"/>
    <w:rsid w:val="009A2E98"/>
    <w:rsid w:val="009B247D"/>
    <w:rsid w:val="009B3AF9"/>
    <w:rsid w:val="009D13F3"/>
    <w:rsid w:val="009D1FC7"/>
    <w:rsid w:val="009D29C0"/>
    <w:rsid w:val="009D3CF9"/>
    <w:rsid w:val="009D7C3B"/>
    <w:rsid w:val="009E2E5D"/>
    <w:rsid w:val="009F6020"/>
    <w:rsid w:val="00A04519"/>
    <w:rsid w:val="00A0563D"/>
    <w:rsid w:val="00A05E53"/>
    <w:rsid w:val="00A061DE"/>
    <w:rsid w:val="00A078F6"/>
    <w:rsid w:val="00A1111B"/>
    <w:rsid w:val="00A12938"/>
    <w:rsid w:val="00A1347D"/>
    <w:rsid w:val="00A21A10"/>
    <w:rsid w:val="00A237B7"/>
    <w:rsid w:val="00A25DBF"/>
    <w:rsid w:val="00A33B4A"/>
    <w:rsid w:val="00A35E1B"/>
    <w:rsid w:val="00A401FF"/>
    <w:rsid w:val="00A408AC"/>
    <w:rsid w:val="00A4351D"/>
    <w:rsid w:val="00A45731"/>
    <w:rsid w:val="00A51378"/>
    <w:rsid w:val="00A521A3"/>
    <w:rsid w:val="00A547AF"/>
    <w:rsid w:val="00A648AF"/>
    <w:rsid w:val="00A65FA9"/>
    <w:rsid w:val="00A66E2E"/>
    <w:rsid w:val="00A6789F"/>
    <w:rsid w:val="00A705E1"/>
    <w:rsid w:val="00A71CA7"/>
    <w:rsid w:val="00A76C97"/>
    <w:rsid w:val="00A82259"/>
    <w:rsid w:val="00A82F00"/>
    <w:rsid w:val="00A83E9E"/>
    <w:rsid w:val="00A87E4A"/>
    <w:rsid w:val="00A94356"/>
    <w:rsid w:val="00A95839"/>
    <w:rsid w:val="00A96D6C"/>
    <w:rsid w:val="00AA0E9B"/>
    <w:rsid w:val="00AA4701"/>
    <w:rsid w:val="00AA4A5F"/>
    <w:rsid w:val="00AA5FA5"/>
    <w:rsid w:val="00AA647C"/>
    <w:rsid w:val="00AA677A"/>
    <w:rsid w:val="00AB1D13"/>
    <w:rsid w:val="00AB4184"/>
    <w:rsid w:val="00AC06F1"/>
    <w:rsid w:val="00AC3D97"/>
    <w:rsid w:val="00AC40B6"/>
    <w:rsid w:val="00AC635E"/>
    <w:rsid w:val="00AD26C2"/>
    <w:rsid w:val="00AD2AC8"/>
    <w:rsid w:val="00AD45BF"/>
    <w:rsid w:val="00AD4D3B"/>
    <w:rsid w:val="00AE09CE"/>
    <w:rsid w:val="00AE20D7"/>
    <w:rsid w:val="00AF02C9"/>
    <w:rsid w:val="00AF12D2"/>
    <w:rsid w:val="00AF22EB"/>
    <w:rsid w:val="00AF41D4"/>
    <w:rsid w:val="00AF4C66"/>
    <w:rsid w:val="00AF5BAC"/>
    <w:rsid w:val="00B0188E"/>
    <w:rsid w:val="00B04CE7"/>
    <w:rsid w:val="00B057AE"/>
    <w:rsid w:val="00B13D22"/>
    <w:rsid w:val="00B145BA"/>
    <w:rsid w:val="00B1728D"/>
    <w:rsid w:val="00B204B3"/>
    <w:rsid w:val="00B23C56"/>
    <w:rsid w:val="00B30E55"/>
    <w:rsid w:val="00B31A84"/>
    <w:rsid w:val="00B33F6C"/>
    <w:rsid w:val="00B35053"/>
    <w:rsid w:val="00B35271"/>
    <w:rsid w:val="00B361A4"/>
    <w:rsid w:val="00B37099"/>
    <w:rsid w:val="00B41DA2"/>
    <w:rsid w:val="00B452ED"/>
    <w:rsid w:val="00B45499"/>
    <w:rsid w:val="00B47576"/>
    <w:rsid w:val="00B47F4F"/>
    <w:rsid w:val="00B50824"/>
    <w:rsid w:val="00B52FC1"/>
    <w:rsid w:val="00B54879"/>
    <w:rsid w:val="00B567AF"/>
    <w:rsid w:val="00B578BA"/>
    <w:rsid w:val="00B61487"/>
    <w:rsid w:val="00B6245B"/>
    <w:rsid w:val="00B62D0E"/>
    <w:rsid w:val="00B62F70"/>
    <w:rsid w:val="00B67442"/>
    <w:rsid w:val="00B70247"/>
    <w:rsid w:val="00B72841"/>
    <w:rsid w:val="00B72E03"/>
    <w:rsid w:val="00B72F60"/>
    <w:rsid w:val="00B733AE"/>
    <w:rsid w:val="00B7475E"/>
    <w:rsid w:val="00B76354"/>
    <w:rsid w:val="00B77BDE"/>
    <w:rsid w:val="00B817A8"/>
    <w:rsid w:val="00B87587"/>
    <w:rsid w:val="00B877B7"/>
    <w:rsid w:val="00B90404"/>
    <w:rsid w:val="00B91922"/>
    <w:rsid w:val="00B92B7A"/>
    <w:rsid w:val="00B93901"/>
    <w:rsid w:val="00B95166"/>
    <w:rsid w:val="00B961D1"/>
    <w:rsid w:val="00BA5A7A"/>
    <w:rsid w:val="00BA5EDB"/>
    <w:rsid w:val="00BB0068"/>
    <w:rsid w:val="00BB5201"/>
    <w:rsid w:val="00BC59CC"/>
    <w:rsid w:val="00BC5F52"/>
    <w:rsid w:val="00BC7BEB"/>
    <w:rsid w:val="00BD0644"/>
    <w:rsid w:val="00BD0B67"/>
    <w:rsid w:val="00BD3AB2"/>
    <w:rsid w:val="00BD664E"/>
    <w:rsid w:val="00BD6661"/>
    <w:rsid w:val="00BD7540"/>
    <w:rsid w:val="00BD7BF0"/>
    <w:rsid w:val="00BE2D15"/>
    <w:rsid w:val="00BE303B"/>
    <w:rsid w:val="00BE626B"/>
    <w:rsid w:val="00BF0BE4"/>
    <w:rsid w:val="00BF3265"/>
    <w:rsid w:val="00BF3DF7"/>
    <w:rsid w:val="00BF4D38"/>
    <w:rsid w:val="00BF67DB"/>
    <w:rsid w:val="00C009D2"/>
    <w:rsid w:val="00C0375E"/>
    <w:rsid w:val="00C0391D"/>
    <w:rsid w:val="00C04665"/>
    <w:rsid w:val="00C10ABD"/>
    <w:rsid w:val="00C1204A"/>
    <w:rsid w:val="00C151F4"/>
    <w:rsid w:val="00C164D2"/>
    <w:rsid w:val="00C17FE7"/>
    <w:rsid w:val="00C20C4E"/>
    <w:rsid w:val="00C23686"/>
    <w:rsid w:val="00C25DB3"/>
    <w:rsid w:val="00C27C14"/>
    <w:rsid w:val="00C27F45"/>
    <w:rsid w:val="00C302C0"/>
    <w:rsid w:val="00C3034D"/>
    <w:rsid w:val="00C30BA4"/>
    <w:rsid w:val="00C314C9"/>
    <w:rsid w:val="00C34EAE"/>
    <w:rsid w:val="00C35835"/>
    <w:rsid w:val="00C44002"/>
    <w:rsid w:val="00C44A45"/>
    <w:rsid w:val="00C514DE"/>
    <w:rsid w:val="00C546E5"/>
    <w:rsid w:val="00C5797C"/>
    <w:rsid w:val="00C6145B"/>
    <w:rsid w:val="00C633EE"/>
    <w:rsid w:val="00C704BD"/>
    <w:rsid w:val="00C72D22"/>
    <w:rsid w:val="00C772B1"/>
    <w:rsid w:val="00C7781A"/>
    <w:rsid w:val="00C80CAF"/>
    <w:rsid w:val="00C81523"/>
    <w:rsid w:val="00C81EAB"/>
    <w:rsid w:val="00C82168"/>
    <w:rsid w:val="00C83658"/>
    <w:rsid w:val="00C85DD2"/>
    <w:rsid w:val="00C876F8"/>
    <w:rsid w:val="00C92C66"/>
    <w:rsid w:val="00C95A68"/>
    <w:rsid w:val="00C979E9"/>
    <w:rsid w:val="00CA03CE"/>
    <w:rsid w:val="00CA3740"/>
    <w:rsid w:val="00CA423A"/>
    <w:rsid w:val="00CA497B"/>
    <w:rsid w:val="00CA63CC"/>
    <w:rsid w:val="00CB17FA"/>
    <w:rsid w:val="00CC2010"/>
    <w:rsid w:val="00CC3526"/>
    <w:rsid w:val="00CC432D"/>
    <w:rsid w:val="00CC4460"/>
    <w:rsid w:val="00CC5DAB"/>
    <w:rsid w:val="00CC760C"/>
    <w:rsid w:val="00CC7717"/>
    <w:rsid w:val="00CD0957"/>
    <w:rsid w:val="00CD0D50"/>
    <w:rsid w:val="00CD3254"/>
    <w:rsid w:val="00CE396C"/>
    <w:rsid w:val="00CE4B03"/>
    <w:rsid w:val="00CE5041"/>
    <w:rsid w:val="00CF01FC"/>
    <w:rsid w:val="00CF1884"/>
    <w:rsid w:val="00CF2E70"/>
    <w:rsid w:val="00CF3898"/>
    <w:rsid w:val="00D004CD"/>
    <w:rsid w:val="00D0095D"/>
    <w:rsid w:val="00D01E48"/>
    <w:rsid w:val="00D03835"/>
    <w:rsid w:val="00D0488C"/>
    <w:rsid w:val="00D15E5D"/>
    <w:rsid w:val="00D164A1"/>
    <w:rsid w:val="00D1669D"/>
    <w:rsid w:val="00D17AD0"/>
    <w:rsid w:val="00D2442E"/>
    <w:rsid w:val="00D2496A"/>
    <w:rsid w:val="00D24FE2"/>
    <w:rsid w:val="00D26AC4"/>
    <w:rsid w:val="00D2710D"/>
    <w:rsid w:val="00D32D26"/>
    <w:rsid w:val="00D36BEB"/>
    <w:rsid w:val="00D40C90"/>
    <w:rsid w:val="00D45D6C"/>
    <w:rsid w:val="00D466C8"/>
    <w:rsid w:val="00D505EE"/>
    <w:rsid w:val="00D522E6"/>
    <w:rsid w:val="00D562D6"/>
    <w:rsid w:val="00D6176C"/>
    <w:rsid w:val="00D62825"/>
    <w:rsid w:val="00D63963"/>
    <w:rsid w:val="00D67564"/>
    <w:rsid w:val="00D67DA6"/>
    <w:rsid w:val="00D700E4"/>
    <w:rsid w:val="00D72648"/>
    <w:rsid w:val="00D74FD4"/>
    <w:rsid w:val="00D74FD9"/>
    <w:rsid w:val="00D81962"/>
    <w:rsid w:val="00D81F3D"/>
    <w:rsid w:val="00D82337"/>
    <w:rsid w:val="00D8236A"/>
    <w:rsid w:val="00D83506"/>
    <w:rsid w:val="00D83829"/>
    <w:rsid w:val="00D85D3F"/>
    <w:rsid w:val="00D92072"/>
    <w:rsid w:val="00D9293F"/>
    <w:rsid w:val="00D93DD0"/>
    <w:rsid w:val="00D94EF1"/>
    <w:rsid w:val="00D95154"/>
    <w:rsid w:val="00D96D08"/>
    <w:rsid w:val="00D97679"/>
    <w:rsid w:val="00DA04A9"/>
    <w:rsid w:val="00DA1660"/>
    <w:rsid w:val="00DA3A4C"/>
    <w:rsid w:val="00DA432E"/>
    <w:rsid w:val="00DA6584"/>
    <w:rsid w:val="00DA6A99"/>
    <w:rsid w:val="00DA7EAE"/>
    <w:rsid w:val="00DB0195"/>
    <w:rsid w:val="00DB2FC8"/>
    <w:rsid w:val="00DB39AD"/>
    <w:rsid w:val="00DC21FA"/>
    <w:rsid w:val="00DC3DF2"/>
    <w:rsid w:val="00DD5B41"/>
    <w:rsid w:val="00DD5D9A"/>
    <w:rsid w:val="00DD5F79"/>
    <w:rsid w:val="00DD7144"/>
    <w:rsid w:val="00DE1056"/>
    <w:rsid w:val="00DE4EF0"/>
    <w:rsid w:val="00DE5A95"/>
    <w:rsid w:val="00DE62BD"/>
    <w:rsid w:val="00DF11A6"/>
    <w:rsid w:val="00DF1279"/>
    <w:rsid w:val="00DF1620"/>
    <w:rsid w:val="00DF26C5"/>
    <w:rsid w:val="00DF3B6C"/>
    <w:rsid w:val="00DF4998"/>
    <w:rsid w:val="00DF5DB1"/>
    <w:rsid w:val="00DF6CE3"/>
    <w:rsid w:val="00E07623"/>
    <w:rsid w:val="00E100EE"/>
    <w:rsid w:val="00E21804"/>
    <w:rsid w:val="00E21CE3"/>
    <w:rsid w:val="00E232A7"/>
    <w:rsid w:val="00E2330D"/>
    <w:rsid w:val="00E27054"/>
    <w:rsid w:val="00E312F3"/>
    <w:rsid w:val="00E41325"/>
    <w:rsid w:val="00E42902"/>
    <w:rsid w:val="00E42CF8"/>
    <w:rsid w:val="00E46361"/>
    <w:rsid w:val="00E46EA0"/>
    <w:rsid w:val="00E50847"/>
    <w:rsid w:val="00E52FD3"/>
    <w:rsid w:val="00E558D2"/>
    <w:rsid w:val="00E6108D"/>
    <w:rsid w:val="00E614EB"/>
    <w:rsid w:val="00E72C7A"/>
    <w:rsid w:val="00E7552D"/>
    <w:rsid w:val="00E75761"/>
    <w:rsid w:val="00E76238"/>
    <w:rsid w:val="00E76C31"/>
    <w:rsid w:val="00E81EAC"/>
    <w:rsid w:val="00E82D07"/>
    <w:rsid w:val="00E833CA"/>
    <w:rsid w:val="00E855F2"/>
    <w:rsid w:val="00E86EC8"/>
    <w:rsid w:val="00E8786F"/>
    <w:rsid w:val="00E9213A"/>
    <w:rsid w:val="00E95542"/>
    <w:rsid w:val="00EB3E6A"/>
    <w:rsid w:val="00EB4625"/>
    <w:rsid w:val="00EC25AB"/>
    <w:rsid w:val="00EC28A6"/>
    <w:rsid w:val="00EC50CD"/>
    <w:rsid w:val="00EC7550"/>
    <w:rsid w:val="00ED0948"/>
    <w:rsid w:val="00ED09FF"/>
    <w:rsid w:val="00ED1594"/>
    <w:rsid w:val="00ED5505"/>
    <w:rsid w:val="00ED6913"/>
    <w:rsid w:val="00EE3272"/>
    <w:rsid w:val="00EE40B6"/>
    <w:rsid w:val="00EE70C4"/>
    <w:rsid w:val="00EE73AB"/>
    <w:rsid w:val="00EE7504"/>
    <w:rsid w:val="00EF2F76"/>
    <w:rsid w:val="00EF3839"/>
    <w:rsid w:val="00EF5B02"/>
    <w:rsid w:val="00F03A2D"/>
    <w:rsid w:val="00F03D5E"/>
    <w:rsid w:val="00F048A5"/>
    <w:rsid w:val="00F10B3D"/>
    <w:rsid w:val="00F14F87"/>
    <w:rsid w:val="00F15E19"/>
    <w:rsid w:val="00F21682"/>
    <w:rsid w:val="00F22C35"/>
    <w:rsid w:val="00F24E4B"/>
    <w:rsid w:val="00F3101A"/>
    <w:rsid w:val="00F33C4F"/>
    <w:rsid w:val="00F34326"/>
    <w:rsid w:val="00F35FF1"/>
    <w:rsid w:val="00F369DA"/>
    <w:rsid w:val="00F371AE"/>
    <w:rsid w:val="00F40176"/>
    <w:rsid w:val="00F40242"/>
    <w:rsid w:val="00F4273A"/>
    <w:rsid w:val="00F427B0"/>
    <w:rsid w:val="00F46BA8"/>
    <w:rsid w:val="00F50B49"/>
    <w:rsid w:val="00F51BC5"/>
    <w:rsid w:val="00F52B86"/>
    <w:rsid w:val="00F57CCD"/>
    <w:rsid w:val="00F60E35"/>
    <w:rsid w:val="00F63AB1"/>
    <w:rsid w:val="00F645F3"/>
    <w:rsid w:val="00F659E0"/>
    <w:rsid w:val="00F71E76"/>
    <w:rsid w:val="00F71F69"/>
    <w:rsid w:val="00F7312D"/>
    <w:rsid w:val="00F738AE"/>
    <w:rsid w:val="00F73A4E"/>
    <w:rsid w:val="00F75D03"/>
    <w:rsid w:val="00F833C1"/>
    <w:rsid w:val="00F8428D"/>
    <w:rsid w:val="00F85741"/>
    <w:rsid w:val="00F87849"/>
    <w:rsid w:val="00F904D4"/>
    <w:rsid w:val="00F92023"/>
    <w:rsid w:val="00F925E0"/>
    <w:rsid w:val="00F949CD"/>
    <w:rsid w:val="00FA1169"/>
    <w:rsid w:val="00FA37BC"/>
    <w:rsid w:val="00FA3D2D"/>
    <w:rsid w:val="00FA6E58"/>
    <w:rsid w:val="00FB3AA5"/>
    <w:rsid w:val="00FB4351"/>
    <w:rsid w:val="00FB4898"/>
    <w:rsid w:val="00FB6830"/>
    <w:rsid w:val="00FC46A5"/>
    <w:rsid w:val="00FC528A"/>
    <w:rsid w:val="00FD0414"/>
    <w:rsid w:val="00FD06CB"/>
    <w:rsid w:val="00FD0ECA"/>
    <w:rsid w:val="00FD42C8"/>
    <w:rsid w:val="00FD4702"/>
    <w:rsid w:val="00FD475A"/>
    <w:rsid w:val="00FD606E"/>
    <w:rsid w:val="00FD7E5A"/>
    <w:rsid w:val="00FE0E00"/>
    <w:rsid w:val="00FE1140"/>
    <w:rsid w:val="00FE186E"/>
    <w:rsid w:val="00FE2169"/>
    <w:rsid w:val="00FE4503"/>
    <w:rsid w:val="00FE773A"/>
    <w:rsid w:val="00FF0E01"/>
    <w:rsid w:val="00FF4229"/>
    <w:rsid w:val="01E373A8"/>
    <w:rsid w:val="023E26B3"/>
    <w:rsid w:val="02E4C857"/>
    <w:rsid w:val="02F3B544"/>
    <w:rsid w:val="03406DFF"/>
    <w:rsid w:val="037BB1FB"/>
    <w:rsid w:val="03A3DED0"/>
    <w:rsid w:val="05272FB6"/>
    <w:rsid w:val="053FAF31"/>
    <w:rsid w:val="056C6E25"/>
    <w:rsid w:val="05AB61D8"/>
    <w:rsid w:val="05DCA7EB"/>
    <w:rsid w:val="061C6919"/>
    <w:rsid w:val="067B0B12"/>
    <w:rsid w:val="06E5E7D2"/>
    <w:rsid w:val="07E47F74"/>
    <w:rsid w:val="0804AD1C"/>
    <w:rsid w:val="0845EE7E"/>
    <w:rsid w:val="0A5F5BFF"/>
    <w:rsid w:val="0B85B0DE"/>
    <w:rsid w:val="0BA83CB7"/>
    <w:rsid w:val="0BE39D2F"/>
    <w:rsid w:val="0DFA8176"/>
    <w:rsid w:val="0EC53F26"/>
    <w:rsid w:val="1012AC57"/>
    <w:rsid w:val="102E7E51"/>
    <w:rsid w:val="1177DB93"/>
    <w:rsid w:val="11C2CBFD"/>
    <w:rsid w:val="12527630"/>
    <w:rsid w:val="1268C9C8"/>
    <w:rsid w:val="12A99506"/>
    <w:rsid w:val="145EE8DA"/>
    <w:rsid w:val="1493A7D3"/>
    <w:rsid w:val="14EF0077"/>
    <w:rsid w:val="167239FF"/>
    <w:rsid w:val="1796899C"/>
    <w:rsid w:val="17A53614"/>
    <w:rsid w:val="17E1D2D5"/>
    <w:rsid w:val="18296836"/>
    <w:rsid w:val="18CDA842"/>
    <w:rsid w:val="197DA336"/>
    <w:rsid w:val="1AD1EEB9"/>
    <w:rsid w:val="1AE9F1DE"/>
    <w:rsid w:val="1AF4C32F"/>
    <w:rsid w:val="1BA61EE9"/>
    <w:rsid w:val="1BF2BBEA"/>
    <w:rsid w:val="1CED71FF"/>
    <w:rsid w:val="1E511459"/>
    <w:rsid w:val="21ADF425"/>
    <w:rsid w:val="2240DBA9"/>
    <w:rsid w:val="22C8016C"/>
    <w:rsid w:val="23077405"/>
    <w:rsid w:val="23B8378F"/>
    <w:rsid w:val="2418486F"/>
    <w:rsid w:val="24896EA9"/>
    <w:rsid w:val="249FAC46"/>
    <w:rsid w:val="25970759"/>
    <w:rsid w:val="28170E36"/>
    <w:rsid w:val="293742F0"/>
    <w:rsid w:val="2A8789F3"/>
    <w:rsid w:val="2A9C2BAE"/>
    <w:rsid w:val="2B39FA6B"/>
    <w:rsid w:val="2B99DF13"/>
    <w:rsid w:val="2BC455BB"/>
    <w:rsid w:val="2C9E0CAD"/>
    <w:rsid w:val="2E864FBA"/>
    <w:rsid w:val="2F8D5C17"/>
    <w:rsid w:val="2F91F056"/>
    <w:rsid w:val="3014AA02"/>
    <w:rsid w:val="3018FD91"/>
    <w:rsid w:val="3096BA97"/>
    <w:rsid w:val="31292C78"/>
    <w:rsid w:val="32C4FCD9"/>
    <w:rsid w:val="33296E6F"/>
    <w:rsid w:val="347E3365"/>
    <w:rsid w:val="34FB3529"/>
    <w:rsid w:val="36223A77"/>
    <w:rsid w:val="36ACCA9D"/>
    <w:rsid w:val="37D73335"/>
    <w:rsid w:val="38001C05"/>
    <w:rsid w:val="38CBA388"/>
    <w:rsid w:val="39D84210"/>
    <w:rsid w:val="39E6DAFC"/>
    <w:rsid w:val="39F7320F"/>
    <w:rsid w:val="3A41C695"/>
    <w:rsid w:val="3A458A63"/>
    <w:rsid w:val="3A4B206B"/>
    <w:rsid w:val="3AB651A2"/>
    <w:rsid w:val="3BD96D3E"/>
    <w:rsid w:val="3CFF3CB5"/>
    <w:rsid w:val="3E2D4C5C"/>
    <w:rsid w:val="3E554993"/>
    <w:rsid w:val="3FC91CBD"/>
    <w:rsid w:val="408858D9"/>
    <w:rsid w:val="40B62986"/>
    <w:rsid w:val="40C8141B"/>
    <w:rsid w:val="418778F7"/>
    <w:rsid w:val="41E789D7"/>
    <w:rsid w:val="42509C48"/>
    <w:rsid w:val="4258B011"/>
    <w:rsid w:val="43234958"/>
    <w:rsid w:val="436A31DB"/>
    <w:rsid w:val="45518B9A"/>
    <w:rsid w:val="46385E41"/>
    <w:rsid w:val="46A1D29D"/>
    <w:rsid w:val="48D52D46"/>
    <w:rsid w:val="4B0BCF64"/>
    <w:rsid w:val="4CAF8D4B"/>
    <w:rsid w:val="4CF6F802"/>
    <w:rsid w:val="4E3AAFA9"/>
    <w:rsid w:val="4E65FBFF"/>
    <w:rsid w:val="4E88341A"/>
    <w:rsid w:val="4EF86DE0"/>
    <w:rsid w:val="4F4A9F40"/>
    <w:rsid w:val="50F0C561"/>
    <w:rsid w:val="519D9CC1"/>
    <w:rsid w:val="51D8FD39"/>
    <w:rsid w:val="551C2606"/>
    <w:rsid w:val="569345FF"/>
    <w:rsid w:val="574922AB"/>
    <w:rsid w:val="57A32137"/>
    <w:rsid w:val="58A73DAC"/>
    <w:rsid w:val="5B3664B4"/>
    <w:rsid w:val="5CD9959F"/>
    <w:rsid w:val="5D1213FA"/>
    <w:rsid w:val="5DAFB90F"/>
    <w:rsid w:val="5E33EB31"/>
    <w:rsid w:val="5F04A72E"/>
    <w:rsid w:val="5F3C1C0C"/>
    <w:rsid w:val="5FEFF5A4"/>
    <w:rsid w:val="603A2845"/>
    <w:rsid w:val="6049B4BC"/>
    <w:rsid w:val="6052D956"/>
    <w:rsid w:val="60EA20CE"/>
    <w:rsid w:val="61BBAE11"/>
    <w:rsid w:val="61E5851D"/>
    <w:rsid w:val="635F923B"/>
    <w:rsid w:val="63A8C9FF"/>
    <w:rsid w:val="6428B58C"/>
    <w:rsid w:val="649DBA0E"/>
    <w:rsid w:val="65A11D94"/>
    <w:rsid w:val="65D259E6"/>
    <w:rsid w:val="66C072D4"/>
    <w:rsid w:val="672C2274"/>
    <w:rsid w:val="682AEF95"/>
    <w:rsid w:val="6847A464"/>
    <w:rsid w:val="6854C6A1"/>
    <w:rsid w:val="68848582"/>
    <w:rsid w:val="68E2FE52"/>
    <w:rsid w:val="6908C4F8"/>
    <w:rsid w:val="691AD4D8"/>
    <w:rsid w:val="698138EC"/>
    <w:rsid w:val="6982328E"/>
    <w:rsid w:val="6A345F01"/>
    <w:rsid w:val="6B450744"/>
    <w:rsid w:val="6B5F84AA"/>
    <w:rsid w:val="6C7DAD00"/>
    <w:rsid w:val="6DD8FB4E"/>
    <w:rsid w:val="6FE8C8F2"/>
    <w:rsid w:val="70B8DB33"/>
    <w:rsid w:val="72CEBB99"/>
    <w:rsid w:val="72EF6BDA"/>
    <w:rsid w:val="7385CD7F"/>
    <w:rsid w:val="73CB7A07"/>
    <w:rsid w:val="74628767"/>
    <w:rsid w:val="74FDCDCE"/>
    <w:rsid w:val="753C0D62"/>
    <w:rsid w:val="75C1815A"/>
    <w:rsid w:val="75E40D33"/>
    <w:rsid w:val="775D51BB"/>
    <w:rsid w:val="777BDACE"/>
    <w:rsid w:val="78F7E3F8"/>
    <w:rsid w:val="791BADF5"/>
    <w:rsid w:val="7990B7B6"/>
    <w:rsid w:val="7CFEE8F5"/>
    <w:rsid w:val="7D860CA7"/>
    <w:rsid w:val="7DEF1F18"/>
    <w:rsid w:val="7F5C8BD9"/>
    <w:rsid w:val="7FAD2794"/>
    <w:rsid w:val="7FF64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3153E"/>
  <w15:chartTrackingRefBased/>
  <w15:docId w15:val="{E316B397-57ED-47BC-A9AC-6E24D3F7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808285" w:themeColor="accent2"/>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8FC"/>
    <w:rPr>
      <w:rFonts w:ascii="Times New Roman" w:eastAsia="Times New Roman" w:hAnsi="Times New Roman" w:cs="Times New Roman"/>
      <w:color w:val="auto"/>
      <w:sz w:val="24"/>
      <w:szCs w:val="24"/>
      <w:lang w:val="en-GB" w:eastAsia="en-GB"/>
    </w:rPr>
  </w:style>
  <w:style w:type="paragraph" w:styleId="Heading1">
    <w:name w:val="heading 1"/>
    <w:basedOn w:val="Normal"/>
    <w:next w:val="Normal"/>
    <w:link w:val="Heading1Char"/>
    <w:uiPriority w:val="9"/>
    <w:qFormat/>
    <w:rsid w:val="003B0596"/>
    <w:pPr>
      <w:spacing w:after="60"/>
      <w:outlineLvl w:val="0"/>
    </w:pPr>
    <w:rPr>
      <w:b/>
      <w:color w:val="808285" w:themeColor="accent1"/>
      <w:sz w:val="48"/>
      <w:szCs w:val="48"/>
    </w:rPr>
  </w:style>
  <w:style w:type="paragraph" w:styleId="Heading2">
    <w:name w:val="heading 2"/>
    <w:basedOn w:val="Normal"/>
    <w:next w:val="Normal"/>
    <w:link w:val="Heading2Char"/>
    <w:uiPriority w:val="9"/>
    <w:unhideWhenUsed/>
    <w:qFormat/>
    <w:rsid w:val="001848C7"/>
    <w:pPr>
      <w:outlineLvl w:val="1"/>
    </w:pPr>
    <w:rPr>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1F7"/>
    <w:pPr>
      <w:tabs>
        <w:tab w:val="center" w:pos="4680"/>
        <w:tab w:val="right" w:pos="9360"/>
      </w:tabs>
    </w:pPr>
  </w:style>
  <w:style w:type="character" w:customStyle="1" w:styleId="HeaderChar">
    <w:name w:val="Header Char"/>
    <w:basedOn w:val="DefaultParagraphFont"/>
    <w:link w:val="Header"/>
    <w:uiPriority w:val="99"/>
    <w:rsid w:val="003A51F7"/>
  </w:style>
  <w:style w:type="paragraph" w:styleId="Footer">
    <w:name w:val="footer"/>
    <w:basedOn w:val="Normal"/>
    <w:link w:val="FooterChar"/>
    <w:uiPriority w:val="99"/>
    <w:unhideWhenUsed/>
    <w:rsid w:val="003A51F7"/>
    <w:pPr>
      <w:tabs>
        <w:tab w:val="center" w:pos="4680"/>
        <w:tab w:val="right" w:pos="9360"/>
      </w:tabs>
    </w:pPr>
  </w:style>
  <w:style w:type="character" w:customStyle="1" w:styleId="FooterChar">
    <w:name w:val="Footer Char"/>
    <w:basedOn w:val="DefaultParagraphFont"/>
    <w:link w:val="Footer"/>
    <w:uiPriority w:val="99"/>
    <w:rsid w:val="003A51F7"/>
  </w:style>
  <w:style w:type="character" w:customStyle="1" w:styleId="Heading1Char">
    <w:name w:val="Heading 1 Char"/>
    <w:basedOn w:val="DefaultParagraphFont"/>
    <w:link w:val="Heading1"/>
    <w:uiPriority w:val="9"/>
    <w:rsid w:val="003B0596"/>
    <w:rPr>
      <w:b/>
      <w:color w:val="808285" w:themeColor="accent1"/>
      <w:sz w:val="48"/>
      <w:szCs w:val="48"/>
      <w:lang w:val="en-GB"/>
    </w:rPr>
  </w:style>
  <w:style w:type="character" w:customStyle="1" w:styleId="Heading2Char">
    <w:name w:val="Heading 2 Char"/>
    <w:basedOn w:val="DefaultParagraphFont"/>
    <w:link w:val="Heading2"/>
    <w:uiPriority w:val="9"/>
    <w:rsid w:val="001848C7"/>
    <w:rPr>
      <w:i/>
      <w:spacing w:val="3"/>
      <w:lang w:val="en-GB"/>
    </w:rPr>
  </w:style>
  <w:style w:type="table" w:styleId="TableGrid">
    <w:name w:val="Table Grid"/>
    <w:basedOn w:val="TableNormal"/>
    <w:uiPriority w:val="39"/>
    <w:rsid w:val="00F5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irmontTableStyle">
    <w:name w:val="Fairmont Table Style"/>
    <w:basedOn w:val="TableNormal"/>
    <w:uiPriority w:val="99"/>
    <w:rsid w:val="001848C7"/>
    <w:pPr>
      <w:spacing w:before="70" w:after="70"/>
    </w:pPr>
    <w:tblPr>
      <w:tblBorders>
        <w:bottom w:val="single" w:sz="4" w:space="0" w:color="808285" w:themeColor="accent2"/>
        <w:insideH w:val="single" w:sz="4" w:space="0" w:color="808285" w:themeColor="accent2"/>
        <w:insideV w:val="single" w:sz="4" w:space="0" w:color="808285" w:themeColor="accent2"/>
      </w:tblBorders>
      <w:tblCellMar>
        <w:left w:w="0" w:type="dxa"/>
        <w:right w:w="0" w:type="dxa"/>
      </w:tblCellMar>
    </w:tblPr>
    <w:tblStylePr w:type="firstRow">
      <w:pPr>
        <w:wordWrap/>
        <w:spacing w:beforeLines="0" w:before="70" w:beforeAutospacing="0" w:afterLines="0" w:after="70" w:afterAutospacing="0"/>
      </w:pPr>
      <w:rPr>
        <w:rFonts w:asciiTheme="minorHAnsi" w:hAnsiTheme="minorHAnsi"/>
        <w:b/>
        <w:i w:val="0"/>
        <w:color w:val="808285" w:themeColor="accent1"/>
        <w:spacing w:val="20"/>
        <w:sz w:val="20"/>
      </w:rPr>
      <w:tblPr/>
      <w:tcPr>
        <w:tcBorders>
          <w:top w:val="nil"/>
          <w:left w:val="nil"/>
          <w:bottom w:val="single" w:sz="12" w:space="0" w:color="808285" w:themeColor="accent2"/>
          <w:right w:val="nil"/>
          <w:insideH w:val="nil"/>
          <w:insideV w:val="nil"/>
          <w:tl2br w:val="nil"/>
          <w:tr2bl w:val="nil"/>
        </w:tcBorders>
      </w:tcPr>
    </w:tblStylePr>
    <w:tblStylePr w:type="lastCol">
      <w:pPr>
        <w:jc w:val="center"/>
      </w:pPr>
      <w:rPr>
        <w:rFonts w:asciiTheme="minorHAnsi" w:hAnsiTheme="minorHAnsi"/>
        <w:color w:val="808285" w:themeColor="accent2"/>
        <w:sz w:val="22"/>
      </w:rPr>
      <w:tblPr/>
      <w:tcPr>
        <w:vAlign w:val="center"/>
      </w:tcPr>
    </w:tblStylePr>
  </w:style>
  <w:style w:type="character" w:styleId="Hyperlink">
    <w:name w:val="Hyperlink"/>
    <w:basedOn w:val="DefaultParagraphFont"/>
    <w:uiPriority w:val="99"/>
    <w:unhideWhenUsed/>
    <w:rsid w:val="00B90404"/>
    <w:rPr>
      <w:color w:val="808285" w:themeColor="hyperlink"/>
      <w:u w:val="single"/>
    </w:rPr>
  </w:style>
  <w:style w:type="paragraph" w:customStyle="1" w:styleId="xmsonormal">
    <w:name w:val="x_msonormal"/>
    <w:basedOn w:val="Normal"/>
    <w:rsid w:val="00094BE6"/>
    <w:pPr>
      <w:spacing w:before="100" w:beforeAutospacing="1" w:after="100" w:afterAutospacing="1"/>
    </w:pPr>
  </w:style>
  <w:style w:type="character" w:styleId="CommentReference">
    <w:name w:val="annotation reference"/>
    <w:basedOn w:val="DefaultParagraphFont"/>
    <w:uiPriority w:val="99"/>
    <w:semiHidden/>
    <w:unhideWhenUsed/>
    <w:rsid w:val="00476A36"/>
    <w:rPr>
      <w:sz w:val="16"/>
      <w:szCs w:val="16"/>
    </w:rPr>
  </w:style>
  <w:style w:type="paragraph" w:styleId="CommentText">
    <w:name w:val="annotation text"/>
    <w:basedOn w:val="Normal"/>
    <w:link w:val="CommentTextChar"/>
    <w:uiPriority w:val="99"/>
    <w:unhideWhenUsed/>
    <w:rsid w:val="00476A36"/>
    <w:rPr>
      <w:sz w:val="20"/>
      <w:szCs w:val="20"/>
    </w:rPr>
  </w:style>
  <w:style w:type="character" w:customStyle="1" w:styleId="CommentTextChar">
    <w:name w:val="Comment Text Char"/>
    <w:basedOn w:val="DefaultParagraphFont"/>
    <w:link w:val="CommentText"/>
    <w:uiPriority w:val="99"/>
    <w:rsid w:val="00476A36"/>
    <w:rPr>
      <w:sz w:val="20"/>
      <w:szCs w:val="20"/>
    </w:rPr>
  </w:style>
  <w:style w:type="paragraph" w:styleId="CommentSubject">
    <w:name w:val="annotation subject"/>
    <w:basedOn w:val="CommentText"/>
    <w:next w:val="CommentText"/>
    <w:link w:val="CommentSubjectChar"/>
    <w:uiPriority w:val="99"/>
    <w:semiHidden/>
    <w:unhideWhenUsed/>
    <w:rsid w:val="00476A36"/>
    <w:rPr>
      <w:b/>
      <w:bCs/>
    </w:rPr>
  </w:style>
  <w:style w:type="character" w:customStyle="1" w:styleId="CommentSubjectChar">
    <w:name w:val="Comment Subject Char"/>
    <w:basedOn w:val="CommentTextChar"/>
    <w:link w:val="CommentSubject"/>
    <w:uiPriority w:val="99"/>
    <w:semiHidden/>
    <w:rsid w:val="00476A36"/>
    <w:rPr>
      <w:b/>
      <w:bCs/>
      <w:sz w:val="20"/>
      <w:szCs w:val="20"/>
    </w:rPr>
  </w:style>
  <w:style w:type="paragraph" w:styleId="BalloonText">
    <w:name w:val="Balloon Text"/>
    <w:basedOn w:val="Normal"/>
    <w:link w:val="BalloonTextChar"/>
    <w:uiPriority w:val="99"/>
    <w:semiHidden/>
    <w:unhideWhenUsed/>
    <w:rsid w:val="00496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F25"/>
    <w:rPr>
      <w:rFonts w:ascii="Segoe UI" w:hAnsi="Segoe UI" w:cs="Segoe UI"/>
      <w:sz w:val="18"/>
      <w:szCs w:val="18"/>
    </w:rPr>
  </w:style>
  <w:style w:type="paragraph" w:styleId="NormalWeb">
    <w:name w:val="Normal (Web)"/>
    <w:basedOn w:val="Normal"/>
    <w:uiPriority w:val="99"/>
    <w:unhideWhenUsed/>
    <w:rsid w:val="00166C8B"/>
    <w:pPr>
      <w:spacing w:before="100" w:beforeAutospacing="1" w:after="100" w:afterAutospacing="1"/>
    </w:pPr>
  </w:style>
  <w:style w:type="character" w:customStyle="1" w:styleId="UnresolvedMention1">
    <w:name w:val="Unresolved Mention1"/>
    <w:basedOn w:val="DefaultParagraphFont"/>
    <w:uiPriority w:val="99"/>
    <w:semiHidden/>
    <w:unhideWhenUsed/>
    <w:rsid w:val="00CD0D50"/>
    <w:rPr>
      <w:color w:val="605E5C"/>
      <w:shd w:val="clear" w:color="auto" w:fill="E1DFDD"/>
    </w:rPr>
  </w:style>
  <w:style w:type="character" w:styleId="UnresolvedMention">
    <w:name w:val="Unresolved Mention"/>
    <w:basedOn w:val="DefaultParagraphFont"/>
    <w:uiPriority w:val="99"/>
    <w:semiHidden/>
    <w:unhideWhenUsed/>
    <w:rsid w:val="00587EC0"/>
    <w:rPr>
      <w:color w:val="605E5C"/>
      <w:shd w:val="clear" w:color="auto" w:fill="E1DFDD"/>
    </w:rPr>
  </w:style>
  <w:style w:type="character" w:customStyle="1" w:styleId="normaltextrun">
    <w:name w:val="normaltextrun"/>
    <w:basedOn w:val="DefaultParagraphFont"/>
    <w:rsid w:val="00D95154"/>
  </w:style>
  <w:style w:type="paragraph" w:customStyle="1" w:styleId="paragraph">
    <w:name w:val="paragraph"/>
    <w:basedOn w:val="Normal"/>
    <w:rsid w:val="00522D2D"/>
    <w:pPr>
      <w:spacing w:before="100" w:beforeAutospacing="1" w:after="100" w:afterAutospacing="1"/>
    </w:pPr>
    <w:rPr>
      <w:lang/>
    </w:rPr>
  </w:style>
  <w:style w:type="character" w:customStyle="1" w:styleId="eop">
    <w:name w:val="eop"/>
    <w:basedOn w:val="DefaultParagraphFont"/>
    <w:rsid w:val="00522D2D"/>
  </w:style>
  <w:style w:type="character" w:customStyle="1" w:styleId="scxw52189274">
    <w:name w:val="scxw52189274"/>
    <w:basedOn w:val="DefaultParagraphFont"/>
    <w:rsid w:val="00522D2D"/>
  </w:style>
  <w:style w:type="paragraph" w:styleId="Revision">
    <w:name w:val="Revision"/>
    <w:hidden/>
    <w:uiPriority w:val="99"/>
    <w:semiHidden/>
    <w:rsid w:val="009D3CF9"/>
    <w:rPr>
      <w:lang w:val="en-GB"/>
    </w:rPr>
  </w:style>
  <w:style w:type="paragraph" w:styleId="BodyText">
    <w:name w:val="Body Text"/>
    <w:basedOn w:val="Normal"/>
    <w:link w:val="BodyTextChar"/>
    <w:uiPriority w:val="1"/>
    <w:semiHidden/>
    <w:unhideWhenUsed/>
    <w:qFormat/>
    <w:rsid w:val="00A401FF"/>
    <w:pPr>
      <w:widowControl w:val="0"/>
      <w:autoSpaceDE w:val="0"/>
      <w:autoSpaceDN w:val="0"/>
    </w:pPr>
    <w:rPr>
      <w:rFonts w:ascii="Verdana" w:eastAsia="Verdana" w:hAnsi="Verdana" w:cs="Verdana"/>
      <w:lang w:val="en-US"/>
    </w:rPr>
  </w:style>
  <w:style w:type="character" w:customStyle="1" w:styleId="BodyTextChar">
    <w:name w:val="Body Text Char"/>
    <w:basedOn w:val="DefaultParagraphFont"/>
    <w:link w:val="BodyText"/>
    <w:uiPriority w:val="1"/>
    <w:semiHidden/>
    <w:rsid w:val="00A401FF"/>
    <w:rPr>
      <w:rFonts w:ascii="Verdana" w:eastAsia="Verdana" w:hAnsi="Verdana" w:cs="Verdana"/>
      <w:color w:val="auto"/>
    </w:rPr>
  </w:style>
  <w:style w:type="character" w:styleId="FollowedHyperlink">
    <w:name w:val="FollowedHyperlink"/>
    <w:basedOn w:val="DefaultParagraphFont"/>
    <w:uiPriority w:val="99"/>
    <w:semiHidden/>
    <w:unhideWhenUsed/>
    <w:rsid w:val="00880BDF"/>
    <w:rPr>
      <w:color w:val="808285" w:themeColor="followedHyperlink"/>
      <w:u w:val="single"/>
    </w:rPr>
  </w:style>
  <w:style w:type="paragraph" w:customStyle="1" w:styleId="xmsolistparagraph">
    <w:name w:val="x_msolistparagraph"/>
    <w:basedOn w:val="Normal"/>
    <w:rsid w:val="002F71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2123">
      <w:bodyDiv w:val="1"/>
      <w:marLeft w:val="0"/>
      <w:marRight w:val="0"/>
      <w:marTop w:val="0"/>
      <w:marBottom w:val="0"/>
      <w:divBdr>
        <w:top w:val="none" w:sz="0" w:space="0" w:color="auto"/>
        <w:left w:val="none" w:sz="0" w:space="0" w:color="auto"/>
        <w:bottom w:val="none" w:sz="0" w:space="0" w:color="auto"/>
        <w:right w:val="none" w:sz="0" w:space="0" w:color="auto"/>
      </w:divBdr>
    </w:div>
    <w:div w:id="190190990">
      <w:bodyDiv w:val="1"/>
      <w:marLeft w:val="0"/>
      <w:marRight w:val="0"/>
      <w:marTop w:val="0"/>
      <w:marBottom w:val="0"/>
      <w:divBdr>
        <w:top w:val="none" w:sz="0" w:space="0" w:color="auto"/>
        <w:left w:val="none" w:sz="0" w:space="0" w:color="auto"/>
        <w:bottom w:val="none" w:sz="0" w:space="0" w:color="auto"/>
        <w:right w:val="none" w:sz="0" w:space="0" w:color="auto"/>
      </w:divBdr>
    </w:div>
    <w:div w:id="223879551">
      <w:bodyDiv w:val="1"/>
      <w:marLeft w:val="0"/>
      <w:marRight w:val="0"/>
      <w:marTop w:val="0"/>
      <w:marBottom w:val="0"/>
      <w:divBdr>
        <w:top w:val="none" w:sz="0" w:space="0" w:color="auto"/>
        <w:left w:val="none" w:sz="0" w:space="0" w:color="auto"/>
        <w:bottom w:val="none" w:sz="0" w:space="0" w:color="auto"/>
        <w:right w:val="none" w:sz="0" w:space="0" w:color="auto"/>
      </w:divBdr>
    </w:div>
    <w:div w:id="315184464">
      <w:bodyDiv w:val="1"/>
      <w:marLeft w:val="0"/>
      <w:marRight w:val="0"/>
      <w:marTop w:val="0"/>
      <w:marBottom w:val="0"/>
      <w:divBdr>
        <w:top w:val="none" w:sz="0" w:space="0" w:color="auto"/>
        <w:left w:val="none" w:sz="0" w:space="0" w:color="auto"/>
        <w:bottom w:val="none" w:sz="0" w:space="0" w:color="auto"/>
        <w:right w:val="none" w:sz="0" w:space="0" w:color="auto"/>
      </w:divBdr>
    </w:div>
    <w:div w:id="484399107">
      <w:bodyDiv w:val="1"/>
      <w:marLeft w:val="0"/>
      <w:marRight w:val="0"/>
      <w:marTop w:val="0"/>
      <w:marBottom w:val="0"/>
      <w:divBdr>
        <w:top w:val="none" w:sz="0" w:space="0" w:color="auto"/>
        <w:left w:val="none" w:sz="0" w:space="0" w:color="auto"/>
        <w:bottom w:val="none" w:sz="0" w:space="0" w:color="auto"/>
        <w:right w:val="none" w:sz="0" w:space="0" w:color="auto"/>
      </w:divBdr>
    </w:div>
    <w:div w:id="493184621">
      <w:bodyDiv w:val="1"/>
      <w:marLeft w:val="0"/>
      <w:marRight w:val="0"/>
      <w:marTop w:val="0"/>
      <w:marBottom w:val="0"/>
      <w:divBdr>
        <w:top w:val="none" w:sz="0" w:space="0" w:color="auto"/>
        <w:left w:val="none" w:sz="0" w:space="0" w:color="auto"/>
        <w:bottom w:val="none" w:sz="0" w:space="0" w:color="auto"/>
        <w:right w:val="none" w:sz="0" w:space="0" w:color="auto"/>
      </w:divBdr>
    </w:div>
    <w:div w:id="551113770">
      <w:bodyDiv w:val="1"/>
      <w:marLeft w:val="0"/>
      <w:marRight w:val="0"/>
      <w:marTop w:val="0"/>
      <w:marBottom w:val="0"/>
      <w:divBdr>
        <w:top w:val="none" w:sz="0" w:space="0" w:color="auto"/>
        <w:left w:val="none" w:sz="0" w:space="0" w:color="auto"/>
        <w:bottom w:val="none" w:sz="0" w:space="0" w:color="auto"/>
        <w:right w:val="none" w:sz="0" w:space="0" w:color="auto"/>
      </w:divBdr>
    </w:div>
    <w:div w:id="560675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485">
          <w:marLeft w:val="0"/>
          <w:marRight w:val="0"/>
          <w:marTop w:val="0"/>
          <w:marBottom w:val="0"/>
          <w:divBdr>
            <w:top w:val="none" w:sz="0" w:space="0" w:color="auto"/>
            <w:left w:val="none" w:sz="0" w:space="0" w:color="auto"/>
            <w:bottom w:val="none" w:sz="0" w:space="0" w:color="auto"/>
            <w:right w:val="none" w:sz="0" w:space="0" w:color="auto"/>
          </w:divBdr>
        </w:div>
        <w:div w:id="770583706">
          <w:marLeft w:val="0"/>
          <w:marRight w:val="0"/>
          <w:marTop w:val="0"/>
          <w:marBottom w:val="0"/>
          <w:divBdr>
            <w:top w:val="none" w:sz="0" w:space="0" w:color="auto"/>
            <w:left w:val="none" w:sz="0" w:space="0" w:color="auto"/>
            <w:bottom w:val="none" w:sz="0" w:space="0" w:color="auto"/>
            <w:right w:val="none" w:sz="0" w:space="0" w:color="auto"/>
          </w:divBdr>
        </w:div>
      </w:divsChild>
    </w:div>
    <w:div w:id="622615378">
      <w:bodyDiv w:val="1"/>
      <w:marLeft w:val="0"/>
      <w:marRight w:val="0"/>
      <w:marTop w:val="0"/>
      <w:marBottom w:val="0"/>
      <w:divBdr>
        <w:top w:val="none" w:sz="0" w:space="0" w:color="auto"/>
        <w:left w:val="none" w:sz="0" w:space="0" w:color="auto"/>
        <w:bottom w:val="none" w:sz="0" w:space="0" w:color="auto"/>
        <w:right w:val="none" w:sz="0" w:space="0" w:color="auto"/>
      </w:divBdr>
    </w:div>
    <w:div w:id="661543538">
      <w:bodyDiv w:val="1"/>
      <w:marLeft w:val="0"/>
      <w:marRight w:val="0"/>
      <w:marTop w:val="0"/>
      <w:marBottom w:val="0"/>
      <w:divBdr>
        <w:top w:val="none" w:sz="0" w:space="0" w:color="auto"/>
        <w:left w:val="none" w:sz="0" w:space="0" w:color="auto"/>
        <w:bottom w:val="none" w:sz="0" w:space="0" w:color="auto"/>
        <w:right w:val="none" w:sz="0" w:space="0" w:color="auto"/>
      </w:divBdr>
    </w:div>
    <w:div w:id="672607089">
      <w:bodyDiv w:val="1"/>
      <w:marLeft w:val="0"/>
      <w:marRight w:val="0"/>
      <w:marTop w:val="0"/>
      <w:marBottom w:val="0"/>
      <w:divBdr>
        <w:top w:val="none" w:sz="0" w:space="0" w:color="auto"/>
        <w:left w:val="none" w:sz="0" w:space="0" w:color="auto"/>
        <w:bottom w:val="none" w:sz="0" w:space="0" w:color="auto"/>
        <w:right w:val="none" w:sz="0" w:space="0" w:color="auto"/>
      </w:divBdr>
      <w:divsChild>
        <w:div w:id="14037206">
          <w:marLeft w:val="0"/>
          <w:marRight w:val="0"/>
          <w:marTop w:val="0"/>
          <w:marBottom w:val="0"/>
          <w:divBdr>
            <w:top w:val="none" w:sz="0" w:space="0" w:color="auto"/>
            <w:left w:val="none" w:sz="0" w:space="0" w:color="auto"/>
            <w:bottom w:val="none" w:sz="0" w:space="0" w:color="auto"/>
            <w:right w:val="none" w:sz="0" w:space="0" w:color="auto"/>
          </w:divBdr>
        </w:div>
        <w:div w:id="156919411">
          <w:marLeft w:val="0"/>
          <w:marRight w:val="0"/>
          <w:marTop w:val="0"/>
          <w:marBottom w:val="0"/>
          <w:divBdr>
            <w:top w:val="none" w:sz="0" w:space="0" w:color="auto"/>
            <w:left w:val="none" w:sz="0" w:space="0" w:color="auto"/>
            <w:bottom w:val="none" w:sz="0" w:space="0" w:color="auto"/>
            <w:right w:val="none" w:sz="0" w:space="0" w:color="auto"/>
          </w:divBdr>
        </w:div>
      </w:divsChild>
    </w:div>
    <w:div w:id="707602598">
      <w:bodyDiv w:val="1"/>
      <w:marLeft w:val="0"/>
      <w:marRight w:val="0"/>
      <w:marTop w:val="0"/>
      <w:marBottom w:val="0"/>
      <w:divBdr>
        <w:top w:val="none" w:sz="0" w:space="0" w:color="auto"/>
        <w:left w:val="none" w:sz="0" w:space="0" w:color="auto"/>
        <w:bottom w:val="none" w:sz="0" w:space="0" w:color="auto"/>
        <w:right w:val="none" w:sz="0" w:space="0" w:color="auto"/>
      </w:divBdr>
      <w:divsChild>
        <w:div w:id="420640432">
          <w:marLeft w:val="0"/>
          <w:marRight w:val="0"/>
          <w:marTop w:val="0"/>
          <w:marBottom w:val="0"/>
          <w:divBdr>
            <w:top w:val="none" w:sz="0" w:space="0" w:color="auto"/>
            <w:left w:val="none" w:sz="0" w:space="0" w:color="auto"/>
            <w:bottom w:val="none" w:sz="0" w:space="0" w:color="auto"/>
            <w:right w:val="none" w:sz="0" w:space="0" w:color="auto"/>
          </w:divBdr>
        </w:div>
        <w:div w:id="1854570079">
          <w:marLeft w:val="0"/>
          <w:marRight w:val="0"/>
          <w:marTop w:val="0"/>
          <w:marBottom w:val="0"/>
          <w:divBdr>
            <w:top w:val="none" w:sz="0" w:space="0" w:color="auto"/>
            <w:left w:val="none" w:sz="0" w:space="0" w:color="auto"/>
            <w:bottom w:val="none" w:sz="0" w:space="0" w:color="auto"/>
            <w:right w:val="none" w:sz="0" w:space="0" w:color="auto"/>
          </w:divBdr>
        </w:div>
      </w:divsChild>
    </w:div>
    <w:div w:id="848174463">
      <w:bodyDiv w:val="1"/>
      <w:marLeft w:val="0"/>
      <w:marRight w:val="0"/>
      <w:marTop w:val="0"/>
      <w:marBottom w:val="0"/>
      <w:divBdr>
        <w:top w:val="none" w:sz="0" w:space="0" w:color="auto"/>
        <w:left w:val="none" w:sz="0" w:space="0" w:color="auto"/>
        <w:bottom w:val="none" w:sz="0" w:space="0" w:color="auto"/>
        <w:right w:val="none" w:sz="0" w:space="0" w:color="auto"/>
      </w:divBdr>
    </w:div>
    <w:div w:id="890269669">
      <w:bodyDiv w:val="1"/>
      <w:marLeft w:val="0"/>
      <w:marRight w:val="0"/>
      <w:marTop w:val="0"/>
      <w:marBottom w:val="0"/>
      <w:divBdr>
        <w:top w:val="none" w:sz="0" w:space="0" w:color="auto"/>
        <w:left w:val="none" w:sz="0" w:space="0" w:color="auto"/>
        <w:bottom w:val="none" w:sz="0" w:space="0" w:color="auto"/>
        <w:right w:val="none" w:sz="0" w:space="0" w:color="auto"/>
      </w:divBdr>
    </w:div>
    <w:div w:id="993753567">
      <w:bodyDiv w:val="1"/>
      <w:marLeft w:val="0"/>
      <w:marRight w:val="0"/>
      <w:marTop w:val="0"/>
      <w:marBottom w:val="0"/>
      <w:divBdr>
        <w:top w:val="none" w:sz="0" w:space="0" w:color="auto"/>
        <w:left w:val="none" w:sz="0" w:space="0" w:color="auto"/>
        <w:bottom w:val="none" w:sz="0" w:space="0" w:color="auto"/>
        <w:right w:val="none" w:sz="0" w:space="0" w:color="auto"/>
      </w:divBdr>
    </w:div>
    <w:div w:id="1093353420">
      <w:bodyDiv w:val="1"/>
      <w:marLeft w:val="0"/>
      <w:marRight w:val="0"/>
      <w:marTop w:val="0"/>
      <w:marBottom w:val="0"/>
      <w:divBdr>
        <w:top w:val="none" w:sz="0" w:space="0" w:color="auto"/>
        <w:left w:val="none" w:sz="0" w:space="0" w:color="auto"/>
        <w:bottom w:val="none" w:sz="0" w:space="0" w:color="auto"/>
        <w:right w:val="none" w:sz="0" w:space="0" w:color="auto"/>
      </w:divBdr>
    </w:div>
    <w:div w:id="1173304646">
      <w:bodyDiv w:val="1"/>
      <w:marLeft w:val="0"/>
      <w:marRight w:val="0"/>
      <w:marTop w:val="0"/>
      <w:marBottom w:val="0"/>
      <w:divBdr>
        <w:top w:val="none" w:sz="0" w:space="0" w:color="auto"/>
        <w:left w:val="none" w:sz="0" w:space="0" w:color="auto"/>
        <w:bottom w:val="none" w:sz="0" w:space="0" w:color="auto"/>
        <w:right w:val="none" w:sz="0" w:space="0" w:color="auto"/>
      </w:divBdr>
    </w:div>
    <w:div w:id="1389375755">
      <w:bodyDiv w:val="1"/>
      <w:marLeft w:val="0"/>
      <w:marRight w:val="0"/>
      <w:marTop w:val="0"/>
      <w:marBottom w:val="0"/>
      <w:divBdr>
        <w:top w:val="none" w:sz="0" w:space="0" w:color="auto"/>
        <w:left w:val="none" w:sz="0" w:space="0" w:color="auto"/>
        <w:bottom w:val="none" w:sz="0" w:space="0" w:color="auto"/>
        <w:right w:val="none" w:sz="0" w:space="0" w:color="auto"/>
      </w:divBdr>
    </w:div>
    <w:div w:id="1416587495">
      <w:bodyDiv w:val="1"/>
      <w:marLeft w:val="0"/>
      <w:marRight w:val="0"/>
      <w:marTop w:val="0"/>
      <w:marBottom w:val="0"/>
      <w:divBdr>
        <w:top w:val="none" w:sz="0" w:space="0" w:color="auto"/>
        <w:left w:val="none" w:sz="0" w:space="0" w:color="auto"/>
        <w:bottom w:val="none" w:sz="0" w:space="0" w:color="auto"/>
        <w:right w:val="none" w:sz="0" w:space="0" w:color="auto"/>
      </w:divBdr>
    </w:div>
    <w:div w:id="1607346400">
      <w:bodyDiv w:val="1"/>
      <w:marLeft w:val="0"/>
      <w:marRight w:val="0"/>
      <w:marTop w:val="0"/>
      <w:marBottom w:val="0"/>
      <w:divBdr>
        <w:top w:val="none" w:sz="0" w:space="0" w:color="auto"/>
        <w:left w:val="none" w:sz="0" w:space="0" w:color="auto"/>
        <w:bottom w:val="none" w:sz="0" w:space="0" w:color="auto"/>
        <w:right w:val="none" w:sz="0" w:space="0" w:color="auto"/>
      </w:divBdr>
    </w:div>
    <w:div w:id="1622880133">
      <w:bodyDiv w:val="1"/>
      <w:marLeft w:val="0"/>
      <w:marRight w:val="0"/>
      <w:marTop w:val="0"/>
      <w:marBottom w:val="0"/>
      <w:divBdr>
        <w:top w:val="none" w:sz="0" w:space="0" w:color="auto"/>
        <w:left w:val="none" w:sz="0" w:space="0" w:color="auto"/>
        <w:bottom w:val="none" w:sz="0" w:space="0" w:color="auto"/>
        <w:right w:val="none" w:sz="0" w:space="0" w:color="auto"/>
      </w:divBdr>
      <w:divsChild>
        <w:div w:id="1879733367">
          <w:marLeft w:val="0"/>
          <w:marRight w:val="0"/>
          <w:marTop w:val="0"/>
          <w:marBottom w:val="0"/>
          <w:divBdr>
            <w:top w:val="none" w:sz="0" w:space="0" w:color="auto"/>
            <w:left w:val="none" w:sz="0" w:space="0" w:color="auto"/>
            <w:bottom w:val="none" w:sz="0" w:space="0" w:color="auto"/>
            <w:right w:val="none" w:sz="0" w:space="0" w:color="auto"/>
          </w:divBdr>
        </w:div>
        <w:div w:id="791828626">
          <w:marLeft w:val="0"/>
          <w:marRight w:val="0"/>
          <w:marTop w:val="0"/>
          <w:marBottom w:val="0"/>
          <w:divBdr>
            <w:top w:val="none" w:sz="0" w:space="0" w:color="auto"/>
            <w:left w:val="none" w:sz="0" w:space="0" w:color="auto"/>
            <w:bottom w:val="none" w:sz="0" w:space="0" w:color="auto"/>
            <w:right w:val="none" w:sz="0" w:space="0" w:color="auto"/>
          </w:divBdr>
        </w:div>
        <w:div w:id="1953970058">
          <w:marLeft w:val="0"/>
          <w:marRight w:val="0"/>
          <w:marTop w:val="0"/>
          <w:marBottom w:val="0"/>
          <w:divBdr>
            <w:top w:val="none" w:sz="0" w:space="0" w:color="auto"/>
            <w:left w:val="none" w:sz="0" w:space="0" w:color="auto"/>
            <w:bottom w:val="none" w:sz="0" w:space="0" w:color="auto"/>
            <w:right w:val="none" w:sz="0" w:space="0" w:color="auto"/>
          </w:divBdr>
        </w:div>
        <w:div w:id="1115632745">
          <w:marLeft w:val="0"/>
          <w:marRight w:val="0"/>
          <w:marTop w:val="0"/>
          <w:marBottom w:val="0"/>
          <w:divBdr>
            <w:top w:val="none" w:sz="0" w:space="0" w:color="auto"/>
            <w:left w:val="none" w:sz="0" w:space="0" w:color="auto"/>
            <w:bottom w:val="none" w:sz="0" w:space="0" w:color="auto"/>
            <w:right w:val="none" w:sz="0" w:space="0" w:color="auto"/>
          </w:divBdr>
        </w:div>
        <w:div w:id="637951618">
          <w:marLeft w:val="0"/>
          <w:marRight w:val="0"/>
          <w:marTop w:val="0"/>
          <w:marBottom w:val="0"/>
          <w:divBdr>
            <w:top w:val="none" w:sz="0" w:space="0" w:color="auto"/>
            <w:left w:val="none" w:sz="0" w:space="0" w:color="auto"/>
            <w:bottom w:val="none" w:sz="0" w:space="0" w:color="auto"/>
            <w:right w:val="none" w:sz="0" w:space="0" w:color="auto"/>
          </w:divBdr>
        </w:div>
        <w:div w:id="895511607">
          <w:marLeft w:val="0"/>
          <w:marRight w:val="0"/>
          <w:marTop w:val="0"/>
          <w:marBottom w:val="0"/>
          <w:divBdr>
            <w:top w:val="none" w:sz="0" w:space="0" w:color="auto"/>
            <w:left w:val="none" w:sz="0" w:space="0" w:color="auto"/>
            <w:bottom w:val="none" w:sz="0" w:space="0" w:color="auto"/>
            <w:right w:val="none" w:sz="0" w:space="0" w:color="auto"/>
          </w:divBdr>
        </w:div>
        <w:div w:id="455176226">
          <w:marLeft w:val="0"/>
          <w:marRight w:val="0"/>
          <w:marTop w:val="0"/>
          <w:marBottom w:val="0"/>
          <w:divBdr>
            <w:top w:val="none" w:sz="0" w:space="0" w:color="auto"/>
            <w:left w:val="none" w:sz="0" w:space="0" w:color="auto"/>
            <w:bottom w:val="none" w:sz="0" w:space="0" w:color="auto"/>
            <w:right w:val="none" w:sz="0" w:space="0" w:color="auto"/>
          </w:divBdr>
        </w:div>
      </w:divsChild>
    </w:div>
    <w:div w:id="1623875453">
      <w:bodyDiv w:val="1"/>
      <w:marLeft w:val="0"/>
      <w:marRight w:val="0"/>
      <w:marTop w:val="0"/>
      <w:marBottom w:val="0"/>
      <w:divBdr>
        <w:top w:val="none" w:sz="0" w:space="0" w:color="auto"/>
        <w:left w:val="none" w:sz="0" w:space="0" w:color="auto"/>
        <w:bottom w:val="none" w:sz="0" w:space="0" w:color="auto"/>
        <w:right w:val="none" w:sz="0" w:space="0" w:color="auto"/>
      </w:divBdr>
    </w:div>
    <w:div w:id="1670256724">
      <w:bodyDiv w:val="1"/>
      <w:marLeft w:val="0"/>
      <w:marRight w:val="0"/>
      <w:marTop w:val="0"/>
      <w:marBottom w:val="0"/>
      <w:divBdr>
        <w:top w:val="none" w:sz="0" w:space="0" w:color="auto"/>
        <w:left w:val="none" w:sz="0" w:space="0" w:color="auto"/>
        <w:bottom w:val="none" w:sz="0" w:space="0" w:color="auto"/>
        <w:right w:val="none" w:sz="0" w:space="0" w:color="auto"/>
      </w:divBdr>
    </w:div>
    <w:div w:id="1674382997">
      <w:bodyDiv w:val="1"/>
      <w:marLeft w:val="0"/>
      <w:marRight w:val="0"/>
      <w:marTop w:val="0"/>
      <w:marBottom w:val="0"/>
      <w:divBdr>
        <w:top w:val="none" w:sz="0" w:space="0" w:color="auto"/>
        <w:left w:val="none" w:sz="0" w:space="0" w:color="auto"/>
        <w:bottom w:val="none" w:sz="0" w:space="0" w:color="auto"/>
        <w:right w:val="none" w:sz="0" w:space="0" w:color="auto"/>
      </w:divBdr>
    </w:div>
    <w:div w:id="1682196219">
      <w:bodyDiv w:val="1"/>
      <w:marLeft w:val="0"/>
      <w:marRight w:val="0"/>
      <w:marTop w:val="0"/>
      <w:marBottom w:val="0"/>
      <w:divBdr>
        <w:top w:val="none" w:sz="0" w:space="0" w:color="auto"/>
        <w:left w:val="none" w:sz="0" w:space="0" w:color="auto"/>
        <w:bottom w:val="none" w:sz="0" w:space="0" w:color="auto"/>
        <w:right w:val="none" w:sz="0" w:space="0" w:color="auto"/>
      </w:divBdr>
    </w:div>
    <w:div w:id="1741751052">
      <w:bodyDiv w:val="1"/>
      <w:marLeft w:val="0"/>
      <w:marRight w:val="0"/>
      <w:marTop w:val="0"/>
      <w:marBottom w:val="0"/>
      <w:divBdr>
        <w:top w:val="none" w:sz="0" w:space="0" w:color="auto"/>
        <w:left w:val="none" w:sz="0" w:space="0" w:color="auto"/>
        <w:bottom w:val="none" w:sz="0" w:space="0" w:color="auto"/>
        <w:right w:val="none" w:sz="0" w:space="0" w:color="auto"/>
      </w:divBdr>
    </w:div>
    <w:div w:id="1748991091">
      <w:bodyDiv w:val="1"/>
      <w:marLeft w:val="0"/>
      <w:marRight w:val="0"/>
      <w:marTop w:val="0"/>
      <w:marBottom w:val="0"/>
      <w:divBdr>
        <w:top w:val="none" w:sz="0" w:space="0" w:color="auto"/>
        <w:left w:val="none" w:sz="0" w:space="0" w:color="auto"/>
        <w:bottom w:val="none" w:sz="0" w:space="0" w:color="auto"/>
        <w:right w:val="none" w:sz="0" w:space="0" w:color="auto"/>
      </w:divBdr>
    </w:div>
    <w:div w:id="1785073505">
      <w:bodyDiv w:val="1"/>
      <w:marLeft w:val="0"/>
      <w:marRight w:val="0"/>
      <w:marTop w:val="0"/>
      <w:marBottom w:val="0"/>
      <w:divBdr>
        <w:top w:val="none" w:sz="0" w:space="0" w:color="auto"/>
        <w:left w:val="none" w:sz="0" w:space="0" w:color="auto"/>
        <w:bottom w:val="none" w:sz="0" w:space="0" w:color="auto"/>
        <w:right w:val="none" w:sz="0" w:space="0" w:color="auto"/>
      </w:divBdr>
    </w:div>
    <w:div w:id="1799836464">
      <w:bodyDiv w:val="1"/>
      <w:marLeft w:val="0"/>
      <w:marRight w:val="0"/>
      <w:marTop w:val="0"/>
      <w:marBottom w:val="0"/>
      <w:divBdr>
        <w:top w:val="none" w:sz="0" w:space="0" w:color="auto"/>
        <w:left w:val="none" w:sz="0" w:space="0" w:color="auto"/>
        <w:bottom w:val="none" w:sz="0" w:space="0" w:color="auto"/>
        <w:right w:val="none" w:sz="0" w:space="0" w:color="auto"/>
      </w:divBdr>
    </w:div>
    <w:div w:id="1877500235">
      <w:bodyDiv w:val="1"/>
      <w:marLeft w:val="0"/>
      <w:marRight w:val="0"/>
      <w:marTop w:val="0"/>
      <w:marBottom w:val="0"/>
      <w:divBdr>
        <w:top w:val="none" w:sz="0" w:space="0" w:color="auto"/>
        <w:left w:val="none" w:sz="0" w:space="0" w:color="auto"/>
        <w:bottom w:val="none" w:sz="0" w:space="0" w:color="auto"/>
        <w:right w:val="none" w:sz="0" w:space="0" w:color="auto"/>
      </w:divBdr>
    </w:div>
    <w:div w:id="1953173329">
      <w:bodyDiv w:val="1"/>
      <w:marLeft w:val="0"/>
      <w:marRight w:val="0"/>
      <w:marTop w:val="0"/>
      <w:marBottom w:val="0"/>
      <w:divBdr>
        <w:top w:val="none" w:sz="0" w:space="0" w:color="auto"/>
        <w:left w:val="none" w:sz="0" w:space="0" w:color="auto"/>
        <w:bottom w:val="none" w:sz="0" w:space="0" w:color="auto"/>
        <w:right w:val="none" w:sz="0" w:space="0" w:color="auto"/>
      </w:divBdr>
      <w:divsChild>
        <w:div w:id="1764301611">
          <w:marLeft w:val="0"/>
          <w:marRight w:val="0"/>
          <w:marTop w:val="0"/>
          <w:marBottom w:val="0"/>
          <w:divBdr>
            <w:top w:val="none" w:sz="0" w:space="0" w:color="auto"/>
            <w:left w:val="none" w:sz="0" w:space="0" w:color="auto"/>
            <w:bottom w:val="none" w:sz="0" w:space="0" w:color="auto"/>
            <w:right w:val="none" w:sz="0" w:space="0" w:color="auto"/>
          </w:divBdr>
        </w:div>
        <w:div w:id="1292007436">
          <w:marLeft w:val="0"/>
          <w:marRight w:val="0"/>
          <w:marTop w:val="0"/>
          <w:marBottom w:val="0"/>
          <w:divBdr>
            <w:top w:val="none" w:sz="0" w:space="0" w:color="auto"/>
            <w:left w:val="none" w:sz="0" w:space="0" w:color="auto"/>
            <w:bottom w:val="none" w:sz="0" w:space="0" w:color="auto"/>
            <w:right w:val="none" w:sz="0" w:space="0" w:color="auto"/>
          </w:divBdr>
        </w:div>
        <w:div w:id="2106879460">
          <w:marLeft w:val="0"/>
          <w:marRight w:val="0"/>
          <w:marTop w:val="0"/>
          <w:marBottom w:val="0"/>
          <w:divBdr>
            <w:top w:val="none" w:sz="0" w:space="0" w:color="auto"/>
            <w:left w:val="none" w:sz="0" w:space="0" w:color="auto"/>
            <w:bottom w:val="none" w:sz="0" w:space="0" w:color="auto"/>
            <w:right w:val="none" w:sz="0" w:space="0" w:color="auto"/>
          </w:divBdr>
        </w:div>
        <w:div w:id="1689677676">
          <w:marLeft w:val="0"/>
          <w:marRight w:val="0"/>
          <w:marTop w:val="0"/>
          <w:marBottom w:val="0"/>
          <w:divBdr>
            <w:top w:val="none" w:sz="0" w:space="0" w:color="auto"/>
            <w:left w:val="none" w:sz="0" w:space="0" w:color="auto"/>
            <w:bottom w:val="none" w:sz="0" w:space="0" w:color="auto"/>
            <w:right w:val="none" w:sz="0" w:space="0" w:color="auto"/>
          </w:divBdr>
        </w:div>
        <w:div w:id="1026248448">
          <w:marLeft w:val="0"/>
          <w:marRight w:val="0"/>
          <w:marTop w:val="0"/>
          <w:marBottom w:val="0"/>
          <w:divBdr>
            <w:top w:val="none" w:sz="0" w:space="0" w:color="auto"/>
            <w:left w:val="none" w:sz="0" w:space="0" w:color="auto"/>
            <w:bottom w:val="none" w:sz="0" w:space="0" w:color="auto"/>
            <w:right w:val="none" w:sz="0" w:space="0" w:color="auto"/>
          </w:divBdr>
        </w:div>
        <w:div w:id="1164391511">
          <w:marLeft w:val="0"/>
          <w:marRight w:val="0"/>
          <w:marTop w:val="0"/>
          <w:marBottom w:val="0"/>
          <w:divBdr>
            <w:top w:val="none" w:sz="0" w:space="0" w:color="auto"/>
            <w:left w:val="none" w:sz="0" w:space="0" w:color="auto"/>
            <w:bottom w:val="none" w:sz="0" w:space="0" w:color="auto"/>
            <w:right w:val="none" w:sz="0" w:space="0" w:color="auto"/>
          </w:divBdr>
        </w:div>
      </w:divsChild>
    </w:div>
    <w:div w:id="1999574140">
      <w:bodyDiv w:val="1"/>
      <w:marLeft w:val="0"/>
      <w:marRight w:val="0"/>
      <w:marTop w:val="0"/>
      <w:marBottom w:val="0"/>
      <w:divBdr>
        <w:top w:val="none" w:sz="0" w:space="0" w:color="auto"/>
        <w:left w:val="none" w:sz="0" w:space="0" w:color="auto"/>
        <w:bottom w:val="none" w:sz="0" w:space="0" w:color="auto"/>
        <w:right w:val="none" w:sz="0" w:space="0" w:color="auto"/>
      </w:divBdr>
    </w:div>
    <w:div w:id="20514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ing.doha@raffles.com" TargetMode="External"/><Relationship Id="rId18" Type="http://schemas.openxmlformats.org/officeDocument/2006/relationships/hyperlink" Target="mailto:dining.doha@raffl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ining.doha@raffles.com" TargetMode="External"/><Relationship Id="rId7" Type="http://schemas.openxmlformats.org/officeDocument/2006/relationships/settings" Target="settings.xml"/><Relationship Id="rId12" Type="http://schemas.openxmlformats.org/officeDocument/2006/relationships/hyperlink" Target="mailto:dining.doha@raffles.com" TargetMode="External"/><Relationship Id="rId17" Type="http://schemas.openxmlformats.org/officeDocument/2006/relationships/hyperlink" Target="mailto:dining.doha@raffle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ning.doha@raffles.com" TargetMode="External"/><Relationship Id="rId20" Type="http://schemas.openxmlformats.org/officeDocument/2006/relationships/hyperlink" Target="mailto:dining.doha@raffl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ng.doha@raffles.com" TargetMode="External"/><Relationship Id="rId24" Type="http://schemas.openxmlformats.org/officeDocument/2006/relationships/hyperlink" Target="mailto:dining.doha@raffles.com" TargetMode="External"/><Relationship Id="rId5" Type="http://schemas.openxmlformats.org/officeDocument/2006/relationships/numbering" Target="numbering.xml"/><Relationship Id="rId15" Type="http://schemas.openxmlformats.org/officeDocument/2006/relationships/hyperlink" Target="mailto:dining.doha@raffles.com" TargetMode="External"/><Relationship Id="rId23" Type="http://schemas.openxmlformats.org/officeDocument/2006/relationships/hyperlink" Target="mailto:dining.doha@raffles.com" TargetMode="External"/><Relationship Id="rId10" Type="http://schemas.openxmlformats.org/officeDocument/2006/relationships/endnotes" Target="endnotes.xml"/><Relationship Id="rId19" Type="http://schemas.openxmlformats.org/officeDocument/2006/relationships/hyperlink" Target="mailto:dining.doha@raffl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ning.doha@raffles.com" TargetMode="External"/><Relationship Id="rId22" Type="http://schemas.openxmlformats.org/officeDocument/2006/relationships/hyperlink" Target="mailto:info.doha@raffle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affles">
      <a:dk1>
        <a:sysClr val="windowText" lastClr="000000"/>
      </a:dk1>
      <a:lt1>
        <a:sysClr val="window" lastClr="FFFFFF"/>
      </a:lt1>
      <a:dk2>
        <a:srgbClr val="44546A"/>
      </a:dk2>
      <a:lt2>
        <a:srgbClr val="E7E6E6"/>
      </a:lt2>
      <a:accent1>
        <a:srgbClr val="808285"/>
      </a:accent1>
      <a:accent2>
        <a:srgbClr val="808285"/>
      </a:accent2>
      <a:accent3>
        <a:srgbClr val="000000"/>
      </a:accent3>
      <a:accent4>
        <a:srgbClr val="FFFFFF"/>
      </a:accent4>
      <a:accent5>
        <a:srgbClr val="FFFFFF"/>
      </a:accent5>
      <a:accent6>
        <a:srgbClr val="FFFFFF"/>
      </a:accent6>
      <a:hlink>
        <a:srgbClr val="808285"/>
      </a:hlink>
      <a:folHlink>
        <a:srgbClr val="808285"/>
      </a:folHlink>
    </a:clrScheme>
    <a:fontScheme name="Raffles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ccf6b9-9153-41d9-ab32-64b098f59680">
      <Terms xmlns="http://schemas.microsoft.com/office/infopath/2007/PartnerControls"/>
    </lcf76f155ced4ddcb4097134ff3c332f>
    <TaxCatchAll xmlns="de462710-78f8-402d-b1b4-7f7a79ac3a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4DFAE0A57A1E4D9CFD1E53599A14E9" ma:contentTypeVersion="18" ma:contentTypeDescription="Create a new document." ma:contentTypeScope="" ma:versionID="eae82c8351449efe73e0c5cfb0564a02">
  <xsd:schema xmlns:xsd="http://www.w3.org/2001/XMLSchema" xmlns:xs="http://www.w3.org/2001/XMLSchema" xmlns:p="http://schemas.microsoft.com/office/2006/metadata/properties" xmlns:ns2="d8ccf6b9-9153-41d9-ab32-64b098f59680" xmlns:ns3="de462710-78f8-402d-b1b4-7f7a79ac3a83" targetNamespace="http://schemas.microsoft.com/office/2006/metadata/properties" ma:root="true" ma:fieldsID="42953ff7932a180c950cd2d4adcad453" ns2:_="" ns3:_="">
    <xsd:import namespace="d8ccf6b9-9153-41d9-ab32-64b098f59680"/>
    <xsd:import namespace="de462710-78f8-402d-b1b4-7f7a79ac3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cf6b9-9153-41d9-ab32-64b098f59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bee0b7-d5ff-4c47-84f0-dc507a74ac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62710-78f8-402d-b1b4-7f7a79ac3a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0de566-53c7-469a-a3b2-42177c1bd2c7}" ma:internalName="TaxCatchAll" ma:showField="CatchAllData" ma:web="de462710-78f8-402d-b1b4-7f7a79ac3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EDD1-2581-49D2-B7AF-7526FBB5F476}">
  <ds:schemaRefs>
    <ds:schemaRef ds:uri="http://schemas.microsoft.com/sharepoint/v3/contenttype/forms"/>
  </ds:schemaRefs>
</ds:datastoreItem>
</file>

<file path=customXml/itemProps2.xml><?xml version="1.0" encoding="utf-8"?>
<ds:datastoreItem xmlns:ds="http://schemas.openxmlformats.org/officeDocument/2006/customXml" ds:itemID="{E2C09CC9-22AF-442E-B697-5DBB5DB56BA2}">
  <ds:schemaRefs>
    <ds:schemaRef ds:uri="http://schemas.microsoft.com/office/2006/metadata/properties"/>
    <ds:schemaRef ds:uri="http://schemas.microsoft.com/office/infopath/2007/PartnerControls"/>
    <ds:schemaRef ds:uri="d8ccf6b9-9153-41d9-ab32-64b098f59680"/>
    <ds:schemaRef ds:uri="de462710-78f8-402d-b1b4-7f7a79ac3a83"/>
  </ds:schemaRefs>
</ds:datastoreItem>
</file>

<file path=customXml/itemProps3.xml><?xml version="1.0" encoding="utf-8"?>
<ds:datastoreItem xmlns:ds="http://schemas.openxmlformats.org/officeDocument/2006/customXml" ds:itemID="{0BC5223C-F1DE-4163-8CD0-ADFE8EB2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cf6b9-9153-41d9-ab32-64b098f59680"/>
    <ds:schemaRef ds:uri="de462710-78f8-402d-b1b4-7f7a79ac3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F9193-2509-A349-A5C4-A3CA3B27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Mirah Marhaendra</cp:lastModifiedBy>
  <cp:revision>2</cp:revision>
  <cp:lastPrinted>2022-12-07T19:27:00Z</cp:lastPrinted>
  <dcterms:created xsi:type="dcterms:W3CDTF">2024-02-18T11:41:00Z</dcterms:created>
  <dcterms:modified xsi:type="dcterms:W3CDTF">2024-02-18T11:41:00Z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94405d674855233b186c043e7a0c031863fc5f49e77fd6ea0a6e262c669ffd74</vt:lpwstr>
  </property>
  <property fmtid="{D5CDD505-2E9C-101B-9397-08002B2CF9AE}" pid="3" name="ContentTypeId">
    <vt:lpwstr>0x010100A44DFAE0A57A1E4D9CFD1E53599A14E9</vt:lpwstr>
  </property>
  <property fmtid="{D5CDD505-2E9C-101B-9397-08002B2CF9AE}" pid="4" name="MediaServiceImageTags">
    <vt:lpwstr/>
  </property>
</Properties>
</file>