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A9AA" w14:textId="77777777" w:rsidR="00E53631" w:rsidRDefault="00E53631">
      <w:pPr>
        <w:rPr>
          <w:rFonts w:ascii="Snell Roundhand" w:eastAsia="Snell Roundhand" w:hAnsi="Snell Roundhand" w:cs="Snell Roundhand"/>
          <w:b/>
          <w:sz w:val="32"/>
          <w:szCs w:val="32"/>
        </w:rPr>
      </w:pPr>
    </w:p>
    <w:p w14:paraId="5DF42883" w14:textId="77777777" w:rsidR="00E53631" w:rsidRDefault="00000000" w:rsidP="00D57594">
      <w:pPr>
        <w:widowControl w:val="0"/>
        <w:jc w:val="center"/>
        <w:rPr>
          <w:rFonts w:ascii="Times New Roman" w:eastAsia="Times New Roman" w:hAnsi="Times New Roman" w:cs="Times New Roman"/>
          <w:b/>
          <w:u w:val="single"/>
        </w:rPr>
      </w:pPr>
      <w:r>
        <w:rPr>
          <w:rFonts w:ascii="Times New Roman" w:eastAsia="Times New Roman" w:hAnsi="Times New Roman" w:cs="Times New Roman"/>
          <w:b/>
          <w:u w:val="single"/>
        </w:rPr>
        <w:t>IMPORTANT DATES AND DEADLINES</w:t>
      </w:r>
    </w:p>
    <w:p w14:paraId="60E0E6D5" w14:textId="52C1C877" w:rsidR="00E53631" w:rsidRPr="00724825" w:rsidRDefault="00E53631">
      <w:pPr>
        <w:widowControl w:val="0"/>
        <w:rPr>
          <w:rFonts w:ascii="Times New Roman" w:eastAsia="Times New Roman" w:hAnsi="Times New Roman" w:cs="Times New Roman"/>
          <w:sz w:val="20"/>
          <w:szCs w:val="20"/>
        </w:rPr>
      </w:pPr>
    </w:p>
    <w:p w14:paraId="2F046653" w14:textId="23212A64" w:rsidR="00E53631" w:rsidRDefault="00000000">
      <w:pPr>
        <w:widowControl w:val="0"/>
        <w:rPr>
          <w:rFonts w:ascii="Times New Roman" w:eastAsia="Times New Roman" w:hAnsi="Times New Roman" w:cs="Times New Roman"/>
          <w:sz w:val="20"/>
          <w:szCs w:val="20"/>
        </w:rPr>
      </w:pPr>
      <w:r w:rsidRPr="00724825">
        <w:rPr>
          <w:rFonts w:ascii="Times New Roman" w:eastAsia="Times New Roman" w:hAnsi="Times New Roman" w:cs="Times New Roman"/>
          <w:sz w:val="20"/>
          <w:szCs w:val="20"/>
        </w:rPr>
        <w:t>October 1</w:t>
      </w:r>
      <w:r w:rsidRPr="00724825">
        <w:rPr>
          <w:rFonts w:ascii="Times New Roman" w:eastAsia="Times New Roman" w:hAnsi="Times New Roman" w:cs="Times New Roman"/>
          <w:sz w:val="20"/>
          <w:szCs w:val="20"/>
        </w:rPr>
        <w:tab/>
        <w:t>Free Application for Federal Student Aid Application Opens for seniors</w:t>
      </w:r>
    </w:p>
    <w:p w14:paraId="4A64159F" w14:textId="75BC892A" w:rsidR="007B50E0" w:rsidRPr="00724825" w:rsidRDefault="007B50E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October 1</w:t>
      </w:r>
      <w:r>
        <w:rPr>
          <w:rFonts w:ascii="Times New Roman" w:eastAsia="Times New Roman" w:hAnsi="Times New Roman" w:cs="Times New Roman"/>
          <w:sz w:val="20"/>
          <w:szCs w:val="20"/>
        </w:rPr>
        <w:tab/>
        <w:t>SAT Test Date</w:t>
      </w:r>
    </w:p>
    <w:p w14:paraId="56D65C09" w14:textId="77777777" w:rsidR="00E53631" w:rsidRPr="00724825" w:rsidRDefault="00000000">
      <w:pPr>
        <w:widowControl w:val="0"/>
        <w:rPr>
          <w:rFonts w:ascii="Times New Roman" w:eastAsia="Times New Roman" w:hAnsi="Times New Roman" w:cs="Times New Roman"/>
          <w:sz w:val="20"/>
          <w:szCs w:val="20"/>
        </w:rPr>
      </w:pPr>
      <w:r w:rsidRPr="00724825">
        <w:rPr>
          <w:rFonts w:ascii="Times New Roman" w:eastAsia="Times New Roman" w:hAnsi="Times New Roman" w:cs="Times New Roman"/>
          <w:sz w:val="20"/>
          <w:szCs w:val="20"/>
        </w:rPr>
        <w:t>October 12</w:t>
      </w:r>
      <w:r w:rsidRPr="00724825">
        <w:rPr>
          <w:rFonts w:ascii="Times New Roman" w:eastAsia="Times New Roman" w:hAnsi="Times New Roman" w:cs="Times New Roman"/>
          <w:sz w:val="20"/>
          <w:szCs w:val="20"/>
        </w:rPr>
        <w:tab/>
        <w:t>PSAT Test Date</w:t>
      </w:r>
    </w:p>
    <w:p w14:paraId="7895B5F5" w14:textId="4D668926" w:rsidR="00E53631" w:rsidRPr="00724825" w:rsidRDefault="00000000">
      <w:pPr>
        <w:widowControl w:val="0"/>
        <w:rPr>
          <w:rFonts w:ascii="Times New Roman" w:eastAsia="Times New Roman" w:hAnsi="Times New Roman" w:cs="Times New Roman"/>
          <w:b/>
          <w:i/>
          <w:sz w:val="20"/>
          <w:szCs w:val="20"/>
        </w:rPr>
      </w:pPr>
      <w:r w:rsidRPr="00724825">
        <w:rPr>
          <w:rFonts w:ascii="Times New Roman" w:eastAsia="Times New Roman" w:hAnsi="Times New Roman" w:cs="Times New Roman"/>
          <w:sz w:val="20"/>
          <w:szCs w:val="20"/>
        </w:rPr>
        <w:t>October 15</w:t>
      </w:r>
      <w:r w:rsidRPr="00724825">
        <w:rPr>
          <w:rFonts w:ascii="Times New Roman" w:eastAsia="Times New Roman" w:hAnsi="Times New Roman" w:cs="Times New Roman"/>
          <w:sz w:val="20"/>
          <w:szCs w:val="20"/>
        </w:rPr>
        <w:tab/>
        <w:t xml:space="preserve">Early Action Deadline for Texas A&amp;M University </w:t>
      </w:r>
      <w:r w:rsidRPr="00724825">
        <w:rPr>
          <w:rFonts w:ascii="Times New Roman" w:eastAsia="Times New Roman" w:hAnsi="Times New Roman" w:cs="Times New Roman"/>
          <w:b/>
          <w:i/>
          <w:sz w:val="20"/>
          <w:szCs w:val="20"/>
        </w:rPr>
        <w:t>(Engineering Applicants only</w:t>
      </w:r>
      <w:r w:rsidR="00E13673">
        <w:rPr>
          <w:rFonts w:ascii="Times New Roman" w:eastAsia="Times New Roman" w:hAnsi="Times New Roman" w:cs="Times New Roman"/>
          <w:b/>
          <w:i/>
          <w:sz w:val="20"/>
          <w:szCs w:val="20"/>
        </w:rPr>
        <w:t>)</w:t>
      </w:r>
    </w:p>
    <w:p w14:paraId="6166F8E5" w14:textId="5B0CD07A" w:rsidR="00E13673" w:rsidRDefault="00E13673">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October 22</w:t>
      </w:r>
      <w:r>
        <w:rPr>
          <w:rFonts w:ascii="Times New Roman" w:eastAsia="Times New Roman" w:hAnsi="Times New Roman" w:cs="Times New Roman"/>
          <w:sz w:val="20"/>
          <w:szCs w:val="20"/>
        </w:rPr>
        <w:tab/>
        <w:t>ACT Test Date</w:t>
      </w:r>
    </w:p>
    <w:p w14:paraId="22727F67" w14:textId="71A85237" w:rsidR="00E53631" w:rsidRPr="00724825" w:rsidRDefault="00000000">
      <w:pPr>
        <w:widowControl w:val="0"/>
        <w:rPr>
          <w:rFonts w:ascii="Times New Roman" w:eastAsia="Times New Roman" w:hAnsi="Times New Roman" w:cs="Times New Roman"/>
          <w:sz w:val="20"/>
          <w:szCs w:val="20"/>
        </w:rPr>
      </w:pPr>
      <w:r w:rsidRPr="00724825">
        <w:rPr>
          <w:rFonts w:ascii="Times New Roman" w:eastAsia="Times New Roman" w:hAnsi="Times New Roman" w:cs="Times New Roman"/>
          <w:sz w:val="20"/>
          <w:szCs w:val="20"/>
        </w:rPr>
        <w:t>November 1</w:t>
      </w:r>
      <w:r w:rsidRPr="00724825">
        <w:rPr>
          <w:rFonts w:ascii="Times New Roman" w:eastAsia="Times New Roman" w:hAnsi="Times New Roman" w:cs="Times New Roman"/>
          <w:sz w:val="20"/>
          <w:szCs w:val="20"/>
        </w:rPr>
        <w:tab/>
        <w:t>Early Action, Early Decision, Restrictive Early Action Deadlines</w:t>
      </w:r>
    </w:p>
    <w:p w14:paraId="1D8E4E96" w14:textId="5CE7170D" w:rsidR="00E53631" w:rsidRDefault="00000000">
      <w:pPr>
        <w:widowControl w:val="0"/>
        <w:rPr>
          <w:rFonts w:ascii="Times New Roman" w:eastAsia="Times New Roman" w:hAnsi="Times New Roman" w:cs="Times New Roman"/>
          <w:sz w:val="20"/>
          <w:szCs w:val="20"/>
        </w:rPr>
      </w:pPr>
      <w:r w:rsidRPr="00724825">
        <w:rPr>
          <w:rFonts w:ascii="Times New Roman" w:eastAsia="Times New Roman" w:hAnsi="Times New Roman" w:cs="Times New Roman"/>
          <w:b/>
          <w:sz w:val="20"/>
          <w:szCs w:val="20"/>
        </w:rPr>
        <w:tab/>
      </w:r>
      <w:r w:rsidRPr="00724825">
        <w:rPr>
          <w:rFonts w:ascii="Times New Roman" w:eastAsia="Times New Roman" w:hAnsi="Times New Roman" w:cs="Times New Roman"/>
          <w:b/>
          <w:sz w:val="20"/>
          <w:szCs w:val="20"/>
        </w:rPr>
        <w:tab/>
      </w:r>
      <w:r w:rsidRPr="00724825">
        <w:rPr>
          <w:rFonts w:ascii="Times New Roman" w:eastAsia="Times New Roman" w:hAnsi="Times New Roman" w:cs="Times New Roman"/>
          <w:sz w:val="20"/>
          <w:szCs w:val="20"/>
        </w:rPr>
        <w:t>University of Texas at Austin Priority Admissions Deadline</w:t>
      </w:r>
    </w:p>
    <w:p w14:paraId="286C453C" w14:textId="31D4A57C" w:rsidR="007B50E0" w:rsidRPr="00724825" w:rsidRDefault="007B50E0">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November 5</w:t>
      </w:r>
      <w:r>
        <w:rPr>
          <w:rFonts w:ascii="Times New Roman" w:eastAsia="Times New Roman" w:hAnsi="Times New Roman" w:cs="Times New Roman"/>
          <w:sz w:val="20"/>
          <w:szCs w:val="20"/>
        </w:rPr>
        <w:tab/>
        <w:t>SAT Test Date</w:t>
      </w:r>
    </w:p>
    <w:p w14:paraId="2AE679FE" w14:textId="45DD485C" w:rsidR="00E53631" w:rsidRDefault="00000000" w:rsidP="00724825">
      <w:pPr>
        <w:widowControl w:val="0"/>
        <w:rPr>
          <w:rFonts w:ascii="Times New Roman" w:eastAsia="Times New Roman" w:hAnsi="Times New Roman" w:cs="Times New Roman"/>
          <w:sz w:val="20"/>
          <w:szCs w:val="20"/>
        </w:rPr>
      </w:pPr>
      <w:r w:rsidRPr="00724825">
        <w:rPr>
          <w:rFonts w:ascii="Times New Roman" w:eastAsia="Times New Roman" w:hAnsi="Times New Roman" w:cs="Times New Roman"/>
          <w:sz w:val="20"/>
          <w:szCs w:val="20"/>
        </w:rPr>
        <w:t>December 1</w:t>
      </w:r>
      <w:r w:rsidRPr="00724825">
        <w:rPr>
          <w:rFonts w:ascii="Times New Roman" w:eastAsia="Times New Roman" w:hAnsi="Times New Roman" w:cs="Times New Roman"/>
          <w:sz w:val="20"/>
          <w:szCs w:val="20"/>
        </w:rPr>
        <w:tab/>
        <w:t>Texas A&amp;M University and University of Texas at Austin Admission Deadline</w:t>
      </w:r>
    </w:p>
    <w:p w14:paraId="552DC1BE" w14:textId="289E094D" w:rsidR="007B50E0" w:rsidRDefault="007B50E0" w:rsidP="00724825">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3</w:t>
      </w:r>
      <w:r>
        <w:rPr>
          <w:rFonts w:ascii="Times New Roman" w:eastAsia="Times New Roman" w:hAnsi="Times New Roman" w:cs="Times New Roman"/>
          <w:sz w:val="20"/>
          <w:szCs w:val="20"/>
        </w:rPr>
        <w:tab/>
        <w:t>SAT Test Date</w:t>
      </w:r>
    </w:p>
    <w:p w14:paraId="391E88C5" w14:textId="72077505" w:rsidR="00E13673" w:rsidRPr="00724825" w:rsidRDefault="00E13673" w:rsidP="00724825">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December 10</w:t>
      </w:r>
      <w:r>
        <w:rPr>
          <w:rFonts w:ascii="Times New Roman" w:eastAsia="Times New Roman" w:hAnsi="Times New Roman" w:cs="Times New Roman"/>
          <w:sz w:val="20"/>
          <w:szCs w:val="20"/>
        </w:rPr>
        <w:tab/>
        <w:t xml:space="preserve">ACT Test </w:t>
      </w:r>
      <w:r w:rsidR="007B50E0">
        <w:rPr>
          <w:rFonts w:ascii="Times New Roman" w:eastAsia="Times New Roman" w:hAnsi="Times New Roman" w:cs="Times New Roman"/>
          <w:sz w:val="20"/>
          <w:szCs w:val="20"/>
        </w:rPr>
        <w:t>Date</w:t>
      </w:r>
    </w:p>
    <w:p w14:paraId="66E2D8AB" w14:textId="77777777" w:rsidR="00E53631" w:rsidRDefault="00E53631">
      <w:pPr>
        <w:widowControl w:val="0"/>
        <w:jc w:val="center"/>
        <w:rPr>
          <w:rFonts w:ascii="Times New Roman" w:eastAsia="Times New Roman" w:hAnsi="Times New Roman" w:cs="Times New Roman"/>
          <w:b/>
          <w:sz w:val="22"/>
          <w:szCs w:val="22"/>
          <w:u w:val="single"/>
        </w:rPr>
      </w:pPr>
    </w:p>
    <w:p w14:paraId="279EF855" w14:textId="77777777" w:rsidR="00E53631" w:rsidRDefault="00000000">
      <w:pPr>
        <w:widowControl w:val="0"/>
        <w:jc w:val="center"/>
        <w:rPr>
          <w:rFonts w:ascii="Times New Roman" w:eastAsia="Times New Roman" w:hAnsi="Times New Roman" w:cs="Times New Roman"/>
          <w:b/>
          <w:sz w:val="22"/>
          <w:szCs w:val="22"/>
          <w:u w:val="single"/>
        </w:rPr>
      </w:pPr>
      <w:r>
        <w:rPr>
          <w:rFonts w:ascii="Times New Roman" w:eastAsia="Times New Roman" w:hAnsi="Times New Roman" w:cs="Times New Roman"/>
          <w:b/>
          <w:sz w:val="22"/>
          <w:szCs w:val="22"/>
          <w:u w:val="single"/>
        </w:rPr>
        <w:t xml:space="preserve">COLLEGES/UNIVERSITIES VISITING WESTLAKE ACADEMY VIRTUALLY </w:t>
      </w:r>
    </w:p>
    <w:p w14:paraId="18A9910D" w14:textId="77777777" w:rsidR="00E53631" w:rsidRDefault="00000000">
      <w:pPr>
        <w:widowControl w:val="0"/>
        <w:jc w:val="center"/>
        <w:rPr>
          <w:rFonts w:ascii="Times New Roman" w:eastAsia="Times New Roman" w:hAnsi="Times New Roman" w:cs="Times New Roman"/>
          <w:b/>
          <w:i/>
          <w:sz w:val="22"/>
          <w:szCs w:val="22"/>
          <w:u w:val="single"/>
        </w:rPr>
      </w:pPr>
      <w:r>
        <w:rPr>
          <w:rFonts w:ascii="Times New Roman" w:eastAsia="Times New Roman" w:hAnsi="Times New Roman" w:cs="Times New Roman"/>
          <w:b/>
          <w:i/>
          <w:sz w:val="22"/>
          <w:szCs w:val="22"/>
          <w:u w:val="single"/>
        </w:rPr>
        <w:t>(FOR SENIORS ONLY)</w:t>
      </w:r>
    </w:p>
    <w:p w14:paraId="3C2E4DBB" w14:textId="77777777" w:rsidR="00E53631" w:rsidRDefault="00E53631">
      <w:pPr>
        <w:widowControl w:val="0"/>
      </w:pPr>
    </w:p>
    <w:p w14:paraId="5768C6A4" w14:textId="77777777" w:rsidR="00E53631" w:rsidRDefault="00000000">
      <w:pPr>
        <w:widowControl w:val="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Colleges and Universities from across the country will be visiting with Westlake Academy students to provide information and insight about their institutions.  These information sessions are extremely valuable because students get an opportunity to meet with admissions representatives who will most likely be reading/evaluating their applications. Students </w:t>
      </w:r>
      <w:r>
        <w:rPr>
          <w:rFonts w:ascii="Times New Roman" w:eastAsia="Times New Roman" w:hAnsi="Times New Roman" w:cs="Times New Roman"/>
          <w:b/>
          <w:sz w:val="21"/>
          <w:szCs w:val="21"/>
          <w:u w:val="single"/>
        </w:rPr>
        <w:t>MUST</w:t>
      </w:r>
      <w:r>
        <w:rPr>
          <w:rFonts w:ascii="Times New Roman" w:eastAsia="Times New Roman" w:hAnsi="Times New Roman" w:cs="Times New Roman"/>
          <w:sz w:val="21"/>
          <w:szCs w:val="21"/>
        </w:rPr>
        <w:t xml:space="preserve"> sign up through </w:t>
      </w:r>
      <w:hyperlink r:id="rId9">
        <w:r>
          <w:rPr>
            <w:rFonts w:ascii="Times New Roman" w:eastAsia="Times New Roman" w:hAnsi="Times New Roman" w:cs="Times New Roman"/>
            <w:color w:val="0000FF"/>
            <w:sz w:val="21"/>
            <w:szCs w:val="21"/>
            <w:u w:val="single"/>
          </w:rPr>
          <w:t>Naviance</w:t>
        </w:r>
      </w:hyperlink>
      <w:r>
        <w:rPr>
          <w:rFonts w:ascii="Times New Roman" w:eastAsia="Times New Roman" w:hAnsi="Times New Roman" w:cs="Times New Roman"/>
          <w:sz w:val="21"/>
          <w:szCs w:val="21"/>
        </w:rPr>
        <w:t xml:space="preserve"> at least 24 hours prior to the visit in order to attend. For the fall semester </w:t>
      </w:r>
      <w:proofErr w:type="gramStart"/>
      <w:r>
        <w:rPr>
          <w:rFonts w:ascii="Times New Roman" w:eastAsia="Times New Roman" w:hAnsi="Times New Roman" w:cs="Times New Roman"/>
          <w:sz w:val="21"/>
          <w:szCs w:val="21"/>
        </w:rPr>
        <w:t>only</w:t>
      </w:r>
      <w:proofErr w:type="gramEnd"/>
      <w:r>
        <w:rPr>
          <w:rFonts w:ascii="Times New Roman" w:eastAsia="Times New Roman" w:hAnsi="Times New Roman" w:cs="Times New Roman"/>
          <w:sz w:val="21"/>
          <w:szCs w:val="21"/>
        </w:rPr>
        <w:t xml:space="preserve"> seniors will be eligible to attend these information sessions, if they are during the school day.  Please contact Mr. </w:t>
      </w:r>
      <w:proofErr w:type="spellStart"/>
      <w:r>
        <w:rPr>
          <w:rFonts w:ascii="Times New Roman" w:eastAsia="Times New Roman" w:hAnsi="Times New Roman" w:cs="Times New Roman"/>
          <w:sz w:val="21"/>
          <w:szCs w:val="21"/>
        </w:rPr>
        <w:t>Tippen</w:t>
      </w:r>
      <w:proofErr w:type="spellEnd"/>
      <w:r>
        <w:rPr>
          <w:rFonts w:ascii="Times New Roman" w:eastAsia="Times New Roman" w:hAnsi="Times New Roman" w:cs="Times New Roman"/>
          <w:sz w:val="21"/>
          <w:szCs w:val="21"/>
        </w:rPr>
        <w:t xml:space="preserve"> if you have any questions.</w:t>
      </w:r>
    </w:p>
    <w:p w14:paraId="699954E5" w14:textId="77777777" w:rsidR="00E53631" w:rsidRDefault="00E53631">
      <w:pPr>
        <w:jc w:val="center"/>
        <w:rPr>
          <w:b/>
          <w:u w:val="single"/>
        </w:rPr>
      </w:pPr>
    </w:p>
    <w:tbl>
      <w:tblPr>
        <w:tblStyle w:val="a2"/>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2"/>
        <w:gridCol w:w="5015"/>
        <w:gridCol w:w="2229"/>
      </w:tblGrid>
      <w:tr w:rsidR="00E53631" w14:paraId="7486CCF3" w14:textId="77777777">
        <w:trPr>
          <w:trHeight w:val="323"/>
          <w:jc w:val="center"/>
        </w:trPr>
        <w:tc>
          <w:tcPr>
            <w:tcW w:w="1612" w:type="dxa"/>
          </w:tcPr>
          <w:p w14:paraId="3A5AD4CC"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DATE</w:t>
            </w:r>
          </w:p>
        </w:tc>
        <w:tc>
          <w:tcPr>
            <w:tcW w:w="5015" w:type="dxa"/>
          </w:tcPr>
          <w:p w14:paraId="49A25666"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SCHOOL</w:t>
            </w:r>
          </w:p>
        </w:tc>
        <w:tc>
          <w:tcPr>
            <w:tcW w:w="2229" w:type="dxa"/>
          </w:tcPr>
          <w:p w14:paraId="73D95B0C"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TIME</w:t>
            </w:r>
          </w:p>
        </w:tc>
      </w:tr>
      <w:tr w:rsidR="00AC2134" w14:paraId="668B874E" w14:textId="77777777">
        <w:trPr>
          <w:trHeight w:val="188"/>
          <w:jc w:val="center"/>
        </w:trPr>
        <w:tc>
          <w:tcPr>
            <w:tcW w:w="1612" w:type="dxa"/>
          </w:tcPr>
          <w:p w14:paraId="4C0E9202" w14:textId="32E6E980"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9/27/2022</w:t>
            </w:r>
          </w:p>
        </w:tc>
        <w:tc>
          <w:tcPr>
            <w:tcW w:w="5015" w:type="dxa"/>
          </w:tcPr>
          <w:p w14:paraId="66043FED" w14:textId="26ADF631"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Baylor University</w:t>
            </w:r>
          </w:p>
        </w:tc>
        <w:tc>
          <w:tcPr>
            <w:tcW w:w="2229" w:type="dxa"/>
          </w:tcPr>
          <w:p w14:paraId="4C1541D6" w14:textId="2AAC3743"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9:00am</w:t>
            </w:r>
          </w:p>
        </w:tc>
      </w:tr>
      <w:tr w:rsidR="00AC2134" w14:paraId="62FBFCE4" w14:textId="77777777">
        <w:trPr>
          <w:trHeight w:val="188"/>
          <w:jc w:val="center"/>
        </w:trPr>
        <w:tc>
          <w:tcPr>
            <w:tcW w:w="1612" w:type="dxa"/>
          </w:tcPr>
          <w:p w14:paraId="338F842F" w14:textId="10D2D736"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9/27/2022</w:t>
            </w:r>
          </w:p>
        </w:tc>
        <w:tc>
          <w:tcPr>
            <w:tcW w:w="5015" w:type="dxa"/>
          </w:tcPr>
          <w:p w14:paraId="23CECDC0" w14:textId="2B5E4C43"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Chapman University</w:t>
            </w:r>
          </w:p>
        </w:tc>
        <w:tc>
          <w:tcPr>
            <w:tcW w:w="2229" w:type="dxa"/>
          </w:tcPr>
          <w:p w14:paraId="4FB80DF3" w14:textId="4BB55DD6"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3:30pm</w:t>
            </w:r>
          </w:p>
        </w:tc>
      </w:tr>
      <w:tr w:rsidR="00E53631" w14:paraId="69420C04" w14:textId="77777777">
        <w:trPr>
          <w:trHeight w:val="188"/>
          <w:jc w:val="center"/>
        </w:trPr>
        <w:tc>
          <w:tcPr>
            <w:tcW w:w="1612" w:type="dxa"/>
          </w:tcPr>
          <w:p w14:paraId="473CB65D" w14:textId="4C100C01"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9/28/2022</w:t>
            </w:r>
          </w:p>
        </w:tc>
        <w:tc>
          <w:tcPr>
            <w:tcW w:w="5015" w:type="dxa"/>
          </w:tcPr>
          <w:p w14:paraId="7F2CDB08"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University of Michigan</w:t>
            </w:r>
          </w:p>
        </w:tc>
        <w:tc>
          <w:tcPr>
            <w:tcW w:w="2229" w:type="dxa"/>
          </w:tcPr>
          <w:p w14:paraId="76DBCC85" w14:textId="656BEEDE" w:rsidR="00E53631" w:rsidRDefault="00F8085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2:</w:t>
            </w:r>
            <w:r w:rsidR="00D3694A">
              <w:rPr>
                <w:rFonts w:ascii="Times New Roman" w:eastAsia="Times New Roman" w:hAnsi="Times New Roman" w:cs="Times New Roman"/>
                <w:b/>
                <w:sz w:val="21"/>
                <w:szCs w:val="21"/>
              </w:rPr>
              <w:t>3</w:t>
            </w:r>
            <w:r>
              <w:rPr>
                <w:rFonts w:ascii="Times New Roman" w:eastAsia="Times New Roman" w:hAnsi="Times New Roman" w:cs="Times New Roman"/>
                <w:b/>
                <w:sz w:val="21"/>
                <w:szCs w:val="21"/>
              </w:rPr>
              <w:t>0pm</w:t>
            </w:r>
          </w:p>
        </w:tc>
      </w:tr>
      <w:tr w:rsidR="003C5EBA" w14:paraId="59F8D6C8" w14:textId="77777777">
        <w:trPr>
          <w:trHeight w:val="188"/>
          <w:jc w:val="center"/>
        </w:trPr>
        <w:tc>
          <w:tcPr>
            <w:tcW w:w="1612" w:type="dxa"/>
          </w:tcPr>
          <w:p w14:paraId="6327E5F5" w14:textId="1B9EC20C" w:rsidR="003C5EBA" w:rsidRDefault="003C5EBA">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9/30/2022</w:t>
            </w:r>
          </w:p>
        </w:tc>
        <w:tc>
          <w:tcPr>
            <w:tcW w:w="5015" w:type="dxa"/>
          </w:tcPr>
          <w:p w14:paraId="0CADE1D7" w14:textId="143455E1" w:rsidR="003C5EBA" w:rsidRDefault="003C5EBA">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Univers</w:t>
            </w:r>
            <w:r w:rsidR="00007135">
              <w:rPr>
                <w:rFonts w:ascii="Times New Roman" w:eastAsia="Times New Roman" w:hAnsi="Times New Roman" w:cs="Times New Roman"/>
                <w:b/>
                <w:sz w:val="21"/>
                <w:szCs w:val="21"/>
              </w:rPr>
              <w:t>idad de Navarra</w:t>
            </w:r>
          </w:p>
        </w:tc>
        <w:tc>
          <w:tcPr>
            <w:tcW w:w="2229" w:type="dxa"/>
          </w:tcPr>
          <w:p w14:paraId="05BDB5EC" w14:textId="15DF82CD" w:rsidR="003C5EBA" w:rsidRDefault="00007135">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11:00am</w:t>
            </w:r>
          </w:p>
        </w:tc>
      </w:tr>
      <w:tr w:rsidR="00AC2134" w14:paraId="1C1E8B04" w14:textId="77777777">
        <w:trPr>
          <w:trHeight w:val="188"/>
          <w:jc w:val="center"/>
        </w:trPr>
        <w:tc>
          <w:tcPr>
            <w:tcW w:w="1612" w:type="dxa"/>
          </w:tcPr>
          <w:p w14:paraId="5FB20FCD" w14:textId="5511C18E"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10/05/2022</w:t>
            </w:r>
          </w:p>
        </w:tc>
        <w:tc>
          <w:tcPr>
            <w:tcW w:w="5015" w:type="dxa"/>
          </w:tcPr>
          <w:p w14:paraId="4D150516" w14:textId="15C7699A"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University of Chicago</w:t>
            </w:r>
          </w:p>
        </w:tc>
        <w:tc>
          <w:tcPr>
            <w:tcW w:w="2229" w:type="dxa"/>
          </w:tcPr>
          <w:p w14:paraId="3A71001F" w14:textId="21CC4DE4" w:rsidR="00AC2134" w:rsidRDefault="00AC2134">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1:30pm</w:t>
            </w:r>
          </w:p>
        </w:tc>
      </w:tr>
      <w:tr w:rsidR="00E53631" w14:paraId="34778BDD" w14:textId="77777777">
        <w:trPr>
          <w:trHeight w:val="188"/>
          <w:jc w:val="center"/>
        </w:trPr>
        <w:tc>
          <w:tcPr>
            <w:tcW w:w="1612" w:type="dxa"/>
          </w:tcPr>
          <w:p w14:paraId="25D3DF7B"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10/17/2022</w:t>
            </w:r>
          </w:p>
        </w:tc>
        <w:tc>
          <w:tcPr>
            <w:tcW w:w="5015" w:type="dxa"/>
          </w:tcPr>
          <w:p w14:paraId="4C3125FC"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Austin College</w:t>
            </w:r>
          </w:p>
        </w:tc>
        <w:tc>
          <w:tcPr>
            <w:tcW w:w="2229" w:type="dxa"/>
          </w:tcPr>
          <w:p w14:paraId="148B0626" w14:textId="77777777" w:rsidR="00E53631" w:rsidRDefault="00000000">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9:00am</w:t>
            </w:r>
          </w:p>
        </w:tc>
      </w:tr>
    </w:tbl>
    <w:p w14:paraId="4A97DEB5" w14:textId="64350B2C" w:rsidR="001D297A" w:rsidRDefault="001D297A" w:rsidP="00724825">
      <w:pPr>
        <w:widowControl w:val="0"/>
        <w:jc w:val="center"/>
        <w:rPr>
          <w:rFonts w:ascii="Times New Roman" w:eastAsia="Times New Roman" w:hAnsi="Times New Roman" w:cs="Times New Roman"/>
          <w:b/>
          <w:bCs/>
          <w:u w:val="single"/>
        </w:rPr>
      </w:pPr>
    </w:p>
    <w:p w14:paraId="392722E0" w14:textId="77777777" w:rsidR="001D297A" w:rsidRDefault="001D297A" w:rsidP="00D57594">
      <w:pPr>
        <w:widowControl w:val="0"/>
        <w:jc w:val="center"/>
        <w:rPr>
          <w:rFonts w:ascii="Times New Roman" w:eastAsia="Times New Roman" w:hAnsi="Times New Roman" w:cs="Times New Roman"/>
          <w:b/>
          <w:bCs/>
          <w:u w:val="single"/>
        </w:rPr>
      </w:pPr>
    </w:p>
    <w:p w14:paraId="720A19E1" w14:textId="3F479B8C" w:rsidR="00D57594" w:rsidRPr="00D57594" w:rsidRDefault="00D57594" w:rsidP="00D57594">
      <w:pPr>
        <w:widowControl w:val="0"/>
        <w:jc w:val="center"/>
        <w:rPr>
          <w:rFonts w:ascii="Times New Roman" w:eastAsia="Times New Roman" w:hAnsi="Times New Roman" w:cs="Times New Roman"/>
          <w:b/>
          <w:bCs/>
          <w:sz w:val="20"/>
          <w:szCs w:val="20"/>
          <w:u w:val="single"/>
        </w:rPr>
      </w:pPr>
      <w:r w:rsidRPr="00D57594">
        <w:rPr>
          <w:rFonts w:ascii="Times New Roman" w:eastAsia="Times New Roman" w:hAnsi="Times New Roman" w:cs="Times New Roman"/>
          <w:b/>
          <w:bCs/>
          <w:u w:val="single"/>
        </w:rPr>
        <w:t>202</w:t>
      </w:r>
      <w:r w:rsidR="001D297A">
        <w:rPr>
          <w:rFonts w:ascii="Times New Roman" w:eastAsia="Times New Roman" w:hAnsi="Times New Roman" w:cs="Times New Roman"/>
          <w:b/>
          <w:bCs/>
          <w:u w:val="single"/>
        </w:rPr>
        <w:t>2</w:t>
      </w:r>
      <w:r w:rsidRPr="00D57594">
        <w:rPr>
          <w:rFonts w:ascii="Times New Roman" w:eastAsia="Times New Roman" w:hAnsi="Times New Roman" w:cs="Times New Roman"/>
          <w:b/>
          <w:bCs/>
          <w:u w:val="single"/>
        </w:rPr>
        <w:t xml:space="preserve"> – 202</w:t>
      </w:r>
      <w:r w:rsidR="001D297A">
        <w:rPr>
          <w:rFonts w:ascii="Times New Roman" w:eastAsia="Times New Roman" w:hAnsi="Times New Roman" w:cs="Times New Roman"/>
          <w:b/>
          <w:bCs/>
          <w:u w:val="single"/>
        </w:rPr>
        <w:t>3</w:t>
      </w:r>
      <w:r w:rsidRPr="00D57594">
        <w:rPr>
          <w:rFonts w:ascii="Times New Roman" w:eastAsia="Times New Roman" w:hAnsi="Times New Roman" w:cs="Times New Roman"/>
          <w:b/>
          <w:bCs/>
          <w:u w:val="single"/>
        </w:rPr>
        <w:t xml:space="preserve"> COLLEGE INFORMATION SESSIONS</w:t>
      </w:r>
    </w:p>
    <w:p w14:paraId="088FB2CB" w14:textId="77777777" w:rsidR="00D57594" w:rsidRPr="00D57594" w:rsidRDefault="00D57594" w:rsidP="00D57594">
      <w:pPr>
        <w:widowControl w:val="0"/>
        <w:rPr>
          <w:rFonts w:ascii="Times New Roman" w:eastAsia="Times New Roman" w:hAnsi="Times New Roman" w:cs="Times New Roman"/>
          <w:sz w:val="22"/>
          <w:szCs w:val="22"/>
        </w:rPr>
      </w:pPr>
      <w:r w:rsidRPr="00D57594">
        <w:rPr>
          <w:rFonts w:ascii="Times New Roman" w:eastAsia="Times New Roman" w:hAnsi="Times New Roman" w:cs="Times New Roman"/>
          <w:sz w:val="22"/>
          <w:szCs w:val="22"/>
        </w:rPr>
        <w:t>These programs provide students and families with an opportunity to meet admission counselors,</w:t>
      </w:r>
    </w:p>
    <w:p w14:paraId="0BCAD883" w14:textId="10DA2569" w:rsidR="00D57594" w:rsidRPr="00D57594" w:rsidRDefault="00D57594" w:rsidP="00D57594">
      <w:pPr>
        <w:widowControl w:val="0"/>
        <w:rPr>
          <w:rFonts w:ascii="Times New Roman" w:eastAsia="Times New Roman" w:hAnsi="Times New Roman" w:cs="Times New Roman"/>
          <w:sz w:val="22"/>
          <w:szCs w:val="22"/>
        </w:rPr>
      </w:pPr>
      <w:r w:rsidRPr="00D57594">
        <w:rPr>
          <w:rFonts w:ascii="Times New Roman" w:eastAsia="Times New Roman" w:hAnsi="Times New Roman" w:cs="Times New Roman"/>
          <w:sz w:val="22"/>
          <w:szCs w:val="22"/>
        </w:rPr>
        <w:t>representatives from various academic departments, alumni, and other prospective students and</w:t>
      </w:r>
    </w:p>
    <w:p w14:paraId="7FE0C6FE" w14:textId="77777777" w:rsidR="00D57594" w:rsidRPr="00D57594" w:rsidRDefault="00D57594" w:rsidP="00D57594">
      <w:pPr>
        <w:widowControl w:val="0"/>
        <w:rPr>
          <w:rFonts w:ascii="Times New Roman" w:eastAsia="Times New Roman" w:hAnsi="Times New Roman" w:cs="Times New Roman"/>
          <w:sz w:val="22"/>
          <w:szCs w:val="22"/>
        </w:rPr>
      </w:pPr>
      <w:r w:rsidRPr="00D57594">
        <w:rPr>
          <w:rFonts w:ascii="Times New Roman" w:eastAsia="Times New Roman" w:hAnsi="Times New Roman" w:cs="Times New Roman"/>
          <w:sz w:val="22"/>
          <w:szCs w:val="22"/>
        </w:rPr>
        <w:t>parents. I highly recommend attending these functions.</w:t>
      </w:r>
    </w:p>
    <w:p w14:paraId="63B1C71E" w14:textId="77777777" w:rsidR="00D57594" w:rsidRDefault="00D57594" w:rsidP="00D57594">
      <w:pPr>
        <w:widowControl w:val="0"/>
        <w:rPr>
          <w:rFonts w:ascii="Times New Roman" w:eastAsia="Times New Roman" w:hAnsi="Times New Roman" w:cs="Times New Roman"/>
          <w:sz w:val="20"/>
          <w:szCs w:val="20"/>
        </w:rPr>
      </w:pPr>
    </w:p>
    <w:p w14:paraId="1EF19204" w14:textId="78BBDA5E" w:rsidR="00411D29" w:rsidRDefault="00411D29" w:rsidP="00D57594">
      <w:pPr>
        <w:widowControl w:val="0"/>
        <w:rPr>
          <w:rFonts w:ascii="Times New Roman" w:eastAsia="Times New Roman" w:hAnsi="Times New Roman" w:cs="Times New Roman"/>
          <w:b/>
          <w:bCs/>
          <w:u w:val="single"/>
        </w:rPr>
      </w:pPr>
      <w:r>
        <w:rPr>
          <w:rFonts w:ascii="Times New Roman" w:eastAsia="Times New Roman" w:hAnsi="Times New Roman" w:cs="Times New Roman"/>
          <w:b/>
          <w:bCs/>
          <w:u w:val="single"/>
        </w:rPr>
        <w:t>Carnegie Mellon University Information Session</w:t>
      </w:r>
    </w:p>
    <w:p w14:paraId="5A8EACA5" w14:textId="77777777" w:rsidR="00404E55" w:rsidRPr="00404E55" w:rsidRDefault="00404E55" w:rsidP="00404E55">
      <w:pPr>
        <w:widowControl w:val="0"/>
        <w:rPr>
          <w:rFonts w:ascii="Times New Roman" w:eastAsia="Times New Roman" w:hAnsi="Times New Roman" w:cs="Times New Roman"/>
          <w:sz w:val="20"/>
          <w:szCs w:val="20"/>
        </w:rPr>
      </w:pPr>
      <w:r w:rsidRPr="00404E55">
        <w:rPr>
          <w:rFonts w:ascii="Times New Roman" w:eastAsia="Times New Roman" w:hAnsi="Times New Roman" w:cs="Times New Roman"/>
          <w:sz w:val="20"/>
          <w:szCs w:val="20"/>
        </w:rPr>
        <w:t xml:space="preserve">Admission officers from Carnegie Mellon invite you to learn more about CMU’s campus, academic programs and campus life.  Please register for this information session </w:t>
      </w:r>
      <w:hyperlink r:id="rId10" w:history="1">
        <w:r w:rsidRPr="00404E55">
          <w:rPr>
            <w:rStyle w:val="Hyperlink"/>
            <w:rFonts w:ascii="Times New Roman" w:eastAsia="Times New Roman" w:hAnsi="Times New Roman" w:cs="Times New Roman"/>
            <w:sz w:val="20"/>
            <w:szCs w:val="20"/>
          </w:rPr>
          <w:t>here</w:t>
        </w:r>
      </w:hyperlink>
      <w:r w:rsidRPr="00404E55">
        <w:rPr>
          <w:rFonts w:ascii="Times New Roman" w:eastAsia="Times New Roman" w:hAnsi="Times New Roman" w:cs="Times New Roman"/>
          <w:sz w:val="20"/>
          <w:szCs w:val="20"/>
        </w:rPr>
        <w:t xml:space="preserve">.  </w:t>
      </w:r>
    </w:p>
    <w:p w14:paraId="177CC54A" w14:textId="57F4E403" w:rsidR="00404E55" w:rsidRPr="00404E55" w:rsidRDefault="00404E55" w:rsidP="00404E55">
      <w:pPr>
        <w:widowControl w:val="0"/>
        <w:rPr>
          <w:rFonts w:ascii="Times New Roman" w:eastAsia="Times New Roman" w:hAnsi="Times New Roman" w:cs="Times New Roman"/>
          <w:sz w:val="20"/>
          <w:szCs w:val="20"/>
        </w:rPr>
      </w:pPr>
      <w:r w:rsidRPr="00404E55">
        <w:rPr>
          <w:rFonts w:ascii="Times New Roman" w:eastAsia="Times New Roman" w:hAnsi="Times New Roman" w:cs="Times New Roman"/>
          <w:sz w:val="20"/>
          <w:szCs w:val="20"/>
        </w:rPr>
        <w:t xml:space="preserve">Date:  Thursday, October 20, </w:t>
      </w:r>
      <w:proofErr w:type="gramStart"/>
      <w:r w:rsidRPr="00404E55">
        <w:rPr>
          <w:rFonts w:ascii="Times New Roman" w:eastAsia="Times New Roman" w:hAnsi="Times New Roman" w:cs="Times New Roman"/>
          <w:sz w:val="20"/>
          <w:szCs w:val="20"/>
        </w:rPr>
        <w:t>2022</w:t>
      </w:r>
      <w:proofErr w:type="gramEnd"/>
      <w:r w:rsidRPr="00404E55">
        <w:rPr>
          <w:rFonts w:ascii="Times New Roman" w:eastAsia="Times New Roman" w:hAnsi="Times New Roman" w:cs="Times New Roman"/>
          <w:sz w:val="20"/>
          <w:szCs w:val="20"/>
        </w:rPr>
        <w:t xml:space="preserve"> at 7:00pm</w:t>
      </w:r>
    </w:p>
    <w:p w14:paraId="76C9DEAD" w14:textId="51D7A657" w:rsidR="00404E55" w:rsidRPr="007B50E0" w:rsidRDefault="00404E55" w:rsidP="00D57594">
      <w:pPr>
        <w:widowControl w:val="0"/>
        <w:rPr>
          <w:rFonts w:ascii="Open Sans" w:hAnsi="Open Sans" w:cs="Open Sans"/>
          <w:color w:val="464646"/>
          <w:sz w:val="20"/>
          <w:szCs w:val="20"/>
        </w:rPr>
      </w:pPr>
      <w:r w:rsidRPr="00404E55">
        <w:rPr>
          <w:rFonts w:ascii="Times New Roman" w:eastAsia="Times New Roman" w:hAnsi="Times New Roman" w:cs="Times New Roman"/>
          <w:sz w:val="20"/>
          <w:szCs w:val="20"/>
        </w:rPr>
        <w:t>Location:  Dallas Marriott Downtown – 650 N. Pearl St. Dallas, TX 75201</w:t>
      </w:r>
    </w:p>
    <w:p w14:paraId="461F9DA9" w14:textId="77777777" w:rsidR="00D3694A" w:rsidRDefault="00D3694A" w:rsidP="00D57594">
      <w:pPr>
        <w:widowControl w:val="0"/>
        <w:rPr>
          <w:rFonts w:ascii="Times New Roman" w:eastAsia="Times New Roman" w:hAnsi="Times New Roman" w:cs="Times New Roman"/>
          <w:b/>
          <w:bCs/>
          <w:u w:val="single"/>
        </w:rPr>
      </w:pPr>
    </w:p>
    <w:p w14:paraId="145E4921" w14:textId="77777777" w:rsidR="00420F78" w:rsidRDefault="00420F78" w:rsidP="00D57594">
      <w:pPr>
        <w:widowControl w:val="0"/>
        <w:rPr>
          <w:rFonts w:ascii="Times New Roman" w:eastAsia="Times New Roman" w:hAnsi="Times New Roman" w:cs="Times New Roman"/>
          <w:b/>
          <w:bCs/>
          <w:u w:val="single"/>
        </w:rPr>
      </w:pPr>
    </w:p>
    <w:p w14:paraId="2386DFA6" w14:textId="77777777" w:rsidR="00420F78" w:rsidRDefault="00420F78" w:rsidP="00D57594">
      <w:pPr>
        <w:widowControl w:val="0"/>
        <w:rPr>
          <w:rFonts w:ascii="Times New Roman" w:eastAsia="Times New Roman" w:hAnsi="Times New Roman" w:cs="Times New Roman"/>
          <w:b/>
          <w:bCs/>
          <w:u w:val="single"/>
        </w:rPr>
      </w:pPr>
    </w:p>
    <w:p w14:paraId="685006FE" w14:textId="77777777" w:rsidR="00420F78" w:rsidRDefault="00420F78" w:rsidP="00D57594">
      <w:pPr>
        <w:widowControl w:val="0"/>
        <w:rPr>
          <w:rFonts w:ascii="Times New Roman" w:eastAsia="Times New Roman" w:hAnsi="Times New Roman" w:cs="Times New Roman"/>
          <w:b/>
          <w:bCs/>
          <w:u w:val="single"/>
        </w:rPr>
      </w:pPr>
    </w:p>
    <w:p w14:paraId="01D97357" w14:textId="77777777" w:rsidR="00420F78" w:rsidRDefault="00420F78" w:rsidP="00D57594">
      <w:pPr>
        <w:widowControl w:val="0"/>
        <w:rPr>
          <w:rFonts w:ascii="Times New Roman" w:eastAsia="Times New Roman" w:hAnsi="Times New Roman" w:cs="Times New Roman"/>
          <w:b/>
          <w:bCs/>
          <w:u w:val="single"/>
        </w:rPr>
      </w:pPr>
    </w:p>
    <w:p w14:paraId="6D3F0152" w14:textId="612920BA" w:rsidR="00D57594" w:rsidRPr="009F1DA2" w:rsidRDefault="00D57594" w:rsidP="00D57594">
      <w:pPr>
        <w:widowControl w:val="0"/>
        <w:rPr>
          <w:rFonts w:ascii="Times New Roman" w:eastAsia="Times New Roman" w:hAnsi="Times New Roman" w:cs="Times New Roman"/>
          <w:b/>
          <w:bCs/>
          <w:u w:val="single"/>
        </w:rPr>
      </w:pPr>
      <w:r w:rsidRPr="009F1DA2">
        <w:rPr>
          <w:rFonts w:ascii="Times New Roman" w:eastAsia="Times New Roman" w:hAnsi="Times New Roman" w:cs="Times New Roman"/>
          <w:b/>
          <w:bCs/>
          <w:u w:val="single"/>
        </w:rPr>
        <w:lastRenderedPageBreak/>
        <w:t>Coast to Coast College Tour Information Session</w:t>
      </w:r>
    </w:p>
    <w:p w14:paraId="25229B28"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Admissions officers from Dartmouth College, Northwestern University, Princeton University,</w:t>
      </w:r>
    </w:p>
    <w:p w14:paraId="3BA70474"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University of California, Berkeley, and Vanderbilt University invite you to learn about our institutions,</w:t>
      </w:r>
    </w:p>
    <w:p w14:paraId="1162B574" w14:textId="381A0A19" w:rsid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hear advice about the college search and application process, and get your questions answered.</w:t>
      </w:r>
    </w:p>
    <w:p w14:paraId="1F8EF645" w14:textId="77777777" w:rsidR="009F1DA2" w:rsidRDefault="009F1DA2" w:rsidP="00D57594">
      <w:pPr>
        <w:widowControl w:val="0"/>
        <w:rPr>
          <w:rFonts w:ascii="Times New Roman" w:eastAsia="Times New Roman" w:hAnsi="Times New Roman" w:cs="Times New Roman"/>
          <w:sz w:val="20"/>
          <w:szCs w:val="20"/>
        </w:rPr>
      </w:pPr>
    </w:p>
    <w:p w14:paraId="5A022C3C" w14:textId="5961FF60" w:rsidR="009F1DA2" w:rsidRPr="009F1DA2" w:rsidRDefault="009F1DA2" w:rsidP="00D57594">
      <w:pPr>
        <w:widowControl w:val="0"/>
        <w:rPr>
          <w:rFonts w:ascii="Times New Roman" w:eastAsia="Times New Roman" w:hAnsi="Times New Roman" w:cs="Times New Roman"/>
          <w:b/>
          <w:bCs/>
          <w:sz w:val="20"/>
          <w:szCs w:val="20"/>
          <w:u w:val="single"/>
        </w:rPr>
      </w:pPr>
      <w:r w:rsidRPr="009F1DA2">
        <w:rPr>
          <w:rFonts w:ascii="Times New Roman" w:eastAsia="Times New Roman" w:hAnsi="Times New Roman" w:cs="Times New Roman"/>
          <w:b/>
          <w:bCs/>
          <w:sz w:val="20"/>
          <w:szCs w:val="20"/>
          <w:u w:val="single"/>
        </w:rPr>
        <w:t>Virtual Event</w:t>
      </w:r>
    </w:p>
    <w:p w14:paraId="12D7D86B" w14:textId="2DDFBEA9" w:rsidR="00D57594" w:rsidRDefault="009F1DA2" w:rsidP="009F1DA2">
      <w:pPr>
        <w:pStyle w:val="ListParagraph"/>
        <w:widowControl w:val="0"/>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Wednesday, </w:t>
      </w:r>
      <w:r w:rsidR="00D57594" w:rsidRPr="009F1DA2">
        <w:rPr>
          <w:rFonts w:ascii="Times New Roman" w:eastAsia="Times New Roman" w:hAnsi="Times New Roman" w:cs="Times New Roman"/>
          <w:sz w:val="20"/>
          <w:szCs w:val="20"/>
        </w:rPr>
        <w:t>September</w:t>
      </w:r>
      <w:r>
        <w:rPr>
          <w:rFonts w:ascii="Times New Roman" w:eastAsia="Times New Roman" w:hAnsi="Times New Roman" w:cs="Times New Roman"/>
          <w:sz w:val="20"/>
          <w:szCs w:val="20"/>
        </w:rPr>
        <w:t xml:space="preserve"> 28</w:t>
      </w:r>
      <w:r w:rsidRPr="009F1DA2">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@8:00pm EST</w:t>
      </w:r>
    </w:p>
    <w:p w14:paraId="7BA22811" w14:textId="2143B512" w:rsidR="009F1DA2" w:rsidRPr="009F1DA2" w:rsidRDefault="009F1DA2" w:rsidP="009F1DA2">
      <w:pPr>
        <w:pStyle w:val="ListParagraph"/>
        <w:widowControl w:val="0"/>
        <w:numPr>
          <w:ilvl w:val="0"/>
          <w:numId w:val="2"/>
        </w:numPr>
        <w:rPr>
          <w:rFonts w:ascii="Times New Roman" w:eastAsia="Times New Roman" w:hAnsi="Times New Roman" w:cs="Times New Roman"/>
          <w:sz w:val="20"/>
          <w:szCs w:val="20"/>
        </w:rPr>
      </w:pPr>
      <w:r w:rsidRPr="009F1DA2">
        <w:rPr>
          <w:rFonts w:ascii="Times New Roman" w:eastAsia="Times New Roman" w:hAnsi="Times New Roman" w:cs="Times New Roman"/>
          <w:sz w:val="20"/>
          <w:szCs w:val="20"/>
        </w:rPr>
        <w:t>RSVP is required, webinar link sent upon registration</w:t>
      </w:r>
    </w:p>
    <w:p w14:paraId="54014A18" w14:textId="77777777" w:rsidR="009F1DA2" w:rsidRDefault="009F1DA2" w:rsidP="00D57594">
      <w:pPr>
        <w:widowControl w:val="0"/>
        <w:rPr>
          <w:rFonts w:ascii="Times New Roman" w:eastAsia="Times New Roman" w:hAnsi="Times New Roman" w:cs="Times New Roman"/>
          <w:sz w:val="20"/>
          <w:szCs w:val="20"/>
        </w:rPr>
      </w:pPr>
    </w:p>
    <w:p w14:paraId="650E261E" w14:textId="77777777" w:rsidR="00411D29" w:rsidRDefault="00D57594" w:rsidP="00724825">
      <w:pPr>
        <w:widowControl w:val="0"/>
        <w:rPr>
          <w:rStyle w:val="Hyperlink"/>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To view a full list of program dates and register, visit the </w:t>
      </w:r>
      <w:hyperlink r:id="rId11" w:history="1">
        <w:r w:rsidRPr="009F1DA2">
          <w:rPr>
            <w:rStyle w:val="Hyperlink"/>
            <w:rFonts w:ascii="Times New Roman" w:eastAsia="Times New Roman" w:hAnsi="Times New Roman" w:cs="Times New Roman"/>
            <w:sz w:val="20"/>
            <w:szCs w:val="20"/>
          </w:rPr>
          <w:t>Coast to Coast website</w:t>
        </w:r>
      </w:hyperlink>
    </w:p>
    <w:p w14:paraId="1E8042FF" w14:textId="6AD92A2F" w:rsidR="00724825" w:rsidRPr="00724825" w:rsidRDefault="00000000" w:rsidP="00724825">
      <w:pPr>
        <w:widowControl w:val="0"/>
        <w:rPr>
          <w:rFonts w:ascii="Times New Roman" w:eastAsia="Times New Roman" w:hAnsi="Times New Roman" w:cs="Times New Roman"/>
          <w:sz w:val="20"/>
          <w:szCs w:val="20"/>
        </w:rPr>
      </w:pPr>
      <w:hyperlink r:id="rId12" w:tgtFrame="_blank" w:history="1">
        <w:r w:rsidR="007C447B">
          <w:rPr>
            <w:rFonts w:ascii="Nationallight" w:hAnsi="Nationallight"/>
            <w:b/>
            <w:bCs/>
            <w:color w:val="990000"/>
            <w:spacing w:val="8"/>
            <w:shd w:val="clear" w:color="auto" w:fill="FFFFFF"/>
          </w:rPr>
          <w:br/>
        </w:r>
        <w:r w:rsidR="007C447B" w:rsidRPr="00724825">
          <w:rPr>
            <w:rStyle w:val="Hyperlink"/>
            <w:rFonts w:ascii="Times New Roman" w:hAnsi="Times New Roman" w:cs="Times New Roman"/>
            <w:b/>
            <w:bCs/>
            <w:color w:val="000000" w:themeColor="text1"/>
            <w:spacing w:val="8"/>
            <w:shd w:val="clear" w:color="auto" w:fill="FFFFFF"/>
          </w:rPr>
          <w:t>Discover USC (University of Southern California) - Dallas</w:t>
        </w:r>
      </w:hyperlink>
    </w:p>
    <w:p w14:paraId="64731F07" w14:textId="3095E9FD" w:rsidR="00724825" w:rsidRPr="00724825" w:rsidRDefault="00724825" w:rsidP="00724825">
      <w:pPr>
        <w:rPr>
          <w:rFonts w:ascii="Times New Roman" w:eastAsia="Times New Roman" w:hAnsi="Times New Roman" w:cs="Times New Roman"/>
          <w:sz w:val="18"/>
          <w:szCs w:val="18"/>
        </w:rPr>
      </w:pPr>
      <w:r w:rsidRPr="00724825">
        <w:rPr>
          <w:rFonts w:ascii="Times New Roman" w:eastAsia="Times New Roman" w:hAnsi="Times New Roman" w:cs="Times New Roman"/>
          <w:color w:val="000000"/>
          <w:spacing w:val="8"/>
          <w:sz w:val="20"/>
          <w:szCs w:val="20"/>
          <w:shd w:val="clear" w:color="auto" w:fill="FFFFFF"/>
        </w:rPr>
        <w:t>This two-hour event is ideal for students and families to learn about USC, the admission process, and financial aid from university representatives</w:t>
      </w:r>
      <w:r>
        <w:rPr>
          <w:rFonts w:ascii="Times New Roman" w:eastAsia="Times New Roman" w:hAnsi="Times New Roman" w:cs="Times New Roman"/>
          <w:color w:val="000000"/>
          <w:spacing w:val="8"/>
          <w:sz w:val="20"/>
          <w:szCs w:val="20"/>
          <w:shd w:val="clear" w:color="auto" w:fill="FFFFFF"/>
        </w:rPr>
        <w:t xml:space="preserve">.  </w:t>
      </w:r>
      <w:r w:rsidRPr="00724825">
        <w:rPr>
          <w:rFonts w:ascii="Times New Roman" w:eastAsia="Times New Roman" w:hAnsi="Times New Roman" w:cs="Times New Roman"/>
          <w:color w:val="000000"/>
          <w:spacing w:val="8"/>
          <w:sz w:val="20"/>
          <w:szCs w:val="20"/>
          <w:shd w:val="clear" w:color="auto" w:fill="FFFFFF"/>
        </w:rPr>
        <w:t>The second hour is dedicated to smaller group conversations with financial aid and academic department representatives, with opportunities to chat with us one-on-one. Light refreshments are available to enjoy.</w:t>
      </w:r>
      <w:r>
        <w:rPr>
          <w:rFonts w:ascii="Times New Roman" w:eastAsia="Times New Roman" w:hAnsi="Times New Roman" w:cs="Times New Roman"/>
          <w:color w:val="000000"/>
          <w:spacing w:val="8"/>
          <w:sz w:val="20"/>
          <w:szCs w:val="20"/>
          <w:shd w:val="clear" w:color="auto" w:fill="FFFFFF"/>
        </w:rPr>
        <w:t xml:space="preserve">  Please click </w:t>
      </w:r>
      <w:hyperlink r:id="rId13" w:history="1">
        <w:r w:rsidRPr="00724825">
          <w:rPr>
            <w:rStyle w:val="Hyperlink"/>
            <w:rFonts w:ascii="Times New Roman" w:eastAsia="Times New Roman" w:hAnsi="Times New Roman" w:cs="Times New Roman"/>
            <w:spacing w:val="8"/>
            <w:sz w:val="20"/>
            <w:szCs w:val="20"/>
            <w:shd w:val="clear" w:color="auto" w:fill="FFFFFF"/>
          </w:rPr>
          <w:t>here</w:t>
        </w:r>
      </w:hyperlink>
      <w:r>
        <w:rPr>
          <w:rFonts w:ascii="Times New Roman" w:eastAsia="Times New Roman" w:hAnsi="Times New Roman" w:cs="Times New Roman"/>
          <w:color w:val="000000"/>
          <w:spacing w:val="8"/>
          <w:sz w:val="20"/>
          <w:szCs w:val="20"/>
          <w:shd w:val="clear" w:color="auto" w:fill="FFFFFF"/>
        </w:rPr>
        <w:t xml:space="preserve"> to register</w:t>
      </w:r>
      <w:r w:rsidRPr="00724825">
        <w:rPr>
          <w:rFonts w:ascii="Times New Roman" w:eastAsia="Times New Roman" w:hAnsi="Times New Roman" w:cs="Times New Roman"/>
          <w:color w:val="000000"/>
          <w:spacing w:val="8"/>
          <w:sz w:val="20"/>
          <w:szCs w:val="20"/>
          <w:shd w:val="clear" w:color="auto" w:fill="FFFFFF"/>
        </w:rPr>
        <w:t> </w:t>
      </w:r>
    </w:p>
    <w:p w14:paraId="6ED6AB4A" w14:textId="1CFC22A9" w:rsidR="007C447B" w:rsidRPr="00724825" w:rsidRDefault="007C447B" w:rsidP="00724825">
      <w:pPr>
        <w:pStyle w:val="ListParagraph"/>
        <w:numPr>
          <w:ilvl w:val="0"/>
          <w:numId w:val="7"/>
        </w:numPr>
        <w:rPr>
          <w:rFonts w:ascii="Times New Roman" w:hAnsi="Times New Roman" w:cs="Times New Roman"/>
        </w:rPr>
      </w:pPr>
      <w:r w:rsidRPr="00724825">
        <w:rPr>
          <w:rFonts w:ascii="Times New Roman" w:hAnsi="Times New Roman" w:cs="Times New Roman"/>
          <w:color w:val="000000"/>
          <w:spacing w:val="8"/>
          <w:sz w:val="20"/>
          <w:szCs w:val="20"/>
          <w:shd w:val="clear" w:color="auto" w:fill="FFFFFF"/>
        </w:rPr>
        <w:t>Saturday, October 8,</w:t>
      </w:r>
      <w:r w:rsidR="00007135">
        <w:rPr>
          <w:rFonts w:ascii="Times New Roman" w:hAnsi="Times New Roman" w:cs="Times New Roman"/>
          <w:color w:val="000000"/>
          <w:spacing w:val="8"/>
          <w:sz w:val="20"/>
          <w:szCs w:val="20"/>
          <w:shd w:val="clear" w:color="auto" w:fill="FFFFFF"/>
        </w:rPr>
        <w:t xml:space="preserve"> </w:t>
      </w:r>
      <w:proofErr w:type="gramStart"/>
      <w:r w:rsidRPr="00724825">
        <w:rPr>
          <w:rFonts w:ascii="Times New Roman" w:hAnsi="Times New Roman" w:cs="Times New Roman"/>
          <w:color w:val="000000"/>
          <w:spacing w:val="8"/>
          <w:sz w:val="20"/>
          <w:szCs w:val="20"/>
          <w:shd w:val="clear" w:color="auto" w:fill="FFFFFF"/>
        </w:rPr>
        <w:t>2022</w:t>
      </w:r>
      <w:proofErr w:type="gramEnd"/>
      <w:r w:rsidRPr="00724825">
        <w:rPr>
          <w:rFonts w:ascii="Times New Roman" w:hAnsi="Times New Roman" w:cs="Times New Roman"/>
          <w:color w:val="000000"/>
          <w:spacing w:val="8"/>
          <w:sz w:val="20"/>
          <w:szCs w:val="20"/>
          <w:shd w:val="clear" w:color="auto" w:fill="FFFFFF"/>
        </w:rPr>
        <w:t xml:space="preserve"> from 2:00 PM to 4:00 PM Central Time</w:t>
      </w:r>
      <w:r w:rsidRPr="00724825">
        <w:rPr>
          <w:rFonts w:ascii="Times New Roman" w:hAnsi="Times New Roman" w:cs="Times New Roman"/>
          <w:color w:val="000000"/>
          <w:spacing w:val="8"/>
          <w:sz w:val="20"/>
          <w:szCs w:val="20"/>
        </w:rPr>
        <w:br/>
      </w:r>
      <w:r w:rsidRPr="00724825">
        <w:rPr>
          <w:rFonts w:ascii="Times New Roman" w:hAnsi="Times New Roman" w:cs="Times New Roman"/>
          <w:color w:val="000000"/>
          <w:spacing w:val="8"/>
          <w:sz w:val="20"/>
          <w:szCs w:val="20"/>
          <w:shd w:val="clear" w:color="auto" w:fill="FFFFFF"/>
        </w:rPr>
        <w:t>Renaissance Dallas Hotel</w:t>
      </w:r>
    </w:p>
    <w:p w14:paraId="1DE05D7F" w14:textId="77777777" w:rsidR="007C447B" w:rsidRDefault="007C447B" w:rsidP="00D57594">
      <w:pPr>
        <w:widowControl w:val="0"/>
        <w:rPr>
          <w:rFonts w:ascii="Times New Roman" w:eastAsia="Times New Roman" w:hAnsi="Times New Roman" w:cs="Times New Roman"/>
          <w:b/>
          <w:bCs/>
          <w:u w:val="single"/>
        </w:rPr>
      </w:pPr>
    </w:p>
    <w:p w14:paraId="2DFB77C3" w14:textId="3C76351D" w:rsidR="00D57594" w:rsidRPr="001D297A" w:rsidRDefault="00D57594" w:rsidP="00D57594">
      <w:pPr>
        <w:widowControl w:val="0"/>
        <w:rPr>
          <w:rFonts w:ascii="Times New Roman" w:eastAsia="Times New Roman" w:hAnsi="Times New Roman" w:cs="Times New Roman"/>
          <w:b/>
          <w:bCs/>
          <w:u w:val="single"/>
        </w:rPr>
      </w:pPr>
      <w:r w:rsidRPr="001D297A">
        <w:rPr>
          <w:rFonts w:ascii="Times New Roman" w:eastAsia="Times New Roman" w:hAnsi="Times New Roman" w:cs="Times New Roman"/>
          <w:b/>
          <w:bCs/>
          <w:u w:val="single"/>
        </w:rPr>
        <w:t>Harvard, Princeton, UVA, Wellesley, and Yale </w:t>
      </w:r>
      <w:r w:rsidR="001D297A">
        <w:rPr>
          <w:rFonts w:ascii="Times New Roman" w:eastAsia="Times New Roman" w:hAnsi="Times New Roman" w:cs="Times New Roman"/>
          <w:b/>
          <w:bCs/>
          <w:u w:val="single"/>
        </w:rPr>
        <w:t xml:space="preserve">Virtual </w:t>
      </w:r>
      <w:r w:rsidRPr="001D297A">
        <w:rPr>
          <w:rFonts w:ascii="Times New Roman" w:eastAsia="Times New Roman" w:hAnsi="Times New Roman" w:cs="Times New Roman"/>
          <w:b/>
          <w:bCs/>
          <w:u w:val="single"/>
        </w:rPr>
        <w:t>Information Sessions</w:t>
      </w:r>
    </w:p>
    <w:p w14:paraId="232E45BD"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Admissions representatives from Harvard, Princeton, UVA, Wellesley, and Yale will discuss academic</w:t>
      </w:r>
    </w:p>
    <w:p w14:paraId="41362B97"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programs, campus life, selective college admissions and financial aid. Advance registration is required.</w:t>
      </w:r>
    </w:p>
    <w:p w14:paraId="56332814" w14:textId="7477824F"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Attending a session is a great way to learn more about these schools; however, it will not affect a student</w:t>
      </w:r>
      <w:r w:rsidR="00934E6A">
        <w:rPr>
          <w:rFonts w:ascii="Times New Roman" w:eastAsia="Times New Roman" w:hAnsi="Times New Roman" w:cs="Times New Roman"/>
          <w:sz w:val="20"/>
          <w:szCs w:val="20"/>
        </w:rPr>
        <w:t>’</w:t>
      </w:r>
      <w:r w:rsidRPr="00D57594">
        <w:rPr>
          <w:rFonts w:ascii="Times New Roman" w:eastAsia="Times New Roman" w:hAnsi="Times New Roman" w:cs="Times New Roman"/>
          <w:sz w:val="20"/>
          <w:szCs w:val="20"/>
        </w:rPr>
        <w:t>s</w:t>
      </w:r>
    </w:p>
    <w:p w14:paraId="03957A82"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chances of admission if you are not able to attend.</w:t>
      </w:r>
    </w:p>
    <w:p w14:paraId="6E5D042C" w14:textId="77777777" w:rsidR="00D57594" w:rsidRPr="00D57594" w:rsidRDefault="00D57594" w:rsidP="00D57594">
      <w:pPr>
        <w:widowControl w:val="0"/>
        <w:rPr>
          <w:rFonts w:ascii="Times New Roman" w:eastAsia="Times New Roman" w:hAnsi="Times New Roman" w:cs="Times New Roman"/>
          <w:sz w:val="20"/>
          <w:szCs w:val="20"/>
        </w:rPr>
      </w:pPr>
    </w:p>
    <w:p w14:paraId="01760ED0" w14:textId="522A7BC3"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 xml:space="preserve">Sunday, </w:t>
      </w:r>
      <w:r w:rsidR="001D297A">
        <w:rPr>
          <w:rFonts w:ascii="Times New Roman" w:eastAsia="Times New Roman" w:hAnsi="Times New Roman" w:cs="Times New Roman"/>
          <w:sz w:val="20"/>
          <w:szCs w:val="20"/>
        </w:rPr>
        <w:t>October 2, 2022</w:t>
      </w:r>
    </w:p>
    <w:p w14:paraId="2922FABC"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7pm EDT/6pm CDT</w:t>
      </w:r>
    </w:p>
    <w:p w14:paraId="3DF9C87A" w14:textId="15CC7682" w:rsidR="00D57594" w:rsidRDefault="00000000" w:rsidP="00D57594">
      <w:pPr>
        <w:widowControl w:val="0"/>
        <w:rPr>
          <w:rFonts w:ascii="Times New Roman" w:eastAsia="Times New Roman" w:hAnsi="Times New Roman" w:cs="Times New Roman"/>
          <w:sz w:val="20"/>
          <w:szCs w:val="20"/>
        </w:rPr>
      </w:pPr>
      <w:hyperlink r:id="rId14" w:history="1">
        <w:r w:rsidR="00D57594" w:rsidRPr="001D297A">
          <w:rPr>
            <w:rStyle w:val="Hyperlink"/>
            <w:rFonts w:ascii="Times New Roman" w:eastAsia="Times New Roman" w:hAnsi="Times New Roman" w:cs="Times New Roman"/>
            <w:sz w:val="20"/>
            <w:szCs w:val="20"/>
          </w:rPr>
          <w:t>Event Registration</w:t>
        </w:r>
      </w:hyperlink>
    </w:p>
    <w:p w14:paraId="5FEB0A87" w14:textId="56FFCAD0" w:rsidR="001D297A" w:rsidRDefault="001D297A" w:rsidP="00D57594">
      <w:pPr>
        <w:widowControl w:val="0"/>
        <w:rPr>
          <w:rFonts w:ascii="Times New Roman" w:eastAsia="Times New Roman" w:hAnsi="Times New Roman" w:cs="Times New Roman"/>
          <w:sz w:val="20"/>
          <w:szCs w:val="20"/>
        </w:rPr>
      </w:pPr>
    </w:p>
    <w:p w14:paraId="6068053C" w14:textId="6E5D2D66" w:rsidR="001D297A" w:rsidRPr="00D57594" w:rsidRDefault="001D297A" w:rsidP="001D297A">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 xml:space="preserve">Sunday, </w:t>
      </w:r>
      <w:r>
        <w:rPr>
          <w:rFonts w:ascii="Times New Roman" w:eastAsia="Times New Roman" w:hAnsi="Times New Roman" w:cs="Times New Roman"/>
          <w:sz w:val="20"/>
          <w:szCs w:val="20"/>
        </w:rPr>
        <w:t>October 9, 2022</w:t>
      </w:r>
    </w:p>
    <w:p w14:paraId="119DB3F4" w14:textId="77777777" w:rsidR="001D297A" w:rsidRPr="00D57594" w:rsidRDefault="001D297A" w:rsidP="001D297A">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7pm EDT/6pm CDT</w:t>
      </w:r>
    </w:p>
    <w:p w14:paraId="6A0D535B" w14:textId="77777777" w:rsidR="001D297A" w:rsidRPr="00D57594" w:rsidRDefault="00000000" w:rsidP="001D297A">
      <w:pPr>
        <w:widowControl w:val="0"/>
        <w:rPr>
          <w:rFonts w:ascii="Times New Roman" w:eastAsia="Times New Roman" w:hAnsi="Times New Roman" w:cs="Times New Roman"/>
          <w:sz w:val="20"/>
          <w:szCs w:val="20"/>
        </w:rPr>
      </w:pPr>
      <w:hyperlink r:id="rId15" w:history="1">
        <w:r w:rsidR="001D297A" w:rsidRPr="001D297A">
          <w:rPr>
            <w:rStyle w:val="Hyperlink"/>
            <w:rFonts w:ascii="Times New Roman" w:eastAsia="Times New Roman" w:hAnsi="Times New Roman" w:cs="Times New Roman"/>
            <w:sz w:val="20"/>
            <w:szCs w:val="20"/>
          </w:rPr>
          <w:t>Event Registration</w:t>
        </w:r>
      </w:hyperlink>
    </w:p>
    <w:p w14:paraId="2E146B60" w14:textId="77777777" w:rsidR="001D297A" w:rsidRPr="00D57594" w:rsidRDefault="001D297A" w:rsidP="00D57594">
      <w:pPr>
        <w:widowControl w:val="0"/>
        <w:rPr>
          <w:rFonts w:ascii="Times New Roman" w:eastAsia="Times New Roman" w:hAnsi="Times New Roman" w:cs="Times New Roman"/>
          <w:sz w:val="20"/>
          <w:szCs w:val="20"/>
        </w:rPr>
      </w:pPr>
    </w:p>
    <w:p w14:paraId="04BEBBA5" w14:textId="404A0AE3" w:rsidR="00591E72" w:rsidRDefault="00396860" w:rsidP="00591E72">
      <w:pPr>
        <w:pStyle w:val="NormalWeb"/>
        <w:shd w:val="clear" w:color="auto" w:fill="FFFFFF"/>
        <w:spacing w:before="0" w:beforeAutospacing="0" w:after="0" w:afterAutospacing="0"/>
        <w:rPr>
          <w:rFonts w:ascii="Roboto" w:hAnsi="Roboto"/>
          <w:color w:val="222222"/>
        </w:rPr>
      </w:pPr>
      <w:r w:rsidRPr="00591E72">
        <w:rPr>
          <w:rStyle w:val="Strong"/>
          <w:color w:val="222222"/>
          <w:u w:val="single"/>
        </w:rPr>
        <w:t>National Portfolio Day</w:t>
      </w:r>
      <w:r>
        <w:rPr>
          <w:rFonts w:ascii="Roboto" w:hAnsi="Roboto"/>
          <w:color w:val="222222"/>
        </w:rPr>
        <w:t> </w:t>
      </w:r>
    </w:p>
    <w:p w14:paraId="33007510" w14:textId="7C6EA6DB" w:rsidR="00591E72" w:rsidRPr="00591E72" w:rsidRDefault="00591E72" w:rsidP="00591E72">
      <w:pPr>
        <w:pStyle w:val="NormalWeb"/>
        <w:shd w:val="clear" w:color="auto" w:fill="FFFFFF"/>
        <w:spacing w:before="0" w:beforeAutospacing="0" w:after="0" w:afterAutospacing="0"/>
        <w:rPr>
          <w:color w:val="222222"/>
          <w:sz w:val="21"/>
          <w:szCs w:val="21"/>
        </w:rPr>
      </w:pPr>
      <w:r w:rsidRPr="00591E72">
        <w:rPr>
          <w:color w:val="222222"/>
          <w:sz w:val="21"/>
          <w:szCs w:val="21"/>
        </w:rPr>
        <w:t>This is</w:t>
      </w:r>
      <w:r w:rsidRPr="00591E72">
        <w:rPr>
          <w:color w:val="222222"/>
          <w:sz w:val="21"/>
          <w:szCs w:val="21"/>
        </w:rPr>
        <w:t xml:space="preserve"> fantastic way for prospective art and design majors to get insight, feedback and multiple new perspectives on their work, and begin to envision how it could grow and develop differently at each institution. </w:t>
      </w:r>
      <w:r>
        <w:rPr>
          <w:color w:val="222222"/>
          <w:sz w:val="21"/>
          <w:szCs w:val="21"/>
        </w:rPr>
        <w:t xml:space="preserve">All attendees are required to register prior to attending this event. Click </w:t>
      </w:r>
      <w:hyperlink r:id="rId16" w:history="1">
        <w:r w:rsidRPr="00207DBB">
          <w:rPr>
            <w:rStyle w:val="Hyperlink"/>
            <w:sz w:val="21"/>
            <w:szCs w:val="21"/>
          </w:rPr>
          <w:t>here</w:t>
        </w:r>
      </w:hyperlink>
      <w:r>
        <w:rPr>
          <w:color w:val="222222"/>
          <w:sz w:val="21"/>
          <w:szCs w:val="21"/>
        </w:rPr>
        <w:t xml:space="preserve"> to register…</w:t>
      </w:r>
    </w:p>
    <w:p w14:paraId="2755B92A" w14:textId="77777777" w:rsidR="00591E72" w:rsidRDefault="00591E72" w:rsidP="00591E72">
      <w:pPr>
        <w:pStyle w:val="NormalWeb"/>
        <w:shd w:val="clear" w:color="auto" w:fill="FFFFFF"/>
        <w:spacing w:before="0" w:beforeAutospacing="0" w:after="0" w:afterAutospacing="0"/>
        <w:rPr>
          <w:rFonts w:ascii="Roboto" w:hAnsi="Roboto"/>
          <w:color w:val="222222"/>
        </w:rPr>
      </w:pPr>
    </w:p>
    <w:p w14:paraId="7B36506D" w14:textId="77777777" w:rsidR="00591E72" w:rsidRPr="00591E72" w:rsidRDefault="00396860" w:rsidP="00591E72">
      <w:pPr>
        <w:pStyle w:val="NormalWeb"/>
        <w:shd w:val="clear" w:color="auto" w:fill="FFFFFF"/>
        <w:spacing w:before="0" w:beforeAutospacing="0" w:after="0" w:afterAutospacing="0"/>
        <w:rPr>
          <w:color w:val="222222"/>
          <w:sz w:val="20"/>
          <w:szCs w:val="20"/>
        </w:rPr>
      </w:pPr>
      <w:r w:rsidRPr="00591E72">
        <w:rPr>
          <w:color w:val="222222"/>
          <w:sz w:val="20"/>
          <w:szCs w:val="20"/>
        </w:rPr>
        <w:t>Sunday, September 25, 2022</w:t>
      </w:r>
    </w:p>
    <w:p w14:paraId="0E7C7744" w14:textId="2EE079CA" w:rsidR="00396860" w:rsidRPr="004029FE" w:rsidRDefault="00396860" w:rsidP="004029FE">
      <w:pPr>
        <w:pStyle w:val="NormalWeb"/>
        <w:shd w:val="clear" w:color="auto" w:fill="FFFFFF"/>
        <w:spacing w:before="0" w:beforeAutospacing="0" w:after="0" w:afterAutospacing="0"/>
        <w:rPr>
          <w:rFonts w:ascii="Roboto" w:hAnsi="Roboto"/>
          <w:color w:val="222222"/>
        </w:rPr>
      </w:pPr>
      <w:r w:rsidRPr="00591E72">
        <w:rPr>
          <w:color w:val="222222"/>
          <w:sz w:val="20"/>
          <w:szCs w:val="20"/>
        </w:rPr>
        <w:t>12:00 PM to 4:00 PM</w:t>
      </w:r>
      <w:r>
        <w:rPr>
          <w:rFonts w:ascii="Roboto" w:hAnsi="Roboto"/>
          <w:color w:val="222222"/>
        </w:rPr>
        <w:br/>
      </w:r>
      <w:r>
        <w:rPr>
          <w:rFonts w:ascii="Roboto" w:hAnsi="Roboto"/>
          <w:color w:val="222222"/>
        </w:rPr>
        <w:br/>
      </w:r>
      <w:r w:rsidRPr="00591E72">
        <w:rPr>
          <w:rStyle w:val="Emphasis"/>
          <w:b/>
          <w:bCs/>
          <w:i w:val="0"/>
          <w:iCs w:val="0"/>
          <w:color w:val="222222"/>
          <w:sz w:val="21"/>
          <w:szCs w:val="21"/>
          <w:u w:val="single"/>
        </w:rPr>
        <w:t>Location Details</w:t>
      </w:r>
      <w:r w:rsidRPr="00591E72">
        <w:rPr>
          <w:b/>
          <w:bCs/>
          <w:color w:val="222222"/>
          <w:sz w:val="21"/>
          <w:szCs w:val="21"/>
        </w:rPr>
        <w:br/>
      </w:r>
      <w:r w:rsidRPr="00591E72">
        <w:rPr>
          <w:rStyle w:val="Strong"/>
          <w:b w:val="0"/>
          <w:bCs w:val="0"/>
          <w:color w:val="222222"/>
          <w:sz w:val="21"/>
          <w:szCs w:val="21"/>
        </w:rPr>
        <w:t>Hilton Anatole</w:t>
      </w:r>
      <w:r w:rsidRPr="00591E72">
        <w:rPr>
          <w:b/>
          <w:bCs/>
          <w:color w:val="222222"/>
          <w:sz w:val="21"/>
          <w:szCs w:val="21"/>
        </w:rPr>
        <w:br/>
      </w:r>
      <w:r w:rsidRPr="00591E72">
        <w:rPr>
          <w:rStyle w:val="Strong"/>
          <w:b w:val="0"/>
          <w:bCs w:val="0"/>
          <w:color w:val="222222"/>
          <w:sz w:val="21"/>
          <w:szCs w:val="21"/>
        </w:rPr>
        <w:t>2201 N Stemmons Fwy</w:t>
      </w:r>
      <w:r w:rsidRPr="00591E72">
        <w:rPr>
          <w:b/>
          <w:bCs/>
          <w:color w:val="222222"/>
          <w:sz w:val="21"/>
          <w:szCs w:val="21"/>
        </w:rPr>
        <w:br/>
      </w:r>
      <w:r w:rsidRPr="00591E72">
        <w:rPr>
          <w:rStyle w:val="Strong"/>
          <w:b w:val="0"/>
          <w:bCs w:val="0"/>
          <w:color w:val="222222"/>
          <w:sz w:val="21"/>
          <w:szCs w:val="21"/>
        </w:rPr>
        <w:t>Dallas, TX 75207-2801</w:t>
      </w:r>
    </w:p>
    <w:p w14:paraId="68603062" w14:textId="77777777" w:rsidR="00396860" w:rsidRDefault="00396860" w:rsidP="00D57594">
      <w:pPr>
        <w:widowControl w:val="0"/>
        <w:rPr>
          <w:rFonts w:ascii="Times New Roman" w:eastAsia="Times New Roman" w:hAnsi="Times New Roman" w:cs="Times New Roman"/>
          <w:b/>
          <w:bCs/>
          <w:u w:val="single"/>
        </w:rPr>
      </w:pPr>
    </w:p>
    <w:p w14:paraId="5EEAE064" w14:textId="57F836EE" w:rsidR="00D57594" w:rsidRPr="001D297A" w:rsidRDefault="00D57594" w:rsidP="00D57594">
      <w:pPr>
        <w:widowControl w:val="0"/>
        <w:rPr>
          <w:rFonts w:ascii="Times New Roman" w:eastAsia="Times New Roman" w:hAnsi="Times New Roman" w:cs="Times New Roman"/>
          <w:b/>
          <w:bCs/>
          <w:u w:val="single"/>
        </w:rPr>
      </w:pPr>
      <w:r w:rsidRPr="001D297A">
        <w:rPr>
          <w:rFonts w:ascii="Times New Roman" w:eastAsia="Times New Roman" w:hAnsi="Times New Roman" w:cs="Times New Roman"/>
          <w:b/>
          <w:bCs/>
          <w:u w:val="single"/>
        </w:rPr>
        <w:t>NACAC Virtual College Fairs</w:t>
      </w:r>
    </w:p>
    <w:p w14:paraId="22C76D5B" w14:textId="03E41861"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Sign up now at</w:t>
      </w:r>
      <w:r w:rsidR="0034293D">
        <w:rPr>
          <w:rFonts w:ascii="Times New Roman" w:eastAsia="Times New Roman" w:hAnsi="Times New Roman" w:cs="Times New Roman"/>
          <w:sz w:val="20"/>
          <w:szCs w:val="20"/>
        </w:rPr>
        <w:t xml:space="preserve"> </w:t>
      </w:r>
      <w:hyperlink r:id="rId17" w:history="1">
        <w:r w:rsidR="0034293D" w:rsidRPr="0034293D">
          <w:rPr>
            <w:rStyle w:val="Hyperlink"/>
            <w:rFonts w:ascii="Times New Roman" w:eastAsia="Times New Roman" w:hAnsi="Times New Roman" w:cs="Times New Roman"/>
            <w:sz w:val="20"/>
            <w:szCs w:val="20"/>
          </w:rPr>
          <w:t>NACAC Virtual College Fairs</w:t>
        </w:r>
      </w:hyperlink>
      <w:r w:rsidR="0034293D" w:rsidRPr="00D57594">
        <w:rPr>
          <w:rFonts w:ascii="Times New Roman" w:eastAsia="Times New Roman" w:hAnsi="Times New Roman" w:cs="Times New Roman"/>
          <w:sz w:val="20"/>
          <w:szCs w:val="20"/>
        </w:rPr>
        <w:t xml:space="preserve"> </w:t>
      </w:r>
      <w:r w:rsidRPr="00D57594">
        <w:rPr>
          <w:rFonts w:ascii="Times New Roman" w:eastAsia="Times New Roman" w:hAnsi="Times New Roman" w:cs="Times New Roman"/>
          <w:sz w:val="20"/>
          <w:szCs w:val="20"/>
        </w:rPr>
        <w:t>meet</w:t>
      </w:r>
      <w:r w:rsidR="00281059">
        <w:rPr>
          <w:rFonts w:ascii="Times New Roman" w:eastAsia="Times New Roman" w:hAnsi="Times New Roman" w:cs="Times New Roman"/>
          <w:sz w:val="20"/>
          <w:szCs w:val="20"/>
        </w:rPr>
        <w:t xml:space="preserve"> </w:t>
      </w:r>
      <w:r w:rsidRPr="00D57594">
        <w:rPr>
          <w:rFonts w:ascii="Times New Roman" w:eastAsia="Times New Roman" w:hAnsi="Times New Roman" w:cs="Times New Roman"/>
          <w:sz w:val="20"/>
          <w:szCs w:val="20"/>
        </w:rPr>
        <w:t>with 600+ college and universit</w:t>
      </w:r>
      <w:r w:rsidR="00281059">
        <w:rPr>
          <w:rFonts w:ascii="Times New Roman" w:eastAsia="Times New Roman" w:hAnsi="Times New Roman" w:cs="Times New Roman"/>
          <w:sz w:val="20"/>
          <w:szCs w:val="20"/>
        </w:rPr>
        <w:t>y representatives</w:t>
      </w:r>
    </w:p>
    <w:p w14:paraId="4C8D52D4" w14:textId="56044044" w:rsidR="0034293D" w:rsidRDefault="0034293D" w:rsidP="0034293D">
      <w:pPr>
        <w:pStyle w:val="ListParagraph"/>
        <w:widowControl w:val="0"/>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Sunday, October 9:  1:00 – 6:00pm EST</w:t>
      </w:r>
    </w:p>
    <w:p w14:paraId="7C22594D" w14:textId="239E4813" w:rsidR="0034293D" w:rsidRPr="0034293D" w:rsidRDefault="0034293D" w:rsidP="0034293D">
      <w:pPr>
        <w:pStyle w:val="ListParagraph"/>
        <w:widowControl w:val="0"/>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Sunday, November 6:  1:00 – 6:00pm EST</w:t>
      </w:r>
    </w:p>
    <w:p w14:paraId="3701DC80" w14:textId="77777777" w:rsidR="00281059" w:rsidRDefault="00281059" w:rsidP="00D57594">
      <w:pPr>
        <w:widowControl w:val="0"/>
        <w:rPr>
          <w:rFonts w:ascii="Times New Roman" w:eastAsia="Times New Roman" w:hAnsi="Times New Roman" w:cs="Times New Roman"/>
          <w:sz w:val="20"/>
          <w:szCs w:val="20"/>
        </w:rPr>
      </w:pPr>
    </w:p>
    <w:p w14:paraId="2D2494F1" w14:textId="77777777" w:rsidR="004029FE" w:rsidRDefault="004029FE" w:rsidP="00281059">
      <w:pPr>
        <w:rPr>
          <w:rFonts w:ascii="Times New Roman" w:eastAsia="Times New Roman" w:hAnsi="Times New Roman" w:cs="Times New Roman"/>
          <w:b/>
          <w:bCs/>
          <w:color w:val="000000" w:themeColor="text1"/>
          <w:u w:val="single"/>
        </w:rPr>
      </w:pPr>
    </w:p>
    <w:p w14:paraId="1FF33859" w14:textId="77777777" w:rsidR="004029FE" w:rsidRDefault="004029FE" w:rsidP="00281059">
      <w:pPr>
        <w:rPr>
          <w:rFonts w:ascii="Times New Roman" w:eastAsia="Times New Roman" w:hAnsi="Times New Roman" w:cs="Times New Roman"/>
          <w:b/>
          <w:bCs/>
          <w:color w:val="000000" w:themeColor="text1"/>
          <w:u w:val="single"/>
        </w:rPr>
      </w:pPr>
    </w:p>
    <w:p w14:paraId="7C9D1B6E" w14:textId="6F72BE16" w:rsidR="00281059" w:rsidRDefault="00281059" w:rsidP="00281059">
      <w:pPr>
        <w:rPr>
          <w:rFonts w:ascii="Times New Roman" w:eastAsia="Times New Roman" w:hAnsi="Times New Roman" w:cs="Times New Roman"/>
          <w:b/>
          <w:bCs/>
          <w:color w:val="000000" w:themeColor="text1"/>
          <w:u w:val="single"/>
        </w:rPr>
      </w:pPr>
      <w:r w:rsidRPr="00495CB6">
        <w:rPr>
          <w:rFonts w:ascii="Times New Roman" w:eastAsia="Times New Roman" w:hAnsi="Times New Roman" w:cs="Times New Roman"/>
          <w:b/>
          <w:bCs/>
          <w:color w:val="000000" w:themeColor="text1"/>
          <w:u w:val="single"/>
        </w:rPr>
        <w:lastRenderedPageBreak/>
        <w:t>An Evening with OU in Dallas! </w:t>
      </w:r>
    </w:p>
    <w:p w14:paraId="50C2659F" w14:textId="52FECF66" w:rsidR="00281059" w:rsidRPr="00495CB6" w:rsidRDefault="00281059" w:rsidP="00281059">
      <w:pPr>
        <w:rPr>
          <w:rFonts w:ascii="Times New Roman" w:eastAsia="Times New Roman" w:hAnsi="Times New Roman" w:cs="Times New Roman"/>
          <w:b/>
          <w:bCs/>
          <w:color w:val="000000" w:themeColor="text1"/>
          <w:u w:val="single"/>
        </w:rPr>
      </w:pPr>
      <w:r>
        <w:rPr>
          <w:rFonts w:ascii="Times New Roman" w:eastAsia="Times New Roman" w:hAnsi="Times New Roman" w:cs="Times New Roman"/>
          <w:color w:val="000000" w:themeColor="text1"/>
          <w:sz w:val="20"/>
          <w:szCs w:val="20"/>
        </w:rPr>
        <w:t>S</w:t>
      </w:r>
      <w:r w:rsidRPr="00495CB6">
        <w:rPr>
          <w:rFonts w:ascii="Times New Roman" w:eastAsia="Times New Roman" w:hAnsi="Times New Roman" w:cs="Times New Roman"/>
          <w:color w:val="000000" w:themeColor="text1"/>
          <w:sz w:val="20"/>
          <w:szCs w:val="20"/>
        </w:rPr>
        <w:t>tudent</w:t>
      </w:r>
      <w:r>
        <w:rPr>
          <w:rFonts w:ascii="Times New Roman" w:eastAsia="Times New Roman" w:hAnsi="Times New Roman" w:cs="Times New Roman"/>
          <w:color w:val="000000" w:themeColor="text1"/>
          <w:sz w:val="20"/>
          <w:szCs w:val="20"/>
        </w:rPr>
        <w:t>s</w:t>
      </w:r>
      <w:r w:rsidRPr="00495CB6">
        <w:rPr>
          <w:rFonts w:ascii="Times New Roman" w:eastAsia="Times New Roman" w:hAnsi="Times New Roman" w:cs="Times New Roman"/>
          <w:color w:val="000000" w:themeColor="text1"/>
          <w:sz w:val="20"/>
          <w:szCs w:val="20"/>
        </w:rPr>
        <w:t xml:space="preserve"> will have the opportunity to meet the deans of academic colleges, engage with staff and current students, </w:t>
      </w:r>
      <w:r>
        <w:rPr>
          <w:rFonts w:ascii="Times New Roman" w:eastAsia="Times New Roman" w:hAnsi="Times New Roman" w:cs="Times New Roman"/>
          <w:color w:val="000000" w:themeColor="text1"/>
          <w:sz w:val="20"/>
          <w:szCs w:val="20"/>
        </w:rPr>
        <w:t xml:space="preserve">and </w:t>
      </w:r>
      <w:r w:rsidRPr="00495CB6">
        <w:rPr>
          <w:rFonts w:ascii="Times New Roman" w:eastAsia="Times New Roman" w:hAnsi="Times New Roman" w:cs="Times New Roman"/>
          <w:color w:val="000000" w:themeColor="text1"/>
          <w:sz w:val="20"/>
          <w:szCs w:val="20"/>
        </w:rPr>
        <w:t>will hear why joining the Sooner family is a great choice academically, globally, and beyond. The dress is business casual and heavy appetizers will be served. Parents/guardians/supporters are welcome to attend as well. To learn more about the event, </w:t>
      </w:r>
      <w:hyperlink r:id="rId18" w:tgtFrame="_blank" w:tooltip="https://ou.edu/admissions/ou-events/sowers-day" w:history="1">
        <w:r w:rsidRPr="00495CB6">
          <w:rPr>
            <w:rFonts w:ascii="Times New Roman" w:eastAsia="Times New Roman" w:hAnsi="Times New Roman" w:cs="Times New Roman"/>
            <w:color w:val="000000" w:themeColor="text1"/>
            <w:sz w:val="20"/>
            <w:szCs w:val="20"/>
            <w:u w:val="single"/>
          </w:rPr>
          <w:t>visit our website</w:t>
        </w:r>
      </w:hyperlink>
      <w:r w:rsidRPr="00495CB6">
        <w:rPr>
          <w:rFonts w:ascii="Times New Roman" w:eastAsia="Times New Roman" w:hAnsi="Times New Roman" w:cs="Times New Roman"/>
          <w:color w:val="000000" w:themeColor="text1"/>
          <w:sz w:val="20"/>
          <w:szCs w:val="20"/>
        </w:rPr>
        <w:t>.</w:t>
      </w:r>
    </w:p>
    <w:p w14:paraId="3B128160" w14:textId="50C5669A" w:rsidR="00007135" w:rsidRPr="004029FE" w:rsidRDefault="00281059" w:rsidP="00281059">
      <w:pPr>
        <w:shd w:val="clear" w:color="auto" w:fill="FBFBFB"/>
        <w:spacing w:before="195" w:after="195"/>
        <w:rPr>
          <w:rFonts w:ascii="Times New Roman" w:eastAsia="Times New Roman" w:hAnsi="Times New Roman" w:cs="Times New Roman"/>
          <w:color w:val="1155CC"/>
          <w:sz w:val="20"/>
          <w:szCs w:val="20"/>
          <w:u w:val="single"/>
        </w:rPr>
      </w:pPr>
      <w:r>
        <w:rPr>
          <w:rFonts w:ascii="Times New Roman" w:eastAsia="Times New Roman" w:hAnsi="Times New Roman" w:cs="Times New Roman"/>
          <w:color w:val="454545"/>
          <w:sz w:val="20"/>
          <w:szCs w:val="20"/>
        </w:rPr>
        <w:t xml:space="preserve">Please </w:t>
      </w:r>
      <w:hyperlink r:id="rId19" w:tgtFrame="_blank" w:tooltip="http://hello.ou.edu/register/eveningwithoudallas" w:history="1">
        <w:r w:rsidRPr="00495CB6">
          <w:rPr>
            <w:rFonts w:ascii="Times New Roman" w:eastAsia="Times New Roman" w:hAnsi="Times New Roman" w:cs="Times New Roman"/>
            <w:color w:val="1155CC"/>
            <w:sz w:val="20"/>
            <w:szCs w:val="20"/>
            <w:u w:val="single"/>
          </w:rPr>
          <w:t>register for the event</w:t>
        </w:r>
      </w:hyperlink>
      <w:r w:rsidRPr="00495CB6">
        <w:rPr>
          <w:rFonts w:ascii="Times New Roman" w:eastAsia="Times New Roman" w:hAnsi="Times New Roman" w:cs="Times New Roman"/>
          <w:color w:val="454545"/>
          <w:sz w:val="20"/>
          <w:szCs w:val="20"/>
        </w:rPr>
        <w:t> by </w:t>
      </w:r>
      <w:r w:rsidRPr="00495CB6">
        <w:rPr>
          <w:rFonts w:ascii="Times New Roman" w:eastAsia="Times New Roman" w:hAnsi="Times New Roman" w:cs="Times New Roman"/>
          <w:b/>
          <w:bCs/>
          <w:color w:val="454545"/>
          <w:sz w:val="20"/>
          <w:szCs w:val="20"/>
        </w:rPr>
        <w:t>Monday, October 2 at 12:00pm CT.</w:t>
      </w:r>
      <w:r w:rsidRPr="00495CB6">
        <w:rPr>
          <w:rFonts w:ascii="Times New Roman" w:eastAsia="Times New Roman" w:hAnsi="Times New Roman" w:cs="Times New Roman"/>
          <w:color w:val="454545"/>
          <w:sz w:val="20"/>
          <w:szCs w:val="20"/>
        </w:rPr>
        <w:t> Space is limited.</w:t>
      </w:r>
      <w:r w:rsidRPr="00495CB6">
        <w:rPr>
          <w:rFonts w:ascii="Times New Roman" w:eastAsia="Times New Roman" w:hAnsi="Times New Roman" w:cs="Times New Roman"/>
          <w:color w:val="454545"/>
          <w:sz w:val="20"/>
          <w:szCs w:val="20"/>
        </w:rPr>
        <w:br/>
      </w:r>
      <w:r w:rsidRPr="00495CB6">
        <w:rPr>
          <w:rFonts w:ascii="Times New Roman" w:eastAsia="Times New Roman" w:hAnsi="Times New Roman" w:cs="Times New Roman"/>
          <w:color w:val="454545"/>
          <w:sz w:val="20"/>
          <w:szCs w:val="20"/>
        </w:rPr>
        <w:br/>
      </w:r>
      <w:r w:rsidRPr="00495CB6">
        <w:rPr>
          <w:rFonts w:ascii="Times New Roman" w:eastAsia="Times New Roman" w:hAnsi="Times New Roman" w:cs="Times New Roman"/>
          <w:b/>
          <w:bCs/>
          <w:color w:val="841617"/>
          <w:sz w:val="20"/>
          <w:szCs w:val="20"/>
        </w:rPr>
        <w:t>Thursday, October 6, 2022 | 6:30 p.m. - 9:00 p.m.</w:t>
      </w:r>
      <w:r w:rsidRPr="00495CB6">
        <w:rPr>
          <w:rFonts w:ascii="Times New Roman" w:eastAsia="Times New Roman" w:hAnsi="Times New Roman" w:cs="Times New Roman"/>
          <w:color w:val="454545"/>
          <w:sz w:val="20"/>
          <w:szCs w:val="20"/>
        </w:rPr>
        <w:br/>
        <w:t>Marriott Dallas at Las Colinas</w:t>
      </w:r>
      <w:r w:rsidRPr="00495CB6">
        <w:rPr>
          <w:rFonts w:ascii="Times New Roman" w:eastAsia="Times New Roman" w:hAnsi="Times New Roman" w:cs="Times New Roman"/>
          <w:color w:val="454545"/>
          <w:sz w:val="20"/>
          <w:szCs w:val="20"/>
        </w:rPr>
        <w:br/>
      </w:r>
      <w:hyperlink r:id="rId20" w:tgtFrame="_blank" w:tooltip="https://www.google.com/maps/dir//Marriott+Dallas+Las+Colinas,+West+Las+Colinas+Boulevard,+Irving,+TX/@32.872224,-96.9768854,13z/data=!3m1!5s0x8640c168bce8aea5:0xc41a524eded6c707!4m8!4m7!1m0!1m5!1m1!1s0x864e82bd8b12b855:0x9e10bade2e8e42c!2m2!1d-96.9417801!2d32.8722289" w:history="1">
        <w:r w:rsidRPr="00495CB6">
          <w:rPr>
            <w:rFonts w:ascii="Times New Roman" w:eastAsia="Times New Roman" w:hAnsi="Times New Roman" w:cs="Times New Roman"/>
            <w:color w:val="1155CC"/>
            <w:sz w:val="20"/>
            <w:szCs w:val="20"/>
            <w:u w:val="single"/>
          </w:rPr>
          <w:t>223 West Las Colinas Blvd.</w:t>
        </w:r>
        <w:r w:rsidRPr="00495CB6">
          <w:rPr>
            <w:rFonts w:ascii="Times New Roman" w:eastAsia="Times New Roman" w:hAnsi="Times New Roman" w:cs="Times New Roman"/>
            <w:color w:val="1155CC"/>
            <w:sz w:val="20"/>
            <w:szCs w:val="20"/>
            <w:u w:val="single"/>
          </w:rPr>
          <w:br/>
          <w:t>Irving, TX 75039​</w:t>
        </w:r>
      </w:hyperlink>
    </w:p>
    <w:p w14:paraId="5109FD21" w14:textId="3DECA8BF" w:rsidR="00C74AAB" w:rsidRPr="00C74AAB" w:rsidRDefault="00C74AAB" w:rsidP="00281059">
      <w:pPr>
        <w:shd w:val="clear" w:color="auto" w:fill="FBFBFB"/>
        <w:spacing w:before="195" w:after="195"/>
        <w:rPr>
          <w:rFonts w:ascii="Times New Roman" w:eastAsia="Times New Roman" w:hAnsi="Times New Roman" w:cs="Times New Roman"/>
          <w:b/>
          <w:bCs/>
          <w:color w:val="000000" w:themeColor="text1"/>
          <w:u w:val="single"/>
        </w:rPr>
      </w:pPr>
      <w:r w:rsidRPr="00C74AAB">
        <w:rPr>
          <w:rFonts w:ascii="Times New Roman" w:eastAsia="Times New Roman" w:hAnsi="Times New Roman" w:cs="Times New Roman"/>
          <w:b/>
          <w:bCs/>
          <w:color w:val="000000" w:themeColor="text1"/>
          <w:u w:val="single"/>
        </w:rPr>
        <w:t>University of Chicago Information Session</w:t>
      </w:r>
    </w:p>
    <w:p w14:paraId="529362C5" w14:textId="77777777" w:rsidR="00C74AAB" w:rsidRPr="00C74AAB" w:rsidRDefault="00000000" w:rsidP="00C74AAB">
      <w:pPr>
        <w:numPr>
          <w:ilvl w:val="0"/>
          <w:numId w:val="8"/>
        </w:numPr>
        <w:shd w:val="clear" w:color="auto" w:fill="FFFFFF"/>
        <w:spacing w:after="240"/>
        <w:textAlignment w:val="baseline"/>
        <w:rPr>
          <w:rFonts w:ascii="Times New Roman" w:hAnsi="Times New Roman" w:cs="Times New Roman"/>
          <w:color w:val="565656"/>
          <w:sz w:val="20"/>
          <w:szCs w:val="20"/>
        </w:rPr>
      </w:pPr>
      <w:hyperlink r:id="rId21" w:history="1">
        <w:r w:rsidR="00C74AAB" w:rsidRPr="00C74AAB">
          <w:rPr>
            <w:rStyle w:val="Hyperlink"/>
            <w:rFonts w:ascii="Times New Roman" w:hAnsi="Times New Roman" w:cs="Times New Roman"/>
            <w:color w:val="670A0A"/>
            <w:sz w:val="20"/>
            <w:szCs w:val="20"/>
            <w:u w:val="none"/>
          </w:rPr>
          <w:t>UChicago Information Session in Arlington-Grand Prairie</w:t>
        </w:r>
      </w:hyperlink>
      <w:r w:rsidR="00C74AAB" w:rsidRPr="00C74AAB">
        <w:rPr>
          <w:rFonts w:ascii="Times New Roman" w:hAnsi="Times New Roman" w:cs="Times New Roman"/>
          <w:color w:val="565656"/>
          <w:sz w:val="20"/>
          <w:szCs w:val="20"/>
        </w:rPr>
        <w:br/>
      </w:r>
      <w:r w:rsidR="00C74AAB" w:rsidRPr="00C74AAB">
        <w:rPr>
          <w:rFonts w:ascii="Times New Roman" w:hAnsi="Times New Roman" w:cs="Times New Roman"/>
          <w:color w:val="000000" w:themeColor="text1"/>
          <w:sz w:val="20"/>
          <w:szCs w:val="20"/>
        </w:rPr>
        <w:t>Monday, September 26 at 7:00 PM</w:t>
      </w:r>
      <w:r w:rsidR="00C74AAB" w:rsidRPr="00C74AAB">
        <w:rPr>
          <w:rFonts w:ascii="Times New Roman" w:hAnsi="Times New Roman" w:cs="Times New Roman"/>
          <w:color w:val="000000" w:themeColor="text1"/>
          <w:sz w:val="20"/>
          <w:szCs w:val="20"/>
        </w:rPr>
        <w:br/>
        <w:t>Grand Prairie, TX</w:t>
      </w:r>
    </w:p>
    <w:p w14:paraId="59FB4874" w14:textId="3BA28213" w:rsidR="00C74AAB" w:rsidRPr="00C74AAB" w:rsidRDefault="00000000" w:rsidP="00C74AAB">
      <w:pPr>
        <w:numPr>
          <w:ilvl w:val="0"/>
          <w:numId w:val="8"/>
        </w:numPr>
        <w:shd w:val="clear" w:color="auto" w:fill="FFFFFF"/>
        <w:spacing w:after="240"/>
        <w:textAlignment w:val="baseline"/>
        <w:rPr>
          <w:rFonts w:ascii="Times New Roman" w:hAnsi="Times New Roman" w:cs="Times New Roman"/>
          <w:color w:val="565656"/>
          <w:sz w:val="20"/>
          <w:szCs w:val="20"/>
        </w:rPr>
      </w:pPr>
      <w:hyperlink r:id="rId22" w:history="1">
        <w:r w:rsidR="00C74AAB" w:rsidRPr="00C74AAB">
          <w:rPr>
            <w:rStyle w:val="Hyperlink"/>
            <w:rFonts w:ascii="Times New Roman" w:hAnsi="Times New Roman" w:cs="Times New Roman"/>
            <w:color w:val="670A0A"/>
            <w:sz w:val="20"/>
            <w:szCs w:val="20"/>
            <w:u w:val="none"/>
          </w:rPr>
          <w:t>UChicago Information Session in Garland</w:t>
        </w:r>
      </w:hyperlink>
      <w:r w:rsidR="00C74AAB" w:rsidRPr="00C74AAB">
        <w:rPr>
          <w:rFonts w:ascii="Times New Roman" w:hAnsi="Times New Roman" w:cs="Times New Roman"/>
          <w:color w:val="565656"/>
          <w:sz w:val="20"/>
          <w:szCs w:val="20"/>
        </w:rPr>
        <w:br/>
      </w:r>
      <w:r w:rsidR="00C74AAB" w:rsidRPr="00C74AAB">
        <w:rPr>
          <w:rFonts w:ascii="Times New Roman" w:hAnsi="Times New Roman" w:cs="Times New Roman"/>
          <w:color w:val="000000" w:themeColor="text1"/>
          <w:sz w:val="20"/>
          <w:szCs w:val="20"/>
        </w:rPr>
        <w:t>Tuesday, October 4 at 7:00 PM</w:t>
      </w:r>
      <w:r w:rsidR="00C74AAB" w:rsidRPr="00C74AAB">
        <w:rPr>
          <w:rFonts w:ascii="Times New Roman" w:hAnsi="Times New Roman" w:cs="Times New Roman"/>
          <w:color w:val="000000" w:themeColor="text1"/>
          <w:sz w:val="20"/>
          <w:szCs w:val="20"/>
        </w:rPr>
        <w:br/>
        <w:t>Garland, TX</w:t>
      </w:r>
    </w:p>
    <w:p w14:paraId="0CA49E90" w14:textId="77777777" w:rsidR="00D57594" w:rsidRPr="00D57594" w:rsidRDefault="00D57594" w:rsidP="00D57594">
      <w:pPr>
        <w:widowControl w:val="0"/>
        <w:rPr>
          <w:rFonts w:ascii="Times New Roman" w:eastAsia="Times New Roman" w:hAnsi="Times New Roman" w:cs="Times New Roman"/>
          <w:sz w:val="20"/>
          <w:szCs w:val="20"/>
        </w:rPr>
      </w:pPr>
    </w:p>
    <w:p w14:paraId="60A6416A" w14:textId="0BD0F663" w:rsidR="00537463" w:rsidRPr="00420F78" w:rsidRDefault="00D57594" w:rsidP="00420F78">
      <w:pPr>
        <w:widowControl w:val="0"/>
        <w:jc w:val="center"/>
        <w:rPr>
          <w:rFonts w:ascii="Times New Roman" w:eastAsia="Times New Roman" w:hAnsi="Times New Roman" w:cs="Times New Roman"/>
          <w:b/>
          <w:bCs/>
          <w:sz w:val="32"/>
          <w:szCs w:val="32"/>
          <w:u w:val="single"/>
        </w:rPr>
      </w:pPr>
      <w:r w:rsidRPr="00281059">
        <w:rPr>
          <w:rFonts w:ascii="Times New Roman" w:eastAsia="Times New Roman" w:hAnsi="Times New Roman" w:cs="Times New Roman"/>
          <w:b/>
          <w:bCs/>
          <w:sz w:val="32"/>
          <w:szCs w:val="32"/>
          <w:u w:val="single"/>
        </w:rPr>
        <w:t>NEWS &amp;</w:t>
      </w:r>
      <w:r w:rsidR="00281059" w:rsidRPr="00281059">
        <w:rPr>
          <w:rFonts w:ascii="Times New Roman" w:eastAsia="Times New Roman" w:hAnsi="Times New Roman" w:cs="Times New Roman"/>
          <w:b/>
          <w:bCs/>
          <w:sz w:val="32"/>
          <w:szCs w:val="32"/>
          <w:u w:val="single"/>
        </w:rPr>
        <w:t xml:space="preserve"> </w:t>
      </w:r>
      <w:r w:rsidRPr="00281059">
        <w:rPr>
          <w:rFonts w:ascii="Times New Roman" w:eastAsia="Times New Roman" w:hAnsi="Times New Roman" w:cs="Times New Roman"/>
          <w:b/>
          <w:bCs/>
          <w:sz w:val="32"/>
          <w:szCs w:val="32"/>
          <w:u w:val="single"/>
        </w:rPr>
        <w:t>NOTES</w:t>
      </w:r>
    </w:p>
    <w:p w14:paraId="31DA59F2" w14:textId="77777777" w:rsidR="00537463" w:rsidRDefault="00537463" w:rsidP="00D57594">
      <w:pPr>
        <w:widowControl w:val="0"/>
        <w:rPr>
          <w:rFonts w:ascii="Times New Roman" w:eastAsia="Times New Roman" w:hAnsi="Times New Roman" w:cs="Times New Roman"/>
          <w:b/>
          <w:bCs/>
          <w:u w:val="single"/>
        </w:rPr>
      </w:pPr>
    </w:p>
    <w:p w14:paraId="6D46B68D" w14:textId="7C7BBBA3" w:rsidR="00D57594" w:rsidRPr="00D4336F" w:rsidRDefault="00D57594" w:rsidP="00D57594">
      <w:pPr>
        <w:widowControl w:val="0"/>
        <w:rPr>
          <w:rFonts w:ascii="Times New Roman" w:eastAsia="Times New Roman" w:hAnsi="Times New Roman" w:cs="Times New Roman"/>
          <w:b/>
          <w:bCs/>
          <w:u w:val="single"/>
        </w:rPr>
      </w:pPr>
      <w:r w:rsidRPr="00D4336F">
        <w:rPr>
          <w:rFonts w:ascii="Times New Roman" w:eastAsia="Times New Roman" w:hAnsi="Times New Roman" w:cs="Times New Roman"/>
          <w:b/>
          <w:bCs/>
          <w:u w:val="single"/>
        </w:rPr>
        <w:t>NASA High School Aerospace Scholars</w:t>
      </w:r>
    </w:p>
    <w:p w14:paraId="519F921A" w14:textId="0BE995A9"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 xml:space="preserve">NASA’s High School Aerospace Scholars (HAS) application </w:t>
      </w:r>
      <w:r w:rsidR="00D4336F">
        <w:rPr>
          <w:rFonts w:ascii="Times New Roman" w:eastAsia="Times New Roman" w:hAnsi="Times New Roman" w:cs="Times New Roman"/>
          <w:sz w:val="20"/>
          <w:szCs w:val="20"/>
        </w:rPr>
        <w:t>will open on August 29, 2022.</w:t>
      </w:r>
      <w:r w:rsidRPr="00D57594">
        <w:rPr>
          <w:rFonts w:ascii="Times New Roman" w:eastAsia="Times New Roman" w:hAnsi="Times New Roman" w:cs="Times New Roman"/>
          <w:sz w:val="20"/>
          <w:szCs w:val="20"/>
        </w:rPr>
        <w:t xml:space="preserve"> HAS is an authentic learning</w:t>
      </w:r>
      <w:r w:rsidR="00D4336F">
        <w:rPr>
          <w:rFonts w:ascii="Times New Roman" w:eastAsia="Times New Roman" w:hAnsi="Times New Roman" w:cs="Times New Roman"/>
          <w:sz w:val="20"/>
          <w:szCs w:val="20"/>
        </w:rPr>
        <w:t xml:space="preserve"> </w:t>
      </w:r>
      <w:r w:rsidRPr="00D57594">
        <w:rPr>
          <w:rFonts w:ascii="Times New Roman" w:eastAsia="Times New Roman" w:hAnsi="Times New Roman" w:cs="Times New Roman"/>
          <w:sz w:val="20"/>
          <w:szCs w:val="20"/>
        </w:rPr>
        <w:t>experience for Texas high school juniors to engage with NASA’s mission to become the next generation</w:t>
      </w:r>
    </w:p>
    <w:p w14:paraId="71B4E0E2"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of Artemis explorers.  Students learn different STEM (science, technology, engineering, and mathematics)</w:t>
      </w:r>
    </w:p>
    <w:p w14:paraId="43243E74"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related fields of study they might want to pursue in college. Following a series of online lessons, highest</w:t>
      </w:r>
    </w:p>
    <w:p w14:paraId="607CC7D3" w14:textId="77777777" w:rsidR="00D57594" w:rsidRP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achieving students attend summer virtual experience. Selected students plan a team-based Artemis themed</w:t>
      </w:r>
    </w:p>
    <w:p w14:paraId="574A8D51" w14:textId="394B275E" w:rsidR="00D57594" w:rsidRDefault="00D57594" w:rsidP="00D57594">
      <w:pPr>
        <w:widowControl w:val="0"/>
        <w:rPr>
          <w:rFonts w:ascii="Times New Roman" w:eastAsia="Times New Roman" w:hAnsi="Times New Roman" w:cs="Times New Roman"/>
          <w:sz w:val="20"/>
          <w:szCs w:val="20"/>
        </w:rPr>
      </w:pPr>
      <w:r w:rsidRPr="00D57594">
        <w:rPr>
          <w:rFonts w:ascii="Times New Roman" w:eastAsia="Times New Roman" w:hAnsi="Times New Roman" w:cs="Times New Roman"/>
          <w:sz w:val="20"/>
          <w:szCs w:val="20"/>
        </w:rPr>
        <w:t xml:space="preserve">mission to Moon and Mars with the guidance from NASA scientists and engineers. Applications are available for students beginning August </w:t>
      </w:r>
      <w:r w:rsidR="00D4336F">
        <w:rPr>
          <w:rFonts w:ascii="Times New Roman" w:eastAsia="Times New Roman" w:hAnsi="Times New Roman" w:cs="Times New Roman"/>
          <w:sz w:val="20"/>
          <w:szCs w:val="20"/>
        </w:rPr>
        <w:t>29</w:t>
      </w:r>
      <w:r w:rsidRPr="00D57594">
        <w:rPr>
          <w:rFonts w:ascii="Times New Roman" w:eastAsia="Times New Roman" w:hAnsi="Times New Roman" w:cs="Times New Roman"/>
          <w:sz w:val="20"/>
          <w:szCs w:val="20"/>
        </w:rPr>
        <w:t xml:space="preserve">, </w:t>
      </w:r>
      <w:proofErr w:type="gramStart"/>
      <w:r w:rsidRPr="00D57594">
        <w:rPr>
          <w:rFonts w:ascii="Times New Roman" w:eastAsia="Times New Roman" w:hAnsi="Times New Roman" w:cs="Times New Roman"/>
          <w:sz w:val="20"/>
          <w:szCs w:val="20"/>
        </w:rPr>
        <w:t>202</w:t>
      </w:r>
      <w:r w:rsidR="00D4336F">
        <w:rPr>
          <w:rFonts w:ascii="Times New Roman" w:eastAsia="Times New Roman" w:hAnsi="Times New Roman" w:cs="Times New Roman"/>
          <w:sz w:val="20"/>
          <w:szCs w:val="20"/>
        </w:rPr>
        <w:t>2</w:t>
      </w:r>
      <w:proofErr w:type="gramEnd"/>
      <w:r w:rsidR="00D4336F">
        <w:rPr>
          <w:rFonts w:ascii="Times New Roman" w:eastAsia="Times New Roman" w:hAnsi="Times New Roman" w:cs="Times New Roman"/>
          <w:sz w:val="20"/>
          <w:szCs w:val="20"/>
        </w:rPr>
        <w:t xml:space="preserve"> </w:t>
      </w:r>
      <w:r w:rsidRPr="00D57594">
        <w:rPr>
          <w:rFonts w:ascii="Times New Roman" w:eastAsia="Times New Roman" w:hAnsi="Times New Roman" w:cs="Times New Roman"/>
          <w:sz w:val="20"/>
          <w:szCs w:val="20"/>
        </w:rPr>
        <w:t>through October 2</w:t>
      </w:r>
      <w:r w:rsidR="00D4336F">
        <w:rPr>
          <w:rFonts w:ascii="Times New Roman" w:eastAsia="Times New Roman" w:hAnsi="Times New Roman" w:cs="Times New Roman"/>
          <w:sz w:val="20"/>
          <w:szCs w:val="20"/>
        </w:rPr>
        <w:t>0</w:t>
      </w:r>
      <w:r w:rsidRPr="00D57594">
        <w:rPr>
          <w:rFonts w:ascii="Times New Roman" w:eastAsia="Times New Roman" w:hAnsi="Times New Roman" w:cs="Times New Roman"/>
          <w:sz w:val="20"/>
          <w:szCs w:val="20"/>
        </w:rPr>
        <w:t>, 202</w:t>
      </w:r>
      <w:r w:rsidR="00D4336F">
        <w:rPr>
          <w:rFonts w:ascii="Times New Roman" w:eastAsia="Times New Roman" w:hAnsi="Times New Roman" w:cs="Times New Roman"/>
          <w:sz w:val="20"/>
          <w:szCs w:val="20"/>
        </w:rPr>
        <w:t>2</w:t>
      </w:r>
      <w:r w:rsidRPr="00D57594">
        <w:rPr>
          <w:rFonts w:ascii="Times New Roman" w:eastAsia="Times New Roman" w:hAnsi="Times New Roman" w:cs="Times New Roman"/>
          <w:sz w:val="20"/>
          <w:szCs w:val="20"/>
        </w:rPr>
        <w:t xml:space="preserve">. For more information, please visit </w:t>
      </w:r>
      <w:hyperlink r:id="rId23" w:history="1">
        <w:r w:rsidR="00000E17" w:rsidRPr="00385FDD">
          <w:rPr>
            <w:rStyle w:val="Hyperlink"/>
            <w:rFonts w:ascii="Times New Roman" w:eastAsia="Times New Roman" w:hAnsi="Times New Roman" w:cs="Times New Roman"/>
            <w:sz w:val="20"/>
            <w:szCs w:val="20"/>
          </w:rPr>
          <w:t>www.nasa.gov/has</w:t>
        </w:r>
      </w:hyperlink>
    </w:p>
    <w:p w14:paraId="456857EF" w14:textId="77777777" w:rsidR="00E53631" w:rsidRDefault="00E53631">
      <w:pPr>
        <w:rPr>
          <w:rFonts w:ascii="Arial" w:eastAsia="Arial" w:hAnsi="Arial" w:cs="Arial"/>
          <w:b/>
          <w:color w:val="2E2E2E"/>
        </w:rPr>
      </w:pPr>
    </w:p>
    <w:p w14:paraId="54DE6E87" w14:textId="77777777" w:rsidR="00AC2134" w:rsidRDefault="00000000">
      <w:r>
        <w:rPr>
          <w:rFonts w:ascii="Arial" w:eastAsia="Arial" w:hAnsi="Arial" w:cs="Arial"/>
          <w:b/>
          <w:color w:val="2E2E2E"/>
        </w:rPr>
        <w:t>FROM MORE INFORMATION ON VARIOUS OPPORTUNITIES, PLEASE VISIT THE COLLEGE COUNSELING WEBSITE</w:t>
      </w:r>
    </w:p>
    <w:p w14:paraId="4F023B06" w14:textId="168058E1" w:rsidR="00E53631" w:rsidRDefault="00000000">
      <w:hyperlink r:id="rId24" w:history="1">
        <w:r w:rsidR="00AC2134" w:rsidRPr="00385FDD">
          <w:rPr>
            <w:rStyle w:val="Hyperlink"/>
          </w:rPr>
          <w:t>https://www.westlakeacademy.org/academics/college-counseling</w:t>
        </w:r>
      </w:hyperlink>
    </w:p>
    <w:p w14:paraId="65F452D9" w14:textId="77777777" w:rsidR="00AC2134" w:rsidRDefault="00AC2134">
      <w:pPr>
        <w:rPr>
          <w:rFonts w:ascii="Arial" w:eastAsia="Arial" w:hAnsi="Arial" w:cs="Arial"/>
          <w:color w:val="2E2E2E"/>
        </w:rPr>
      </w:pPr>
    </w:p>
    <w:p w14:paraId="239F2ECC" w14:textId="77777777" w:rsidR="00E53631" w:rsidRDefault="00E53631">
      <w:pPr>
        <w:rPr>
          <w:rFonts w:ascii="Times New Roman" w:eastAsia="Times New Roman" w:hAnsi="Times New Roman" w:cs="Times New Roman"/>
          <w:b/>
          <w:sz w:val="28"/>
          <w:szCs w:val="28"/>
        </w:rPr>
      </w:pPr>
    </w:p>
    <w:p w14:paraId="7F45FA90" w14:textId="0A118DFA" w:rsidR="007B50E0" w:rsidRDefault="007B50E0"/>
    <w:p w14:paraId="5E8070EE" w14:textId="007954C0" w:rsidR="006F1F90" w:rsidRDefault="006F1F90"/>
    <w:p w14:paraId="49B4E7A5" w14:textId="3C2790FD" w:rsidR="006F1F90" w:rsidRDefault="006F1F90"/>
    <w:p w14:paraId="54F21C5D" w14:textId="67370F8C" w:rsidR="006F1F90" w:rsidRDefault="006F1F90"/>
    <w:p w14:paraId="465C600D" w14:textId="20B96AF6" w:rsidR="006F1F90" w:rsidRDefault="006F1F90"/>
    <w:p w14:paraId="58818B20" w14:textId="6A88F8BF" w:rsidR="00537463" w:rsidRDefault="00537463"/>
    <w:p w14:paraId="23BBADDA" w14:textId="77777777" w:rsidR="00420F78" w:rsidRDefault="00420F78"/>
    <w:p w14:paraId="6F7A2238" w14:textId="3B7FB64E" w:rsidR="00007135" w:rsidRDefault="00007135"/>
    <w:p w14:paraId="2D81A0D5" w14:textId="77777777" w:rsidR="00007135" w:rsidRDefault="00007135"/>
    <w:p w14:paraId="32296DE2" w14:textId="7A694BFE" w:rsidR="006F1F90" w:rsidRDefault="006F1F90"/>
    <w:p w14:paraId="2F6943B3" w14:textId="07B4D451" w:rsidR="006F1F90" w:rsidRPr="006F1F90" w:rsidRDefault="006F1F90" w:rsidP="006F1F90">
      <w:pPr>
        <w:jc w:val="center"/>
        <w:rPr>
          <w:rFonts w:ascii="Times New Roman" w:eastAsia="Times New Roman" w:hAnsi="Times New Roman" w:cs="Times New Roman"/>
        </w:rPr>
      </w:pPr>
      <w:r w:rsidRPr="006F1F90">
        <w:rPr>
          <w:rFonts w:ascii="Times New Roman" w:eastAsia="Times New Roman" w:hAnsi="Times New Roman" w:cs="Times New Roman"/>
          <w:b/>
          <w:bCs/>
          <w:color w:val="000000"/>
          <w:u w:val="single"/>
        </w:rPr>
        <w:lastRenderedPageBreak/>
        <w:t>CLASS OF 202</w:t>
      </w:r>
      <w:r>
        <w:rPr>
          <w:rFonts w:ascii="Times New Roman" w:eastAsia="Times New Roman" w:hAnsi="Times New Roman" w:cs="Times New Roman"/>
          <w:b/>
          <w:bCs/>
          <w:color w:val="000000"/>
          <w:u w:val="single"/>
        </w:rPr>
        <w:t>3</w:t>
      </w:r>
      <w:r w:rsidRPr="006F1F90">
        <w:rPr>
          <w:rFonts w:ascii="Times New Roman" w:eastAsia="Times New Roman" w:hAnsi="Times New Roman" w:cs="Times New Roman"/>
          <w:b/>
          <w:bCs/>
          <w:color w:val="000000"/>
          <w:u w:val="single"/>
        </w:rPr>
        <w:t xml:space="preserve"> COLLEGE ACCEPTANCES</w:t>
      </w:r>
    </w:p>
    <w:p w14:paraId="7456F541" w14:textId="77777777" w:rsidR="006F1F90" w:rsidRPr="006F1F90" w:rsidRDefault="006F1F90" w:rsidP="006F1F90">
      <w:pPr>
        <w:jc w:val="center"/>
        <w:rPr>
          <w:rFonts w:ascii="Times New Roman" w:eastAsia="Times New Roman" w:hAnsi="Times New Roman" w:cs="Times New Roman"/>
        </w:rPr>
      </w:pPr>
      <w:r w:rsidRPr="006F1F90">
        <w:rPr>
          <w:rFonts w:ascii="Times New Roman" w:eastAsia="Times New Roman" w:hAnsi="Times New Roman" w:cs="Times New Roman"/>
          <w:b/>
          <w:bCs/>
          <w:color w:val="000000"/>
          <w:u w:val="single"/>
        </w:rPr>
        <w:t>CONGRATULATIONS!!!!!!!</w:t>
      </w:r>
    </w:p>
    <w:p w14:paraId="470BA68A" w14:textId="77777777" w:rsidR="006F1F90" w:rsidRPr="006F1F90" w:rsidRDefault="006F1F90" w:rsidP="006F1F90">
      <w:pPr>
        <w:rPr>
          <w:rFonts w:ascii="Times New Roman" w:eastAsia="Times New Roman" w:hAnsi="Times New Roman" w:cs="Times New Roman"/>
        </w:rPr>
      </w:pPr>
    </w:p>
    <w:p w14:paraId="2A6E6AED" w14:textId="3F41CC4A" w:rsidR="006F1F90" w:rsidRDefault="006F1F90"/>
    <w:p w14:paraId="6244A6BB" w14:textId="4F33B80D" w:rsidR="006F1F90" w:rsidRPr="006F1F90" w:rsidRDefault="006F1F90">
      <w:pPr>
        <w:rPr>
          <w:rFonts w:ascii="Times New Roman" w:hAnsi="Times New Roman" w:cs="Times New Roman"/>
          <w:b/>
          <w:bCs/>
        </w:rPr>
      </w:pPr>
      <w:r w:rsidRPr="006F1F90">
        <w:rPr>
          <w:rFonts w:ascii="Times New Roman" w:hAnsi="Times New Roman" w:cs="Times New Roman"/>
          <w:b/>
          <w:bCs/>
        </w:rPr>
        <w:t xml:space="preserve">Addison </w:t>
      </w:r>
      <w:proofErr w:type="spellStart"/>
      <w:r w:rsidRPr="006F1F90">
        <w:rPr>
          <w:rFonts w:ascii="Times New Roman" w:hAnsi="Times New Roman" w:cs="Times New Roman"/>
          <w:b/>
          <w:bCs/>
        </w:rPr>
        <w:t>Dillaman</w:t>
      </w:r>
      <w:proofErr w:type="spellEnd"/>
    </w:p>
    <w:p w14:paraId="0AC65AA3" w14:textId="05F14E9B" w:rsidR="00695C90" w:rsidRDefault="00695C90" w:rsidP="006F1F90">
      <w:pPr>
        <w:pStyle w:val="ListParagraph"/>
        <w:numPr>
          <w:ilvl w:val="0"/>
          <w:numId w:val="10"/>
        </w:numPr>
        <w:rPr>
          <w:rFonts w:ascii="Times New Roman" w:hAnsi="Times New Roman" w:cs="Times New Roman"/>
        </w:rPr>
      </w:pPr>
      <w:r>
        <w:rPr>
          <w:rFonts w:ascii="Times New Roman" w:hAnsi="Times New Roman" w:cs="Times New Roman"/>
        </w:rPr>
        <w:t>Arizona State University</w:t>
      </w:r>
    </w:p>
    <w:p w14:paraId="519D0EBB" w14:textId="1C184AE3" w:rsidR="00695C90" w:rsidRDefault="00695C90" w:rsidP="006F1F90">
      <w:pPr>
        <w:pStyle w:val="ListParagraph"/>
        <w:numPr>
          <w:ilvl w:val="0"/>
          <w:numId w:val="10"/>
        </w:numPr>
        <w:rPr>
          <w:rFonts w:ascii="Times New Roman" w:hAnsi="Times New Roman" w:cs="Times New Roman"/>
        </w:rPr>
      </w:pPr>
      <w:r>
        <w:rPr>
          <w:rFonts w:ascii="Times New Roman" w:hAnsi="Times New Roman" w:cs="Times New Roman"/>
        </w:rPr>
        <w:t>Oklahoma State University</w:t>
      </w:r>
    </w:p>
    <w:p w14:paraId="536429A1" w14:textId="331A3AEC" w:rsidR="00695C90" w:rsidRPr="00695C90" w:rsidRDefault="006F1F90" w:rsidP="00695C90">
      <w:pPr>
        <w:pStyle w:val="ListParagraph"/>
        <w:numPr>
          <w:ilvl w:val="0"/>
          <w:numId w:val="10"/>
        </w:numPr>
        <w:rPr>
          <w:rFonts w:ascii="Times New Roman" w:hAnsi="Times New Roman" w:cs="Times New Roman"/>
        </w:rPr>
      </w:pPr>
      <w:r w:rsidRPr="006F1F90">
        <w:rPr>
          <w:rFonts w:ascii="Times New Roman" w:hAnsi="Times New Roman" w:cs="Times New Roman"/>
        </w:rPr>
        <w:t xml:space="preserve">University of </w:t>
      </w:r>
      <w:r w:rsidR="00695C90">
        <w:rPr>
          <w:rFonts w:ascii="Times New Roman" w:hAnsi="Times New Roman" w:cs="Times New Roman"/>
        </w:rPr>
        <w:t>Alabama</w:t>
      </w:r>
    </w:p>
    <w:p w14:paraId="3E29AD38" w14:textId="77777777" w:rsidR="006F1F90" w:rsidRDefault="006F1F90">
      <w:pPr>
        <w:rPr>
          <w:rFonts w:ascii="Times New Roman" w:hAnsi="Times New Roman" w:cs="Times New Roman"/>
        </w:rPr>
      </w:pPr>
    </w:p>
    <w:p w14:paraId="5A471ACF" w14:textId="1F20D53A" w:rsidR="006F1F90" w:rsidRPr="006F1F90" w:rsidRDefault="006F1F90">
      <w:pPr>
        <w:rPr>
          <w:rFonts w:ascii="Times New Roman" w:hAnsi="Times New Roman" w:cs="Times New Roman"/>
          <w:b/>
          <w:bCs/>
        </w:rPr>
      </w:pPr>
      <w:r w:rsidRPr="006F1F90">
        <w:rPr>
          <w:rFonts w:ascii="Times New Roman" w:hAnsi="Times New Roman" w:cs="Times New Roman"/>
          <w:b/>
          <w:bCs/>
        </w:rPr>
        <w:t>Jessica Olson</w:t>
      </w:r>
    </w:p>
    <w:p w14:paraId="00C6BC6A" w14:textId="49A0DEF2" w:rsidR="006F1F90" w:rsidRPr="006F1F90" w:rsidRDefault="006F1F90" w:rsidP="006F1F90">
      <w:pPr>
        <w:pStyle w:val="ListParagraph"/>
        <w:numPr>
          <w:ilvl w:val="0"/>
          <w:numId w:val="9"/>
        </w:numPr>
        <w:rPr>
          <w:rFonts w:ascii="Times New Roman" w:hAnsi="Times New Roman" w:cs="Times New Roman"/>
        </w:rPr>
      </w:pPr>
      <w:r w:rsidRPr="006F1F90">
        <w:rPr>
          <w:rFonts w:ascii="Times New Roman" w:hAnsi="Times New Roman" w:cs="Times New Roman"/>
        </w:rPr>
        <w:t>University of Kansas</w:t>
      </w:r>
    </w:p>
    <w:p w14:paraId="3B95D1B1" w14:textId="1C24E307" w:rsidR="006F1F90" w:rsidRDefault="006F1F90" w:rsidP="006F1F90">
      <w:pPr>
        <w:rPr>
          <w:rFonts w:ascii="Times New Roman" w:hAnsi="Times New Roman" w:cs="Times New Roman"/>
          <w:b/>
          <w:bCs/>
        </w:rPr>
      </w:pPr>
    </w:p>
    <w:p w14:paraId="4E26464E" w14:textId="043EE7CB" w:rsidR="006F1F90" w:rsidRPr="006F1F90" w:rsidRDefault="006F1F90" w:rsidP="006F1F90">
      <w:pPr>
        <w:rPr>
          <w:rFonts w:ascii="Times New Roman" w:hAnsi="Times New Roman" w:cs="Times New Roman"/>
          <w:b/>
          <w:bCs/>
        </w:rPr>
      </w:pPr>
      <w:r w:rsidRPr="006F1F90">
        <w:rPr>
          <w:rFonts w:ascii="Times New Roman" w:hAnsi="Times New Roman" w:cs="Times New Roman"/>
          <w:b/>
          <w:bCs/>
        </w:rPr>
        <w:t>Tyler Nau</w:t>
      </w:r>
    </w:p>
    <w:p w14:paraId="7C4F130F" w14:textId="0CEC290D" w:rsidR="006F1F90" w:rsidRPr="006F1F90" w:rsidRDefault="006F1F90" w:rsidP="006F1F90">
      <w:pPr>
        <w:pStyle w:val="ListParagraph"/>
        <w:numPr>
          <w:ilvl w:val="0"/>
          <w:numId w:val="9"/>
        </w:numPr>
        <w:rPr>
          <w:rFonts w:ascii="Times New Roman" w:hAnsi="Times New Roman" w:cs="Times New Roman"/>
        </w:rPr>
      </w:pPr>
      <w:r w:rsidRPr="006F1F90">
        <w:rPr>
          <w:rFonts w:ascii="Times New Roman" w:hAnsi="Times New Roman" w:cs="Times New Roman"/>
        </w:rPr>
        <w:t>Arizona</w:t>
      </w:r>
      <w:r w:rsidR="00A50CE9">
        <w:rPr>
          <w:rFonts w:ascii="Times New Roman" w:hAnsi="Times New Roman" w:cs="Times New Roman"/>
        </w:rPr>
        <w:t xml:space="preserve"> State University</w:t>
      </w:r>
    </w:p>
    <w:p w14:paraId="39D0BB1D" w14:textId="77777777" w:rsidR="006F1F90" w:rsidRDefault="006F1F90"/>
    <w:sectPr w:rsidR="006F1F90" w:rsidSect="00C74AAB">
      <w:headerReference w:type="default" r:id="rId25"/>
      <w:footerReference w:type="even" r:id="rId26"/>
      <w:footerReference w:type="default" r:id="rId27"/>
      <w:headerReference w:type="first" r:id="rId28"/>
      <w:pgSz w:w="12240" w:h="15840"/>
      <w:pgMar w:top="1440" w:right="1440" w:bottom="1440" w:left="1440" w:header="720" w:footer="720" w:gutter="0"/>
      <w:pgBorders w:offsetFrom="page">
        <w:top w:val="single" w:sz="36" w:space="24" w:color="auto" w:shadow="1"/>
        <w:left w:val="single" w:sz="36" w:space="24" w:color="auto" w:shadow="1"/>
        <w:bottom w:val="single" w:sz="36" w:space="24" w:color="auto" w:shadow="1"/>
        <w:right w:val="single" w:sz="36" w:space="24" w:color="auto" w:shadow="1"/>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38AC3" w14:textId="77777777" w:rsidR="00EA471C" w:rsidRDefault="00EA471C">
      <w:r>
        <w:separator/>
      </w:r>
    </w:p>
  </w:endnote>
  <w:endnote w:type="continuationSeparator" w:id="0">
    <w:p w14:paraId="320A01D8" w14:textId="77777777" w:rsidR="00EA471C" w:rsidRDefault="00EA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nell Roundhand">
    <w:panose1 w:val="02000603080000090004"/>
    <w:charset w:val="4D"/>
    <w:family w:val="auto"/>
    <w:pitch w:val="variable"/>
    <w:sig w:usb0="80000027" w:usb1="00000000" w:usb2="00000000" w:usb3="00000000" w:csb0="00000111" w:csb1="00000000"/>
  </w:font>
  <w:font w:name="Open Sans">
    <w:panose1 w:val="020B0606030504020204"/>
    <w:charset w:val="00"/>
    <w:family w:val="swiss"/>
    <w:pitch w:val="variable"/>
    <w:sig w:usb0="E00002EF" w:usb1="4000205B" w:usb2="00000028" w:usb3="00000000" w:csb0="0000019F" w:csb1="00000000"/>
  </w:font>
  <w:font w:name="Nationallight">
    <w:altName w:val="Cambria"/>
    <w:panose1 w:val="020B0604020202020204"/>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3FA7" w14:textId="77777777" w:rsidR="00E5363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D76C037" w14:textId="77777777" w:rsidR="00E53631" w:rsidRDefault="00E5363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D4C2" w14:textId="5AC7E58E" w:rsidR="00E5363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C2134">
      <w:rPr>
        <w:noProof/>
        <w:color w:val="000000"/>
      </w:rPr>
      <w:t>2</w:t>
    </w:r>
    <w:r>
      <w:rPr>
        <w:color w:val="000000"/>
      </w:rPr>
      <w:fldChar w:fldCharType="end"/>
    </w:r>
  </w:p>
  <w:p w14:paraId="0D44D439" w14:textId="77777777" w:rsidR="00E53631" w:rsidRDefault="00E53631">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81CB" w14:textId="77777777" w:rsidR="00EA471C" w:rsidRDefault="00EA471C">
      <w:r>
        <w:separator/>
      </w:r>
    </w:p>
  </w:footnote>
  <w:footnote w:type="continuationSeparator" w:id="0">
    <w:p w14:paraId="6CFA44BD" w14:textId="77777777" w:rsidR="00EA471C" w:rsidRDefault="00EA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4A54" w14:textId="77777777" w:rsidR="00E53631" w:rsidRDefault="00E53631">
    <w:pPr>
      <w:pBdr>
        <w:top w:val="nil"/>
        <w:left w:val="nil"/>
        <w:bottom w:val="nil"/>
        <w:right w:val="nil"/>
        <w:between w:val="nil"/>
      </w:pBdr>
      <w:tabs>
        <w:tab w:val="center" w:pos="4680"/>
        <w:tab w:val="right" w:pos="936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EC78" w14:textId="77777777" w:rsidR="00E53631" w:rsidRDefault="00000000">
    <w:pPr>
      <w:jc w:val="center"/>
      <w:rPr>
        <w:rFonts w:ascii="Snell Roundhand" w:eastAsia="Snell Roundhand" w:hAnsi="Snell Roundhand" w:cs="Snell Roundhand"/>
        <w:b/>
        <w:sz w:val="40"/>
        <w:szCs w:val="40"/>
      </w:rPr>
    </w:pPr>
    <w:r>
      <w:rPr>
        <w:rFonts w:ascii="Snell Roundhand" w:eastAsia="Snell Roundhand" w:hAnsi="Snell Roundhand" w:cs="Snell Roundhand"/>
        <w:b/>
        <w:sz w:val="40"/>
        <w:szCs w:val="40"/>
      </w:rPr>
      <w:t>Counselor Carl’s Corner – College Counseling News</w:t>
    </w:r>
  </w:p>
  <w:p w14:paraId="7E3EB924" w14:textId="7050C82B" w:rsidR="00E53631" w:rsidRDefault="00AB3787">
    <w:pPr>
      <w:jc w:val="center"/>
      <w:rPr>
        <w:rFonts w:ascii="Snell Roundhand" w:eastAsia="Snell Roundhand" w:hAnsi="Snell Roundhand" w:cs="Snell Roundhand"/>
        <w:b/>
        <w:sz w:val="32"/>
        <w:szCs w:val="32"/>
      </w:rPr>
    </w:pPr>
    <w:r>
      <w:rPr>
        <w:rFonts w:ascii="Snell Roundhand" w:eastAsia="Snell Roundhand" w:hAnsi="Snell Roundhand" w:cs="Snell Roundhand"/>
        <w:b/>
        <w:sz w:val="32"/>
        <w:szCs w:val="32"/>
      </w:rPr>
      <w:t xml:space="preserve">September </w:t>
    </w:r>
    <w:r w:rsidR="00695C90">
      <w:rPr>
        <w:rFonts w:ascii="Snell Roundhand" w:eastAsia="Snell Roundhand" w:hAnsi="Snell Roundhand" w:cs="Snell Roundhand"/>
        <w:b/>
        <w:sz w:val="32"/>
        <w:szCs w:val="32"/>
      </w:rPr>
      <w:t>23</w:t>
    </w:r>
    <w:r>
      <w:rPr>
        <w:rFonts w:ascii="Snell Roundhand" w:eastAsia="Snell Roundhand" w:hAnsi="Snell Roundhand" w:cs="Snell Roundhand"/>
        <w:b/>
        <w:sz w:val="32"/>
        <w:szCs w:val="32"/>
      </w:rPr>
      <w:t>, 2022</w:t>
    </w:r>
  </w:p>
  <w:p w14:paraId="47519C87" w14:textId="77777777" w:rsidR="00E53631" w:rsidRDefault="00E536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7DA5"/>
    <w:multiLevelType w:val="hybridMultilevel"/>
    <w:tmpl w:val="C83EA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C2C47"/>
    <w:multiLevelType w:val="multilevel"/>
    <w:tmpl w:val="ACD6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83740"/>
    <w:multiLevelType w:val="hybridMultilevel"/>
    <w:tmpl w:val="BB06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C77EA"/>
    <w:multiLevelType w:val="hybridMultilevel"/>
    <w:tmpl w:val="597E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F3579"/>
    <w:multiLevelType w:val="multilevel"/>
    <w:tmpl w:val="4144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91C04"/>
    <w:multiLevelType w:val="hybridMultilevel"/>
    <w:tmpl w:val="BB1A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62652A"/>
    <w:multiLevelType w:val="hybridMultilevel"/>
    <w:tmpl w:val="9818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531A84"/>
    <w:multiLevelType w:val="hybridMultilevel"/>
    <w:tmpl w:val="90E4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2A67E1"/>
    <w:multiLevelType w:val="hybridMultilevel"/>
    <w:tmpl w:val="F1AE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768CD"/>
    <w:multiLevelType w:val="hybridMultilevel"/>
    <w:tmpl w:val="9244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942909">
    <w:abstractNumId w:val="6"/>
  </w:num>
  <w:num w:numId="2" w16cid:durableId="1800217976">
    <w:abstractNumId w:val="5"/>
  </w:num>
  <w:num w:numId="3" w16cid:durableId="724261921">
    <w:abstractNumId w:val="2"/>
  </w:num>
  <w:num w:numId="4" w16cid:durableId="1863979084">
    <w:abstractNumId w:val="1"/>
  </w:num>
  <w:num w:numId="5" w16cid:durableId="215356006">
    <w:abstractNumId w:val="0"/>
  </w:num>
  <w:num w:numId="6" w16cid:durableId="445932015">
    <w:abstractNumId w:val="9"/>
  </w:num>
  <w:num w:numId="7" w16cid:durableId="970596102">
    <w:abstractNumId w:val="8"/>
  </w:num>
  <w:num w:numId="8" w16cid:durableId="919602046">
    <w:abstractNumId w:val="4"/>
  </w:num>
  <w:num w:numId="9" w16cid:durableId="1877739091">
    <w:abstractNumId w:val="7"/>
  </w:num>
  <w:num w:numId="10" w16cid:durableId="1158379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631"/>
    <w:rsid w:val="00000E17"/>
    <w:rsid w:val="00007135"/>
    <w:rsid w:val="000578B6"/>
    <w:rsid w:val="001D297A"/>
    <w:rsid w:val="00207DBB"/>
    <w:rsid w:val="00211CB9"/>
    <w:rsid w:val="00281059"/>
    <w:rsid w:val="002A3F2E"/>
    <w:rsid w:val="0032583F"/>
    <w:rsid w:val="0034293D"/>
    <w:rsid w:val="00396860"/>
    <w:rsid w:val="003C5EBA"/>
    <w:rsid w:val="004029FE"/>
    <w:rsid w:val="00404E55"/>
    <w:rsid w:val="00411D29"/>
    <w:rsid w:val="00420F78"/>
    <w:rsid w:val="0045044F"/>
    <w:rsid w:val="00537463"/>
    <w:rsid w:val="00591E72"/>
    <w:rsid w:val="005A1586"/>
    <w:rsid w:val="00695C90"/>
    <w:rsid w:val="006F1F90"/>
    <w:rsid w:val="00724825"/>
    <w:rsid w:val="007B50E0"/>
    <w:rsid w:val="007C447B"/>
    <w:rsid w:val="009140EE"/>
    <w:rsid w:val="00934E6A"/>
    <w:rsid w:val="009404D6"/>
    <w:rsid w:val="009F1DA2"/>
    <w:rsid w:val="00A50CE9"/>
    <w:rsid w:val="00AB3787"/>
    <w:rsid w:val="00AC2134"/>
    <w:rsid w:val="00C74AAB"/>
    <w:rsid w:val="00CE244E"/>
    <w:rsid w:val="00D3694A"/>
    <w:rsid w:val="00D4336F"/>
    <w:rsid w:val="00D57594"/>
    <w:rsid w:val="00DB6698"/>
    <w:rsid w:val="00DD35F7"/>
    <w:rsid w:val="00DE0E0D"/>
    <w:rsid w:val="00E13673"/>
    <w:rsid w:val="00E53631"/>
    <w:rsid w:val="00EA471C"/>
    <w:rsid w:val="00EE250A"/>
    <w:rsid w:val="00EF394C"/>
    <w:rsid w:val="00F80854"/>
    <w:rsid w:val="00FA5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C8C1"/>
  <w15:docId w15:val="{4912FEFC-A607-804D-AC17-EF6321B5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0E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B3E15"/>
    <w:rPr>
      <w:color w:val="0000FF" w:themeColor="hyperlink"/>
      <w:u w:val="single"/>
    </w:rPr>
  </w:style>
  <w:style w:type="character" w:styleId="FollowedHyperlink">
    <w:name w:val="FollowedHyperlink"/>
    <w:basedOn w:val="DefaultParagraphFont"/>
    <w:uiPriority w:val="99"/>
    <w:semiHidden/>
    <w:unhideWhenUsed/>
    <w:rsid w:val="00C22F27"/>
    <w:rPr>
      <w:color w:val="800080" w:themeColor="followedHyperlink"/>
      <w:u w:val="single"/>
    </w:rPr>
  </w:style>
  <w:style w:type="paragraph" w:styleId="ListParagraph">
    <w:name w:val="List Paragraph"/>
    <w:basedOn w:val="Normal"/>
    <w:uiPriority w:val="34"/>
    <w:qFormat/>
    <w:rsid w:val="00B80413"/>
    <w:pPr>
      <w:ind w:left="720"/>
      <w:contextualSpacing/>
    </w:pPr>
  </w:style>
  <w:style w:type="table" w:styleId="TableGrid">
    <w:name w:val="Table Grid"/>
    <w:basedOn w:val="TableNormal"/>
    <w:uiPriority w:val="59"/>
    <w:rsid w:val="005C7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954"/>
    <w:pPr>
      <w:tabs>
        <w:tab w:val="center" w:pos="4680"/>
        <w:tab w:val="right" w:pos="9360"/>
      </w:tabs>
    </w:pPr>
  </w:style>
  <w:style w:type="character" w:customStyle="1" w:styleId="HeaderChar">
    <w:name w:val="Header Char"/>
    <w:basedOn w:val="DefaultParagraphFont"/>
    <w:link w:val="Header"/>
    <w:uiPriority w:val="99"/>
    <w:rsid w:val="00EC1954"/>
  </w:style>
  <w:style w:type="paragraph" w:styleId="Footer">
    <w:name w:val="footer"/>
    <w:basedOn w:val="Normal"/>
    <w:link w:val="FooterChar"/>
    <w:uiPriority w:val="99"/>
    <w:unhideWhenUsed/>
    <w:rsid w:val="00EC1954"/>
    <w:pPr>
      <w:tabs>
        <w:tab w:val="center" w:pos="4680"/>
        <w:tab w:val="right" w:pos="9360"/>
      </w:tabs>
    </w:pPr>
  </w:style>
  <w:style w:type="character" w:customStyle="1" w:styleId="FooterChar">
    <w:name w:val="Footer Char"/>
    <w:basedOn w:val="DefaultParagraphFont"/>
    <w:link w:val="Footer"/>
    <w:uiPriority w:val="99"/>
    <w:rsid w:val="00EC1954"/>
  </w:style>
  <w:style w:type="character" w:styleId="PageNumber">
    <w:name w:val="page number"/>
    <w:basedOn w:val="DefaultParagraphFont"/>
    <w:uiPriority w:val="99"/>
    <w:semiHidden/>
    <w:unhideWhenUsed/>
    <w:rsid w:val="00EC1954"/>
  </w:style>
  <w:style w:type="character" w:styleId="UnresolvedMention">
    <w:name w:val="Unresolved Mention"/>
    <w:basedOn w:val="DefaultParagraphFont"/>
    <w:uiPriority w:val="99"/>
    <w:rsid w:val="001F6934"/>
    <w:rPr>
      <w:color w:val="605E5C"/>
      <w:shd w:val="clear" w:color="auto" w:fill="E1DFDD"/>
    </w:rPr>
  </w:style>
  <w:style w:type="paragraph" w:customStyle="1" w:styleId="h2">
    <w:name w:val="h2"/>
    <w:basedOn w:val="Normal"/>
    <w:rsid w:val="005C1A52"/>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C1A5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80075"/>
    <w:rPr>
      <w:b/>
      <w:bCs/>
    </w:rPr>
  </w:style>
  <w:style w:type="character" w:styleId="Emphasis">
    <w:name w:val="Emphasis"/>
    <w:basedOn w:val="DefaultParagraphFont"/>
    <w:uiPriority w:val="20"/>
    <w:qFormat/>
    <w:rsid w:val="000E44B2"/>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091265">
      <w:bodyDiv w:val="1"/>
      <w:marLeft w:val="0"/>
      <w:marRight w:val="0"/>
      <w:marTop w:val="0"/>
      <w:marBottom w:val="0"/>
      <w:divBdr>
        <w:top w:val="none" w:sz="0" w:space="0" w:color="auto"/>
        <w:left w:val="none" w:sz="0" w:space="0" w:color="auto"/>
        <w:bottom w:val="none" w:sz="0" w:space="0" w:color="auto"/>
        <w:right w:val="none" w:sz="0" w:space="0" w:color="auto"/>
      </w:divBdr>
    </w:div>
    <w:div w:id="449208200">
      <w:bodyDiv w:val="1"/>
      <w:marLeft w:val="0"/>
      <w:marRight w:val="0"/>
      <w:marTop w:val="0"/>
      <w:marBottom w:val="0"/>
      <w:divBdr>
        <w:top w:val="none" w:sz="0" w:space="0" w:color="auto"/>
        <w:left w:val="none" w:sz="0" w:space="0" w:color="auto"/>
        <w:bottom w:val="none" w:sz="0" w:space="0" w:color="auto"/>
        <w:right w:val="none" w:sz="0" w:space="0" w:color="auto"/>
      </w:divBdr>
    </w:div>
    <w:div w:id="533930163">
      <w:bodyDiv w:val="1"/>
      <w:marLeft w:val="0"/>
      <w:marRight w:val="0"/>
      <w:marTop w:val="0"/>
      <w:marBottom w:val="0"/>
      <w:divBdr>
        <w:top w:val="none" w:sz="0" w:space="0" w:color="auto"/>
        <w:left w:val="none" w:sz="0" w:space="0" w:color="auto"/>
        <w:bottom w:val="none" w:sz="0" w:space="0" w:color="auto"/>
        <w:right w:val="none" w:sz="0" w:space="0" w:color="auto"/>
      </w:divBdr>
      <w:divsChild>
        <w:div w:id="216820240">
          <w:marLeft w:val="225"/>
          <w:marRight w:val="0"/>
          <w:marTop w:val="0"/>
          <w:marBottom w:val="225"/>
          <w:divBdr>
            <w:top w:val="none" w:sz="0" w:space="0" w:color="auto"/>
            <w:left w:val="none" w:sz="0" w:space="0" w:color="auto"/>
            <w:bottom w:val="none" w:sz="0" w:space="0" w:color="auto"/>
            <w:right w:val="none" w:sz="0" w:space="0" w:color="auto"/>
          </w:divBdr>
        </w:div>
      </w:divsChild>
    </w:div>
    <w:div w:id="536545875">
      <w:bodyDiv w:val="1"/>
      <w:marLeft w:val="0"/>
      <w:marRight w:val="0"/>
      <w:marTop w:val="0"/>
      <w:marBottom w:val="0"/>
      <w:divBdr>
        <w:top w:val="none" w:sz="0" w:space="0" w:color="auto"/>
        <w:left w:val="none" w:sz="0" w:space="0" w:color="auto"/>
        <w:bottom w:val="none" w:sz="0" w:space="0" w:color="auto"/>
        <w:right w:val="none" w:sz="0" w:space="0" w:color="auto"/>
      </w:divBdr>
    </w:div>
    <w:div w:id="990258819">
      <w:bodyDiv w:val="1"/>
      <w:marLeft w:val="0"/>
      <w:marRight w:val="0"/>
      <w:marTop w:val="0"/>
      <w:marBottom w:val="0"/>
      <w:divBdr>
        <w:top w:val="none" w:sz="0" w:space="0" w:color="auto"/>
        <w:left w:val="none" w:sz="0" w:space="0" w:color="auto"/>
        <w:bottom w:val="none" w:sz="0" w:space="0" w:color="auto"/>
        <w:right w:val="none" w:sz="0" w:space="0" w:color="auto"/>
      </w:divBdr>
    </w:div>
    <w:div w:id="1060901546">
      <w:bodyDiv w:val="1"/>
      <w:marLeft w:val="0"/>
      <w:marRight w:val="0"/>
      <w:marTop w:val="0"/>
      <w:marBottom w:val="0"/>
      <w:divBdr>
        <w:top w:val="none" w:sz="0" w:space="0" w:color="auto"/>
        <w:left w:val="none" w:sz="0" w:space="0" w:color="auto"/>
        <w:bottom w:val="none" w:sz="0" w:space="0" w:color="auto"/>
        <w:right w:val="none" w:sz="0" w:space="0" w:color="auto"/>
      </w:divBdr>
    </w:div>
    <w:div w:id="1123690341">
      <w:bodyDiv w:val="1"/>
      <w:marLeft w:val="0"/>
      <w:marRight w:val="0"/>
      <w:marTop w:val="0"/>
      <w:marBottom w:val="0"/>
      <w:divBdr>
        <w:top w:val="none" w:sz="0" w:space="0" w:color="auto"/>
        <w:left w:val="none" w:sz="0" w:space="0" w:color="auto"/>
        <w:bottom w:val="none" w:sz="0" w:space="0" w:color="auto"/>
        <w:right w:val="none" w:sz="0" w:space="0" w:color="auto"/>
      </w:divBdr>
    </w:div>
    <w:div w:id="1566329820">
      <w:bodyDiv w:val="1"/>
      <w:marLeft w:val="0"/>
      <w:marRight w:val="0"/>
      <w:marTop w:val="0"/>
      <w:marBottom w:val="0"/>
      <w:divBdr>
        <w:top w:val="none" w:sz="0" w:space="0" w:color="auto"/>
        <w:left w:val="none" w:sz="0" w:space="0" w:color="auto"/>
        <w:bottom w:val="none" w:sz="0" w:space="0" w:color="auto"/>
        <w:right w:val="none" w:sz="0" w:space="0" w:color="auto"/>
      </w:divBdr>
    </w:div>
    <w:div w:id="161547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plyto.usc.edu/portal/discoverusc_composite" TargetMode="External"/><Relationship Id="rId18" Type="http://schemas.openxmlformats.org/officeDocument/2006/relationships/hyperlink" Target="https://mx.technolutions.net/ss/c/AKyQBwLCx6Vjf-E8pdquSGwon1stFI7SuVqy_8GH0QEjXaOew5sUSyAYqKoAwx1U-9mkydwfer8vu5zQHzLY_g/3ow/u3U9Lo4qR7SifXRUbiJ9GA/h0/pq9n-8rr3TK2LENKw-MSL1avtlpjyFqYasG2dZAt-qg"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prospects.uchicago.edu/register/?id=75e3dde3-d385-43cf-beda-12dfa484f250" TargetMode="External"/><Relationship Id="rId7" Type="http://schemas.openxmlformats.org/officeDocument/2006/relationships/footnotes" Target="footnotes.xml"/><Relationship Id="rId12" Type="http://schemas.openxmlformats.org/officeDocument/2006/relationships/hyperlink" Target="https://applyto.usc.edu/register/?id=42f2d021-d8d7-4c6a-b3cb-0fe0337ce64a" TargetMode="External"/><Relationship Id="rId17" Type="http://schemas.openxmlformats.org/officeDocument/2006/relationships/hyperlink" Target="https://www.nacacfairs.org/attend/attend-virtual-college-fai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tionalportfolioday.org/schedule/sept-25-dallas" TargetMode="External"/><Relationship Id="rId20" Type="http://schemas.openxmlformats.org/officeDocument/2006/relationships/hyperlink" Target="https://mx.technolutions.net/ss/c/MAQ2OfjyeqZfRqAXeXFbdlx-cMeQVriYzZCXyWIXzVO5pY6XprCGwiTzPKbFucKdbmQHxTbYOPtSmmXEocCY7SQxmhoNO9FwJNLMtMFgPZsAJtOp02lPAQkeL7h1uLvd1TbPwYjKCdsG2QuHCK6ICzUIbNf-XOU_MT6XKHdwCnhrCgZ40cMUNsZWbIYm8JNCgXPZwUsmOMTdsOstbLwhWkFKwQDZdmJgs85tIzHOhVYDb64JBwUKuiNQAPWk45IPhCdRCsTGFWL-bt-BDhPy-MQTypak6As9xXf9Id2MlPW2XAPSTDK5C9o5gM0Kf-l2e8ysbuOLe1NuGQQEIxSLslR74xcM_hYpSs1JPue_j3NYRpewB4GyqdRhwEbX0qXY/3ow/u3U9Lo4qR7SifXRUbiJ9GA/h2/LHQxUPfHE-Uih-ZM1rt3XAngIu9eVG1TPvn70NYe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asttocoasttour.org/" TargetMode="External"/><Relationship Id="rId24" Type="http://schemas.openxmlformats.org/officeDocument/2006/relationships/hyperlink" Target="https://www.westlakeacademy.org/academics/college-counseling" TargetMode="External"/><Relationship Id="rId5" Type="http://schemas.openxmlformats.org/officeDocument/2006/relationships/settings" Target="settings.xml"/><Relationship Id="rId15" Type="http://schemas.openxmlformats.org/officeDocument/2006/relationships/hyperlink" Target="https://admission.virginia.edu/hpuwy" TargetMode="External"/><Relationship Id="rId23" Type="http://schemas.openxmlformats.org/officeDocument/2006/relationships/hyperlink" Target="http://www.nasa.gov/has" TargetMode="External"/><Relationship Id="rId28" Type="http://schemas.openxmlformats.org/officeDocument/2006/relationships/header" Target="header2.xml"/><Relationship Id="rId10" Type="http://schemas.openxmlformats.org/officeDocument/2006/relationships/hyperlink" Target="https://admission.cmu.edu/portal/information_session?id=9587287a-4c9d-4604-94a1-6a454c24638e" TargetMode="External"/><Relationship Id="rId19" Type="http://schemas.openxmlformats.org/officeDocument/2006/relationships/hyperlink" Target="https://mx.technolutions.net/ss/c/Flk94SCMvI1V-5NyYt6WSr6PRUk0pK_3KK2jfHm04hLc6iHPsgDDo5nkNDs65Vc0fjZknJJs2OfUyvC9i8t9yg/3ow/u3U9Lo4qR7SifXRUbiJ9GA/h1/e5nVlnlw4P-JdEQmHFiytMKSFS1LvwmTMQnqoYW45Ng" TargetMode="External"/><Relationship Id="rId4" Type="http://schemas.openxmlformats.org/officeDocument/2006/relationships/styles" Target="styles.xml"/><Relationship Id="rId9" Type="http://schemas.openxmlformats.org/officeDocument/2006/relationships/hyperlink" Target="https://connection.naviance.com/family-connection/auth/login/?hsid=westlakeacademy" TargetMode="External"/><Relationship Id="rId14" Type="http://schemas.openxmlformats.org/officeDocument/2006/relationships/hyperlink" Target="https://admission.virginia.edu/hpuwy" TargetMode="External"/><Relationship Id="rId22" Type="http://schemas.openxmlformats.org/officeDocument/2006/relationships/hyperlink" Target="https://prospects.uchicago.edu/register/?id=fbe1f224-87e1-4752-b343-b868ee0c4377"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RuSqrNKPkf2Vm2KnczNPSdhclg==">AMUW2mVQywep5LIc6iTvNcKSmWT+hJaCYLHDDATR5XLhYIneaYLEo7ZPTVUMsfjxK2Yh0srfFBcVBmAZI8texVtUaUqdBdJQw7qOh3LiB0BFUN9S9DGd9ac=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0B7C1C-8517-FA46-8947-5CBFF5BF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1322</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Tippen</dc:creator>
  <cp:lastModifiedBy>Carl Tippen</cp:lastModifiedBy>
  <cp:revision>5</cp:revision>
  <dcterms:created xsi:type="dcterms:W3CDTF">2022-09-23T17:29:00Z</dcterms:created>
  <dcterms:modified xsi:type="dcterms:W3CDTF">2022-09-23T17:54:00Z</dcterms:modified>
</cp:coreProperties>
</file>