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64CF" w14:textId="77777777" w:rsidR="00C3788C" w:rsidRDefault="00C3788C" w:rsidP="004B077C">
      <w:pPr>
        <w:pStyle w:val="Default"/>
        <w:jc w:val="center"/>
        <w:rPr>
          <w:rFonts w:ascii="Calibri" w:hAnsi="Calibri" w:cs="Calibri"/>
          <w:b/>
          <w:bCs/>
          <w:sz w:val="22"/>
          <w:szCs w:val="22"/>
          <w:u w:val="single"/>
        </w:rPr>
      </w:pPr>
    </w:p>
    <w:p w14:paraId="0C76463D" w14:textId="1A90ABED" w:rsidR="004B077C" w:rsidRDefault="004B077C" w:rsidP="004B077C">
      <w:pPr>
        <w:pStyle w:val="Default"/>
        <w:jc w:val="center"/>
        <w:rPr>
          <w:rFonts w:ascii="Calibri" w:hAnsi="Calibri" w:cs="Calibri"/>
          <w:b/>
          <w:bCs/>
          <w:sz w:val="22"/>
          <w:szCs w:val="22"/>
          <w:u w:val="single"/>
        </w:rPr>
      </w:pPr>
      <w:r>
        <w:rPr>
          <w:rFonts w:ascii="Calibri" w:hAnsi="Calibri" w:cs="Calibri"/>
          <w:b/>
          <w:bCs/>
          <w:sz w:val="22"/>
          <w:szCs w:val="22"/>
          <w:u w:val="single"/>
        </w:rPr>
        <w:t>Campground Conference and Trade Show</w:t>
      </w:r>
    </w:p>
    <w:p w14:paraId="307159DE" w14:textId="6E9E847C" w:rsidR="004B077C" w:rsidRDefault="004B077C" w:rsidP="004B077C">
      <w:pPr>
        <w:pStyle w:val="Default"/>
        <w:jc w:val="center"/>
        <w:rPr>
          <w:rFonts w:ascii="Calibri" w:hAnsi="Calibri" w:cs="Calibri"/>
          <w:b/>
          <w:bCs/>
          <w:sz w:val="22"/>
          <w:szCs w:val="22"/>
          <w:u w:val="single"/>
        </w:rPr>
      </w:pPr>
      <w:r>
        <w:rPr>
          <w:rFonts w:ascii="Calibri" w:hAnsi="Calibri" w:cs="Calibri"/>
          <w:b/>
          <w:bCs/>
          <w:sz w:val="22"/>
          <w:szCs w:val="22"/>
          <w:u w:val="single"/>
        </w:rPr>
        <w:t>March 2-4, 2026</w:t>
      </w:r>
    </w:p>
    <w:p w14:paraId="07916CF9" w14:textId="77777777" w:rsidR="004B077C" w:rsidRDefault="004B077C" w:rsidP="004B077C">
      <w:pPr>
        <w:pStyle w:val="Default"/>
        <w:jc w:val="center"/>
        <w:rPr>
          <w:rFonts w:ascii="Calibri" w:hAnsi="Calibri" w:cs="Calibri"/>
          <w:b/>
          <w:bCs/>
          <w:sz w:val="22"/>
          <w:szCs w:val="22"/>
          <w:u w:val="single"/>
        </w:rPr>
      </w:pPr>
      <w:r w:rsidRPr="004364A4">
        <w:rPr>
          <w:rFonts w:ascii="Calibri" w:hAnsi="Calibri" w:cs="Calibri"/>
          <w:b/>
          <w:bCs/>
          <w:sz w:val="22"/>
          <w:szCs w:val="22"/>
          <w:u w:val="single"/>
        </w:rPr>
        <w:t>Vendor Info</w:t>
      </w:r>
    </w:p>
    <w:p w14:paraId="710E3F55" w14:textId="77777777" w:rsidR="004B077C" w:rsidRPr="004364A4" w:rsidRDefault="004B077C" w:rsidP="004B077C">
      <w:pPr>
        <w:pStyle w:val="Default"/>
        <w:jc w:val="center"/>
        <w:rPr>
          <w:rFonts w:ascii="Calibri" w:hAnsi="Calibri" w:cs="Calibri"/>
          <w:b/>
          <w:bCs/>
          <w:sz w:val="22"/>
          <w:szCs w:val="22"/>
          <w:u w:val="single"/>
        </w:rPr>
      </w:pPr>
    </w:p>
    <w:p w14:paraId="4AA08688" w14:textId="77777777" w:rsidR="004B077C" w:rsidRPr="004364A4" w:rsidRDefault="004B077C" w:rsidP="004B077C">
      <w:pPr>
        <w:pStyle w:val="Default"/>
        <w:rPr>
          <w:rFonts w:ascii="Calibri" w:hAnsi="Calibri" w:cs="Calibri"/>
          <w:b/>
          <w:bCs/>
          <w:sz w:val="22"/>
          <w:szCs w:val="22"/>
          <w:u w:val="single"/>
        </w:rPr>
      </w:pPr>
    </w:p>
    <w:p w14:paraId="0B55E38E" w14:textId="740BBED6" w:rsidR="004B077C" w:rsidRDefault="004B077C" w:rsidP="004B077C">
      <w:pPr>
        <w:rPr>
          <w:rFonts w:ascii="Calibri" w:hAnsi="Calibri" w:cs="Calibri"/>
        </w:rPr>
      </w:pPr>
      <w:r w:rsidRPr="004364A4">
        <w:rPr>
          <w:rFonts w:ascii="Calibri" w:hAnsi="Calibri" w:cs="Calibri"/>
        </w:rPr>
        <w:t>Vendors – thanks for being a part of our 202</w:t>
      </w:r>
      <w:r>
        <w:rPr>
          <w:rFonts w:ascii="Calibri" w:hAnsi="Calibri" w:cs="Calibri"/>
        </w:rPr>
        <w:t>6</w:t>
      </w:r>
      <w:r w:rsidRPr="004364A4">
        <w:rPr>
          <w:rFonts w:ascii="Calibri" w:hAnsi="Calibri" w:cs="Calibri"/>
        </w:rPr>
        <w:t xml:space="preserve"> conference - If you are sending brochures or your booth to the hotel – please have them arrive the week of February 2</w:t>
      </w:r>
      <w:r>
        <w:rPr>
          <w:rFonts w:ascii="Calibri" w:hAnsi="Calibri" w:cs="Calibri"/>
        </w:rPr>
        <w:t>3rd</w:t>
      </w:r>
      <w:r w:rsidRPr="004364A4">
        <w:rPr>
          <w:rFonts w:ascii="Calibri" w:hAnsi="Calibri" w:cs="Calibri"/>
        </w:rPr>
        <w:t>.  See details below for Shipping and Storage.</w:t>
      </w:r>
    </w:p>
    <w:p w14:paraId="79077162" w14:textId="7E624B01" w:rsidR="004B077C" w:rsidRPr="0081166A" w:rsidRDefault="004B077C" w:rsidP="004B077C">
      <w:pPr>
        <w:pStyle w:val="xmsonormal"/>
        <w:rPr>
          <w:rFonts w:ascii="Calibri" w:hAnsi="Calibri" w:cs="Calibri"/>
          <w:b/>
          <w:bCs/>
        </w:rPr>
      </w:pPr>
      <w:r>
        <w:rPr>
          <w:rFonts w:ascii="Calibri" w:hAnsi="Calibri" w:cs="Calibri"/>
        </w:rPr>
        <w:t xml:space="preserve">Our Trade Show will be open from 1 PM to 5 PM on </w:t>
      </w:r>
      <w:r>
        <w:rPr>
          <w:rFonts w:ascii="Calibri" w:hAnsi="Calibri" w:cs="Calibri"/>
          <w:b/>
          <w:bCs/>
        </w:rPr>
        <w:t xml:space="preserve">Monday, March 2nd. </w:t>
      </w:r>
      <w:r>
        <w:rPr>
          <w:rFonts w:ascii="Calibri" w:hAnsi="Calibri" w:cs="Calibri"/>
        </w:rPr>
        <w:t> </w:t>
      </w:r>
      <w:r w:rsidRPr="0081166A">
        <w:rPr>
          <w:rFonts w:ascii="Calibri" w:hAnsi="Calibri" w:cs="Calibri"/>
          <w:b/>
          <w:bCs/>
        </w:rPr>
        <w:t>Each exhibitor will receive a 6-foot table, skirted and clothed with 2 chairs.</w:t>
      </w:r>
    </w:p>
    <w:p w14:paraId="2D95C2A6" w14:textId="77777777" w:rsidR="004B077C" w:rsidRPr="004364A4" w:rsidRDefault="004B077C" w:rsidP="004B077C">
      <w:pPr>
        <w:pStyle w:val="xmsonormal"/>
        <w:rPr>
          <w:rFonts w:ascii="Calibri" w:hAnsi="Calibri" w:cs="Calibri"/>
        </w:rPr>
      </w:pPr>
    </w:p>
    <w:p w14:paraId="6559327E" w14:textId="77777777" w:rsidR="004B077C" w:rsidRPr="0081166A" w:rsidRDefault="004B077C" w:rsidP="004B077C">
      <w:pPr>
        <w:rPr>
          <w:rFonts w:ascii="Calibri" w:hAnsi="Calibri" w:cs="Calibri"/>
        </w:rPr>
      </w:pPr>
      <w:r w:rsidRPr="0081166A">
        <w:rPr>
          <w:rFonts w:ascii="Calibri" w:hAnsi="Calibri" w:cs="Calibri"/>
        </w:rPr>
        <w:t>Also, please send a brief description of your product or service so that we may include it in the program book.  Send to: info@campgroundconference.com</w:t>
      </w:r>
    </w:p>
    <w:p w14:paraId="29F303F6" w14:textId="084978E4" w:rsidR="004B077C" w:rsidRPr="004364A4" w:rsidRDefault="004B077C" w:rsidP="004B077C">
      <w:pPr>
        <w:rPr>
          <w:rFonts w:ascii="Calibri" w:hAnsi="Calibri" w:cs="Calibri"/>
          <w:b/>
          <w:bCs/>
          <w:u w:val="single"/>
        </w:rPr>
      </w:pPr>
      <w:proofErr w:type="gramStart"/>
      <w:r w:rsidRPr="004364A4">
        <w:rPr>
          <w:rFonts w:ascii="Calibri" w:hAnsi="Calibri" w:cs="Calibri"/>
        </w:rPr>
        <w:t>Booth</w:t>
      </w:r>
      <w:proofErr w:type="gramEnd"/>
      <w:r w:rsidRPr="004364A4">
        <w:rPr>
          <w:rFonts w:ascii="Calibri" w:hAnsi="Calibri" w:cs="Calibri"/>
        </w:rPr>
        <w:t xml:space="preserve"> assignments and a floor plan will be sent the week of February 2</w:t>
      </w:r>
      <w:r>
        <w:rPr>
          <w:rFonts w:ascii="Calibri" w:hAnsi="Calibri" w:cs="Calibri"/>
        </w:rPr>
        <w:t>3rd</w:t>
      </w:r>
      <w:r w:rsidRPr="004364A4">
        <w:rPr>
          <w:rFonts w:ascii="Calibri" w:hAnsi="Calibri" w:cs="Calibri"/>
        </w:rPr>
        <w:t>.</w:t>
      </w:r>
    </w:p>
    <w:p w14:paraId="6AEBB554" w14:textId="77777777" w:rsidR="004B077C" w:rsidRPr="004364A4" w:rsidRDefault="004B077C" w:rsidP="004B077C">
      <w:pPr>
        <w:pStyle w:val="Default"/>
        <w:rPr>
          <w:rFonts w:ascii="Calibri" w:hAnsi="Calibri" w:cs="Calibri"/>
          <w:b/>
          <w:bCs/>
          <w:sz w:val="22"/>
          <w:szCs w:val="22"/>
        </w:rPr>
      </w:pPr>
      <w:r w:rsidRPr="004364A4">
        <w:rPr>
          <w:rFonts w:ascii="Calibri" w:hAnsi="Calibri" w:cs="Calibri"/>
          <w:b/>
          <w:bCs/>
          <w:sz w:val="22"/>
          <w:szCs w:val="22"/>
          <w:u w:val="single"/>
        </w:rPr>
        <w:t>Shipping/Storage</w:t>
      </w:r>
    </w:p>
    <w:p w14:paraId="6F9843D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The Hotel is not responsible for storage of materials. Please ensure that prior arrangements for storage have been made before making any shipment of materials to the Hotel. Arrangements must be made with the Conference Services manager. All materials should be clearly labeled with the function name, function date, function room and Guest’s name. </w:t>
      </w:r>
    </w:p>
    <w:p w14:paraId="3F7041F0" w14:textId="77777777" w:rsidR="004B077C" w:rsidRPr="004364A4" w:rsidRDefault="004B077C" w:rsidP="004B077C">
      <w:pPr>
        <w:pStyle w:val="Default"/>
        <w:rPr>
          <w:rFonts w:ascii="Calibri" w:hAnsi="Calibri" w:cs="Calibri"/>
          <w:sz w:val="22"/>
          <w:szCs w:val="22"/>
        </w:rPr>
      </w:pPr>
    </w:p>
    <w:p w14:paraId="509E6722"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Materials being delivered to the Hotel must not be delivered prior to the set-up date without approval of the Conference Services manager. Materials delivered seven (7) days or more prior to the set-up date and/or stored two (2) or more days after the group’s departure date are subject to the following fees: </w:t>
      </w:r>
    </w:p>
    <w:p w14:paraId="67E7601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Box/Crate/Metal Container $10 per day and $125.00 per day for a pallet </w:t>
      </w:r>
    </w:p>
    <w:p w14:paraId="325F0D6E" w14:textId="77777777" w:rsidR="004B077C" w:rsidRPr="004364A4" w:rsidRDefault="004B077C" w:rsidP="004B077C">
      <w:pPr>
        <w:pStyle w:val="Default"/>
        <w:rPr>
          <w:rFonts w:ascii="Calibri" w:hAnsi="Calibri" w:cs="Calibri"/>
          <w:sz w:val="22"/>
          <w:szCs w:val="22"/>
        </w:rPr>
      </w:pPr>
    </w:p>
    <w:p w14:paraId="03930716"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Materials delivered on the set-up date must be delivered directly to the meeting floor or assigned storage area and not left in the loading areas. The Hotel will not be responsible for the </w:t>
      </w:r>
      <w:proofErr w:type="gramStart"/>
      <w:r w:rsidRPr="004364A4">
        <w:rPr>
          <w:rFonts w:ascii="Calibri" w:hAnsi="Calibri" w:cs="Calibri"/>
          <w:sz w:val="22"/>
          <w:szCs w:val="22"/>
        </w:rPr>
        <w:t>exhibit</w:t>
      </w:r>
      <w:proofErr w:type="gramEnd"/>
      <w:r w:rsidRPr="004364A4">
        <w:rPr>
          <w:rFonts w:ascii="Calibri" w:hAnsi="Calibri" w:cs="Calibri"/>
          <w:sz w:val="22"/>
          <w:szCs w:val="22"/>
        </w:rPr>
        <w:t xml:space="preserve">, displays and products locked in the function room. </w:t>
      </w:r>
    </w:p>
    <w:p w14:paraId="3A838D77" w14:textId="77777777" w:rsidR="004B077C" w:rsidRPr="005000E8" w:rsidRDefault="004B077C" w:rsidP="004B077C">
      <w:pPr>
        <w:pStyle w:val="Default"/>
        <w:rPr>
          <w:rFonts w:ascii="Calibri" w:hAnsi="Calibri" w:cs="Calibri"/>
          <w:sz w:val="22"/>
          <w:szCs w:val="22"/>
          <w:u w:val="single"/>
        </w:rPr>
      </w:pPr>
    </w:p>
    <w:p w14:paraId="63D6EA17" w14:textId="77777777" w:rsidR="004B077C" w:rsidRPr="005000E8" w:rsidRDefault="004B077C" w:rsidP="004B077C">
      <w:pPr>
        <w:pStyle w:val="Default"/>
        <w:rPr>
          <w:rFonts w:ascii="Calibri" w:hAnsi="Calibri" w:cs="Calibri"/>
          <w:sz w:val="22"/>
          <w:szCs w:val="22"/>
          <w:u w:val="single"/>
        </w:rPr>
      </w:pPr>
      <w:r w:rsidRPr="005000E8">
        <w:rPr>
          <w:rFonts w:ascii="Calibri" w:hAnsi="Calibri" w:cs="Calibri"/>
          <w:b/>
          <w:bCs/>
          <w:sz w:val="22"/>
          <w:szCs w:val="22"/>
          <w:u w:val="single"/>
        </w:rPr>
        <w:t>S</w:t>
      </w:r>
      <w:r>
        <w:rPr>
          <w:rFonts w:ascii="Calibri" w:hAnsi="Calibri" w:cs="Calibri"/>
          <w:b/>
          <w:bCs/>
          <w:sz w:val="22"/>
          <w:szCs w:val="22"/>
          <w:u w:val="single"/>
        </w:rPr>
        <w:t>hipping and Receiving</w:t>
      </w:r>
      <w:r w:rsidRPr="005000E8">
        <w:rPr>
          <w:rFonts w:ascii="Calibri" w:hAnsi="Calibri" w:cs="Calibri"/>
          <w:b/>
          <w:bCs/>
          <w:sz w:val="22"/>
          <w:szCs w:val="22"/>
          <w:u w:val="single"/>
        </w:rPr>
        <w:t xml:space="preserve"> </w:t>
      </w:r>
    </w:p>
    <w:p w14:paraId="46DF68B8"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All shipping costs will be the responsibility of the Group. The Hotel is unable to pay any shipping charges unless provided with a credit card number by the Group that can be billed expressly for such purposes. </w:t>
      </w:r>
    </w:p>
    <w:p w14:paraId="03C1380F"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Please address all shipments to: </w:t>
      </w:r>
    </w:p>
    <w:p w14:paraId="2690496E" w14:textId="77777777" w:rsidR="004B077C" w:rsidRPr="004364A4" w:rsidRDefault="004B077C" w:rsidP="004B077C">
      <w:pPr>
        <w:pStyle w:val="Default"/>
        <w:rPr>
          <w:rFonts w:ascii="Calibri" w:hAnsi="Calibri" w:cs="Calibri"/>
          <w:sz w:val="22"/>
          <w:szCs w:val="22"/>
        </w:rPr>
      </w:pPr>
    </w:p>
    <w:p w14:paraId="085DBA5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Wyndham Lake Buena Vista Resort </w:t>
      </w:r>
    </w:p>
    <w:p w14:paraId="0EC31425"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1850 Hotel Plaza Boulevard </w:t>
      </w:r>
    </w:p>
    <w:p w14:paraId="6CE8962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PO Box 22202 </w:t>
      </w:r>
    </w:p>
    <w:p w14:paraId="31D601CF"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Lake Buena Vista, FL 32830-8406 </w:t>
      </w:r>
    </w:p>
    <w:p w14:paraId="7A10245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Attn: “Guest Name” </w:t>
      </w:r>
    </w:p>
    <w:p w14:paraId="584FC62C"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Campground Conference and Trade Show </w:t>
      </w:r>
    </w:p>
    <w:p w14:paraId="07725D6E"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Horizons Salon 4</w:t>
      </w:r>
    </w:p>
    <w:p w14:paraId="4976F776" w14:textId="06689DF6"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March </w:t>
      </w:r>
      <w:r>
        <w:rPr>
          <w:rFonts w:ascii="Calibri" w:hAnsi="Calibri" w:cs="Calibri"/>
          <w:sz w:val="22"/>
          <w:szCs w:val="22"/>
        </w:rPr>
        <w:t>1</w:t>
      </w:r>
      <w:r w:rsidRPr="004364A4">
        <w:rPr>
          <w:rFonts w:ascii="Calibri" w:hAnsi="Calibri" w:cs="Calibri"/>
          <w:sz w:val="22"/>
          <w:szCs w:val="22"/>
        </w:rPr>
        <w:t xml:space="preserve"> - </w:t>
      </w:r>
      <w:r>
        <w:rPr>
          <w:rFonts w:ascii="Calibri" w:hAnsi="Calibri" w:cs="Calibri"/>
          <w:sz w:val="22"/>
          <w:szCs w:val="22"/>
        </w:rPr>
        <w:t>4</w:t>
      </w:r>
      <w:r w:rsidRPr="004364A4">
        <w:rPr>
          <w:rFonts w:ascii="Calibri" w:hAnsi="Calibri" w:cs="Calibri"/>
          <w:sz w:val="22"/>
          <w:szCs w:val="22"/>
        </w:rPr>
        <w:t>, 202</w:t>
      </w:r>
      <w:r>
        <w:rPr>
          <w:rFonts w:ascii="Calibri" w:hAnsi="Calibri" w:cs="Calibri"/>
          <w:sz w:val="22"/>
          <w:szCs w:val="22"/>
        </w:rPr>
        <w:t>6</w:t>
      </w:r>
    </w:p>
    <w:p w14:paraId="7400540A" w14:textId="77777777" w:rsidR="004B077C" w:rsidRDefault="004B077C" w:rsidP="004B077C">
      <w:pPr>
        <w:rPr>
          <w:rFonts w:ascii="Calibri" w:hAnsi="Calibri" w:cs="Calibri"/>
          <w:b/>
          <w:bCs/>
        </w:rPr>
      </w:pPr>
      <w:r w:rsidRPr="004364A4">
        <w:rPr>
          <w:rFonts w:ascii="Calibri" w:hAnsi="Calibri" w:cs="Calibri"/>
          <w:b/>
          <w:bCs/>
          <w:i/>
          <w:iCs/>
        </w:rPr>
        <w:t>Fed-Ex and UPS are preferred in-bound shippers as they deliver directly to the property. USPS packages are delivered off-site and may be delayed</w:t>
      </w:r>
      <w:r w:rsidRPr="004364A4">
        <w:rPr>
          <w:rFonts w:ascii="Calibri" w:hAnsi="Calibri" w:cs="Calibri"/>
          <w:b/>
          <w:bCs/>
        </w:rPr>
        <w:t>.</w:t>
      </w:r>
    </w:p>
    <w:p w14:paraId="4BA4EC3B" w14:textId="77777777" w:rsidR="004B077C" w:rsidRDefault="004B077C" w:rsidP="004B077C">
      <w:pPr>
        <w:rPr>
          <w:rFonts w:ascii="Calibri" w:hAnsi="Calibri" w:cs="Calibri"/>
          <w:b/>
          <w:bCs/>
          <w:u w:val="single"/>
        </w:rPr>
      </w:pPr>
    </w:p>
    <w:p w14:paraId="11078328" w14:textId="77777777" w:rsidR="004B077C" w:rsidRDefault="004B077C" w:rsidP="004B077C">
      <w:pPr>
        <w:rPr>
          <w:rFonts w:ascii="Calibri" w:hAnsi="Calibri" w:cs="Calibri"/>
          <w:b/>
          <w:bCs/>
          <w:u w:val="single"/>
        </w:rPr>
      </w:pPr>
    </w:p>
    <w:p w14:paraId="683F4256" w14:textId="77777777" w:rsidR="004B077C" w:rsidRPr="004364A4" w:rsidRDefault="004B077C" w:rsidP="004B077C">
      <w:pPr>
        <w:rPr>
          <w:rFonts w:ascii="Calibri" w:hAnsi="Calibri" w:cs="Calibri"/>
          <w:b/>
          <w:bCs/>
          <w:u w:val="single"/>
        </w:rPr>
      </w:pPr>
    </w:p>
    <w:p w14:paraId="5DE0CEE8" w14:textId="77777777" w:rsidR="004B077C" w:rsidRDefault="004B077C" w:rsidP="004B077C">
      <w:pPr>
        <w:spacing w:after="0"/>
        <w:rPr>
          <w:rFonts w:ascii="Calibri" w:hAnsi="Calibri" w:cs="Calibri"/>
          <w:b/>
          <w:bCs/>
          <w:u w:val="single"/>
        </w:rPr>
      </w:pPr>
    </w:p>
    <w:p w14:paraId="146E892E" w14:textId="77777777" w:rsidR="004B077C" w:rsidRDefault="004B077C" w:rsidP="004B077C">
      <w:pPr>
        <w:spacing w:after="0"/>
        <w:rPr>
          <w:rFonts w:ascii="Calibri" w:hAnsi="Calibri" w:cs="Calibri"/>
          <w:b/>
          <w:bCs/>
          <w:u w:val="single"/>
        </w:rPr>
      </w:pPr>
      <w:r>
        <w:rPr>
          <w:rFonts w:ascii="Calibri" w:hAnsi="Calibri" w:cs="Calibri"/>
          <w:b/>
          <w:bCs/>
          <w:u w:val="single"/>
        </w:rPr>
        <w:lastRenderedPageBreak/>
        <w:t>Brochure Mailing</w:t>
      </w:r>
    </w:p>
    <w:p w14:paraId="6F915697"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Brochures for Welcome Bags must be shipped to the hotel the week prior to the conference</w:t>
      </w:r>
      <w:r>
        <w:rPr>
          <w:rFonts w:ascii="Calibri" w:hAnsi="Calibri" w:cs="Calibri"/>
          <w:sz w:val="22"/>
          <w:szCs w:val="22"/>
        </w:rPr>
        <w:t>.</w:t>
      </w:r>
    </w:p>
    <w:p w14:paraId="35B3D77E" w14:textId="77777777" w:rsidR="004B077C" w:rsidRDefault="004B077C" w:rsidP="004B077C">
      <w:pPr>
        <w:spacing w:after="0"/>
        <w:rPr>
          <w:rFonts w:ascii="Calibri" w:hAnsi="Calibri" w:cs="Calibri"/>
          <w:b/>
          <w:bCs/>
          <w:u w:val="single"/>
        </w:rPr>
      </w:pPr>
    </w:p>
    <w:p w14:paraId="4F5EC155" w14:textId="2BA082B9" w:rsidR="004B077C" w:rsidRDefault="004B077C" w:rsidP="004B077C">
      <w:pPr>
        <w:spacing w:after="0"/>
        <w:rPr>
          <w:rFonts w:ascii="Calibri" w:hAnsi="Calibri" w:cs="Calibri"/>
        </w:rPr>
      </w:pPr>
      <w:r w:rsidRPr="0040112B">
        <w:rPr>
          <w:rFonts w:ascii="Calibri" w:hAnsi="Calibri" w:cs="Calibri"/>
        </w:rPr>
        <w:t xml:space="preserve">If you are sending </w:t>
      </w:r>
      <w:r>
        <w:rPr>
          <w:rFonts w:ascii="Calibri" w:hAnsi="Calibri" w:cs="Calibri"/>
        </w:rPr>
        <w:t>brochures to the hotel – they should arrive February 25-27.</w:t>
      </w:r>
    </w:p>
    <w:p w14:paraId="012BBB71" w14:textId="77777777" w:rsidR="004B077C" w:rsidRDefault="004B077C" w:rsidP="004B077C">
      <w:pPr>
        <w:spacing w:after="0"/>
        <w:rPr>
          <w:rFonts w:ascii="Calibri" w:hAnsi="Calibri" w:cs="Calibri"/>
        </w:rPr>
      </w:pPr>
      <w:r>
        <w:rPr>
          <w:rFonts w:ascii="Calibri" w:hAnsi="Calibri" w:cs="Calibri"/>
        </w:rPr>
        <w:t>They should be sent to the following address:</w:t>
      </w:r>
    </w:p>
    <w:p w14:paraId="05C27E33" w14:textId="77777777" w:rsidR="004B077C" w:rsidRDefault="004B077C" w:rsidP="004B077C">
      <w:pPr>
        <w:spacing w:after="0"/>
        <w:rPr>
          <w:rFonts w:ascii="Calibri" w:hAnsi="Calibri" w:cs="Calibri"/>
        </w:rPr>
      </w:pPr>
    </w:p>
    <w:p w14:paraId="11701B16"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Wyndham Lake Buena Vista Resort </w:t>
      </w:r>
    </w:p>
    <w:p w14:paraId="14CBCE94"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1850 Hotel Plaza Boulevard </w:t>
      </w:r>
    </w:p>
    <w:p w14:paraId="69C0C515"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PO Box 22202 </w:t>
      </w:r>
    </w:p>
    <w:p w14:paraId="2355A74E" w14:textId="77777777" w:rsidR="004B077C" w:rsidRPr="004364A4" w:rsidRDefault="004B077C" w:rsidP="004B077C">
      <w:pPr>
        <w:pStyle w:val="Default"/>
        <w:rPr>
          <w:rFonts w:ascii="Calibri" w:hAnsi="Calibri" w:cs="Calibri"/>
          <w:sz w:val="22"/>
          <w:szCs w:val="22"/>
        </w:rPr>
      </w:pPr>
      <w:r w:rsidRPr="004364A4">
        <w:rPr>
          <w:rFonts w:ascii="Calibri" w:hAnsi="Calibri" w:cs="Calibri"/>
          <w:sz w:val="22"/>
          <w:szCs w:val="22"/>
        </w:rPr>
        <w:t xml:space="preserve">Lake Buena Vista, FL 32830-8406 </w:t>
      </w:r>
    </w:p>
    <w:p w14:paraId="28001DE0" w14:textId="77777777" w:rsidR="004B077C" w:rsidRDefault="004B077C" w:rsidP="004B077C">
      <w:pPr>
        <w:pStyle w:val="Default"/>
        <w:rPr>
          <w:rFonts w:ascii="Calibri" w:hAnsi="Calibri" w:cs="Calibri"/>
          <w:b/>
          <w:bCs/>
          <w:u w:val="single"/>
        </w:rPr>
      </w:pPr>
      <w:r w:rsidRPr="0040112B">
        <w:rPr>
          <w:rFonts w:ascii="Calibri" w:hAnsi="Calibri" w:cs="Calibri"/>
          <w:b/>
          <w:bCs/>
          <w:sz w:val="22"/>
          <w:szCs w:val="22"/>
        </w:rPr>
        <w:t xml:space="preserve">Attn: Joann DelVescio (Guest) </w:t>
      </w:r>
    </w:p>
    <w:p w14:paraId="2786D93E" w14:textId="77777777" w:rsidR="004B077C" w:rsidRDefault="004B077C" w:rsidP="004B077C">
      <w:pPr>
        <w:spacing w:after="0"/>
        <w:rPr>
          <w:rFonts w:ascii="Calibri" w:hAnsi="Calibri" w:cs="Calibri"/>
          <w:b/>
          <w:bCs/>
          <w:u w:val="single"/>
        </w:rPr>
      </w:pPr>
    </w:p>
    <w:p w14:paraId="7B48E235" w14:textId="77777777" w:rsidR="004B077C" w:rsidRDefault="004B077C" w:rsidP="004B077C">
      <w:pPr>
        <w:spacing w:after="0"/>
        <w:rPr>
          <w:rFonts w:ascii="Calibri" w:hAnsi="Calibri" w:cs="Calibri"/>
          <w:b/>
          <w:bCs/>
          <w:u w:val="single"/>
        </w:rPr>
      </w:pPr>
      <w:r w:rsidRPr="004364A4">
        <w:rPr>
          <w:rFonts w:ascii="Calibri" w:hAnsi="Calibri" w:cs="Calibri"/>
          <w:b/>
          <w:bCs/>
          <w:u w:val="single"/>
        </w:rPr>
        <w:t>Set-Up</w:t>
      </w:r>
    </w:p>
    <w:p w14:paraId="361AFE6B" w14:textId="1645F5F3" w:rsidR="004B077C" w:rsidRDefault="004B077C" w:rsidP="004B077C">
      <w:pPr>
        <w:spacing w:after="0"/>
        <w:rPr>
          <w:rFonts w:ascii="Calibri" w:hAnsi="Calibri" w:cs="Calibri"/>
        </w:rPr>
      </w:pPr>
      <w:r w:rsidRPr="004364A4">
        <w:rPr>
          <w:rFonts w:ascii="Calibri" w:hAnsi="Calibri" w:cs="Calibri"/>
        </w:rPr>
        <w:t xml:space="preserve">The Trade Show is being held in Horizons Salon </w:t>
      </w:r>
      <w:r w:rsidR="00691075">
        <w:rPr>
          <w:rFonts w:ascii="Calibri" w:hAnsi="Calibri" w:cs="Calibri"/>
        </w:rPr>
        <w:t>7</w:t>
      </w:r>
      <w:r w:rsidRPr="004364A4">
        <w:rPr>
          <w:rFonts w:ascii="Calibri" w:hAnsi="Calibri" w:cs="Calibri"/>
        </w:rPr>
        <w:t xml:space="preserve">.  Set-up can begin on Sunday, March </w:t>
      </w:r>
      <w:r>
        <w:rPr>
          <w:rFonts w:ascii="Calibri" w:hAnsi="Calibri" w:cs="Calibri"/>
        </w:rPr>
        <w:t>1</w:t>
      </w:r>
      <w:r w:rsidRPr="004B077C">
        <w:rPr>
          <w:rFonts w:ascii="Calibri" w:hAnsi="Calibri" w:cs="Calibri"/>
          <w:vertAlign w:val="superscript"/>
        </w:rPr>
        <w:t>st</w:t>
      </w:r>
      <w:r>
        <w:rPr>
          <w:rFonts w:ascii="Calibri" w:hAnsi="Calibri" w:cs="Calibri"/>
        </w:rPr>
        <w:t xml:space="preserve"> </w:t>
      </w:r>
      <w:r w:rsidRPr="004364A4">
        <w:rPr>
          <w:rFonts w:ascii="Calibri" w:hAnsi="Calibri" w:cs="Calibri"/>
        </w:rPr>
        <w:t>at 6</w:t>
      </w:r>
      <w:r w:rsidR="00E24D12">
        <w:rPr>
          <w:rFonts w:ascii="Calibri" w:hAnsi="Calibri" w:cs="Calibri"/>
        </w:rPr>
        <w:t>:30</w:t>
      </w:r>
      <w:r w:rsidRPr="004364A4">
        <w:rPr>
          <w:rFonts w:ascii="Calibri" w:hAnsi="Calibri" w:cs="Calibri"/>
        </w:rPr>
        <w:t xml:space="preserve"> PM and again on Monday, March </w:t>
      </w:r>
      <w:r>
        <w:rPr>
          <w:rFonts w:ascii="Calibri" w:hAnsi="Calibri" w:cs="Calibri"/>
        </w:rPr>
        <w:t>2nd</w:t>
      </w:r>
      <w:r w:rsidRPr="004364A4">
        <w:rPr>
          <w:rFonts w:ascii="Calibri" w:hAnsi="Calibri" w:cs="Calibri"/>
        </w:rPr>
        <w:t xml:space="preserve"> at 8 AM.  All set-ups should be completed by 12 noon on Monday, March </w:t>
      </w:r>
      <w:r>
        <w:rPr>
          <w:rFonts w:ascii="Calibri" w:hAnsi="Calibri" w:cs="Calibri"/>
        </w:rPr>
        <w:t>2nd</w:t>
      </w:r>
      <w:r w:rsidRPr="004364A4">
        <w:rPr>
          <w:rFonts w:ascii="Calibri" w:hAnsi="Calibri" w:cs="Calibri"/>
        </w:rPr>
        <w:t>.</w:t>
      </w:r>
    </w:p>
    <w:p w14:paraId="4E0AE374" w14:textId="77777777" w:rsidR="00617953" w:rsidRDefault="00617953" w:rsidP="004B077C">
      <w:pPr>
        <w:spacing w:after="0"/>
        <w:rPr>
          <w:rFonts w:ascii="Calibri" w:hAnsi="Calibri" w:cs="Calibri"/>
        </w:rPr>
      </w:pPr>
    </w:p>
    <w:p w14:paraId="2271720F" w14:textId="676942A0" w:rsidR="00617953" w:rsidRDefault="00617953" w:rsidP="004B077C">
      <w:pPr>
        <w:spacing w:after="0"/>
        <w:rPr>
          <w:rFonts w:ascii="Calibri" w:hAnsi="Calibri" w:cs="Calibri"/>
          <w:b/>
          <w:bCs/>
          <w:u w:val="single"/>
        </w:rPr>
      </w:pPr>
      <w:r w:rsidRPr="00617953">
        <w:rPr>
          <w:rFonts w:ascii="Calibri" w:hAnsi="Calibri" w:cs="Calibri"/>
          <w:b/>
          <w:bCs/>
          <w:u w:val="single"/>
        </w:rPr>
        <w:t>Breakdown</w:t>
      </w:r>
    </w:p>
    <w:p w14:paraId="190BD750" w14:textId="39C9AAC0" w:rsidR="00617953" w:rsidRPr="00617953" w:rsidRDefault="00617953" w:rsidP="004B077C">
      <w:pPr>
        <w:spacing w:after="0"/>
        <w:rPr>
          <w:rFonts w:ascii="Calibri" w:hAnsi="Calibri" w:cs="Calibri"/>
        </w:rPr>
      </w:pPr>
      <w:r w:rsidRPr="00617953">
        <w:rPr>
          <w:rFonts w:ascii="Calibri" w:hAnsi="Calibri" w:cs="Calibri"/>
        </w:rPr>
        <w:t>Breakdown takes place immediately following the close of the Trade Show.</w:t>
      </w:r>
    </w:p>
    <w:p w14:paraId="449F2FC1" w14:textId="77777777" w:rsidR="004B077C" w:rsidRDefault="004B077C" w:rsidP="004B077C">
      <w:pPr>
        <w:spacing w:after="0"/>
        <w:rPr>
          <w:rFonts w:ascii="Calibri" w:hAnsi="Calibri" w:cs="Calibri"/>
        </w:rPr>
      </w:pPr>
    </w:p>
    <w:p w14:paraId="29F7D3A2" w14:textId="77777777" w:rsidR="004B077C" w:rsidRDefault="004B077C" w:rsidP="004B077C">
      <w:pPr>
        <w:spacing w:after="0"/>
        <w:rPr>
          <w:rFonts w:ascii="Calibri" w:hAnsi="Calibri" w:cs="Calibri"/>
          <w:b/>
          <w:bCs/>
          <w:u w:val="single"/>
        </w:rPr>
      </w:pPr>
      <w:r w:rsidRPr="00455008">
        <w:rPr>
          <w:rFonts w:ascii="Calibri" w:hAnsi="Calibri" w:cs="Calibri"/>
          <w:b/>
          <w:bCs/>
          <w:u w:val="single"/>
        </w:rPr>
        <w:t>Electricity</w:t>
      </w:r>
    </w:p>
    <w:p w14:paraId="237EC37F" w14:textId="77777777" w:rsidR="004B077C" w:rsidRDefault="004B077C" w:rsidP="004B077C">
      <w:pPr>
        <w:spacing w:after="0"/>
        <w:rPr>
          <w:rFonts w:ascii="Calibri" w:hAnsi="Calibri" w:cs="Calibri"/>
          <w:b/>
          <w:bCs/>
        </w:rPr>
      </w:pPr>
      <w:r w:rsidRPr="00455008">
        <w:rPr>
          <w:rFonts w:ascii="Calibri" w:hAnsi="Calibri" w:cs="Calibri"/>
          <w:b/>
          <w:bCs/>
        </w:rPr>
        <w:t xml:space="preserve">If you have requested electricity, please be sure to bring along an extension cord and a power strip as the hotel will </w:t>
      </w:r>
      <w:r>
        <w:rPr>
          <w:rFonts w:ascii="Calibri" w:hAnsi="Calibri" w:cs="Calibri"/>
          <w:b/>
          <w:bCs/>
        </w:rPr>
        <w:t>not</w:t>
      </w:r>
      <w:r w:rsidRPr="00455008">
        <w:rPr>
          <w:rFonts w:ascii="Calibri" w:hAnsi="Calibri" w:cs="Calibri"/>
          <w:b/>
          <w:bCs/>
        </w:rPr>
        <w:t xml:space="preserve"> provide them.</w:t>
      </w:r>
    </w:p>
    <w:p w14:paraId="511EAA37" w14:textId="77777777" w:rsidR="004B077C" w:rsidRDefault="004B077C" w:rsidP="004B077C">
      <w:pPr>
        <w:pStyle w:val="xmsonormal"/>
        <w:rPr>
          <w:rFonts w:ascii="Calibri" w:hAnsi="Calibri" w:cs="Calibri"/>
          <w:b/>
          <w:bCs/>
        </w:rPr>
      </w:pPr>
    </w:p>
    <w:p w14:paraId="2074D9F9" w14:textId="77777777" w:rsidR="004B077C" w:rsidRPr="00455008" w:rsidRDefault="004B077C" w:rsidP="004B077C">
      <w:pPr>
        <w:pStyle w:val="xmsonormal"/>
        <w:rPr>
          <w:u w:val="single"/>
        </w:rPr>
      </w:pPr>
      <w:r w:rsidRPr="00455008">
        <w:rPr>
          <w:rFonts w:ascii="Calibri" w:hAnsi="Calibri" w:cs="Calibri"/>
          <w:b/>
          <w:bCs/>
          <w:u w:val="single"/>
        </w:rPr>
        <w:t>Wi-Fi</w:t>
      </w:r>
    </w:p>
    <w:p w14:paraId="3DDADEB4" w14:textId="77777777" w:rsidR="004B077C" w:rsidRDefault="004B077C" w:rsidP="004B077C">
      <w:pPr>
        <w:pStyle w:val="xmsonormal"/>
        <w:rPr>
          <w:rFonts w:ascii="Calibri" w:hAnsi="Calibri" w:cs="Calibri"/>
        </w:rPr>
      </w:pPr>
      <w:r>
        <w:rPr>
          <w:rFonts w:ascii="Calibri" w:hAnsi="Calibri" w:cs="Calibri"/>
          <w:b/>
          <w:bCs/>
        </w:rPr>
        <w:t>There will be limited Wi-Fi in the Trade Show so please plan accordingly</w:t>
      </w:r>
      <w:r>
        <w:rPr>
          <w:rFonts w:ascii="Calibri" w:hAnsi="Calibri" w:cs="Calibri"/>
        </w:rPr>
        <w:t xml:space="preserve">.  </w:t>
      </w:r>
    </w:p>
    <w:p w14:paraId="109E708B" w14:textId="77777777" w:rsidR="004B077C" w:rsidRPr="004364A4" w:rsidRDefault="004B077C" w:rsidP="004B077C">
      <w:pPr>
        <w:pStyle w:val="xmsonormal"/>
        <w:rPr>
          <w:rFonts w:ascii="Calibri" w:hAnsi="Calibri" w:cs="Calibri"/>
        </w:rPr>
      </w:pPr>
    </w:p>
    <w:p w14:paraId="29502D1C" w14:textId="77777777" w:rsidR="004B077C" w:rsidRDefault="004B077C" w:rsidP="004B077C">
      <w:pPr>
        <w:spacing w:after="0"/>
        <w:rPr>
          <w:rFonts w:ascii="Calibri" w:hAnsi="Calibri" w:cs="Calibri"/>
          <w:b/>
          <w:bCs/>
          <w:u w:val="single"/>
        </w:rPr>
      </w:pPr>
      <w:r w:rsidRPr="004364A4">
        <w:rPr>
          <w:rFonts w:ascii="Calibri" w:hAnsi="Calibri" w:cs="Calibri"/>
          <w:b/>
          <w:bCs/>
          <w:u w:val="single"/>
        </w:rPr>
        <w:t>Luncheon</w:t>
      </w:r>
    </w:p>
    <w:p w14:paraId="03DF4FE3" w14:textId="7A06C733" w:rsidR="004B077C" w:rsidRDefault="004B077C" w:rsidP="004B077C">
      <w:pPr>
        <w:spacing w:after="0"/>
        <w:rPr>
          <w:rFonts w:ascii="Calibri" w:hAnsi="Calibri" w:cs="Calibri"/>
        </w:rPr>
      </w:pPr>
      <w:r w:rsidRPr="0040112B">
        <w:rPr>
          <w:rFonts w:ascii="Calibri" w:hAnsi="Calibri" w:cs="Calibri"/>
        </w:rPr>
        <w:t>The</w:t>
      </w:r>
      <w:r w:rsidRPr="004364A4">
        <w:rPr>
          <w:rFonts w:ascii="Calibri" w:hAnsi="Calibri" w:cs="Calibri"/>
        </w:rPr>
        <w:t xml:space="preserve"> Exhibitor Luncheon begins at 12 noon on Monday, March </w:t>
      </w:r>
      <w:r>
        <w:rPr>
          <w:rFonts w:ascii="Calibri" w:hAnsi="Calibri" w:cs="Calibri"/>
        </w:rPr>
        <w:t>2nd</w:t>
      </w:r>
      <w:r w:rsidRPr="004364A4">
        <w:rPr>
          <w:rFonts w:ascii="Calibri" w:hAnsi="Calibri" w:cs="Calibri"/>
        </w:rPr>
        <w:t xml:space="preserve">.  Each exhibitor is entitled to one (1) lunch ticket.  If you require any additional tickets, please email Joann DelVescio at: </w:t>
      </w:r>
      <w:hyperlink r:id="rId4" w:history="1">
        <w:r w:rsidRPr="004364A4">
          <w:rPr>
            <w:rStyle w:val="Hyperlink"/>
            <w:rFonts w:ascii="Calibri" w:hAnsi="Calibri" w:cs="Calibri"/>
          </w:rPr>
          <w:t>info@campgroundconference.com</w:t>
        </w:r>
      </w:hyperlink>
    </w:p>
    <w:p w14:paraId="29085A3C" w14:textId="77777777" w:rsidR="004B077C" w:rsidRPr="004364A4" w:rsidRDefault="004B077C" w:rsidP="004B077C">
      <w:pPr>
        <w:spacing w:after="0"/>
        <w:rPr>
          <w:rFonts w:ascii="Calibri" w:hAnsi="Calibri" w:cs="Calibri"/>
        </w:rPr>
      </w:pPr>
    </w:p>
    <w:p w14:paraId="407A6E10" w14:textId="77777777" w:rsidR="004B077C" w:rsidRPr="0010138B" w:rsidRDefault="004B077C" w:rsidP="004B077C">
      <w:pPr>
        <w:spacing w:after="0"/>
        <w:rPr>
          <w:rFonts w:ascii="Calibri" w:hAnsi="Calibri" w:cs="Calibri"/>
        </w:rPr>
      </w:pPr>
      <w:r w:rsidRPr="0010138B">
        <w:rPr>
          <w:rFonts w:ascii="Calibri" w:hAnsi="Calibri" w:cs="Calibri"/>
          <w:b/>
          <w:bCs/>
          <w:u w:val="single"/>
        </w:rPr>
        <w:t>Auction</w:t>
      </w:r>
    </w:p>
    <w:p w14:paraId="33DD337B" w14:textId="34B1DFFC" w:rsidR="004B077C" w:rsidRPr="0010138B" w:rsidRDefault="004B077C" w:rsidP="004B077C">
      <w:pPr>
        <w:spacing w:after="0"/>
        <w:rPr>
          <w:rFonts w:ascii="Calibri" w:hAnsi="Calibri" w:cs="Calibri"/>
        </w:rPr>
      </w:pPr>
      <w:r w:rsidRPr="0010138B">
        <w:rPr>
          <w:rFonts w:ascii="Calibri" w:hAnsi="Calibri" w:cs="Calibri"/>
        </w:rPr>
        <w:t xml:space="preserve">On Monday night, March 2nd after the Trade Show there is a live auction.  </w:t>
      </w:r>
      <w:r w:rsidRPr="0010138B">
        <w:rPr>
          <w:rFonts w:ascii="Calibri" w:hAnsi="Calibri" w:cs="Calibri"/>
          <w:b/>
          <w:bCs/>
        </w:rPr>
        <w:t xml:space="preserve">We would be most appreciative if each vendor donated an item to be auctioned off.  </w:t>
      </w:r>
      <w:r w:rsidRPr="0010138B">
        <w:rPr>
          <w:rFonts w:ascii="Calibri" w:hAnsi="Calibri" w:cs="Calibri"/>
        </w:rPr>
        <w:t>A portion of the proceeds from the auction is earmarked for scholarships for first time attendees.  You are certainly welcome to join us for the dinner and auction – there is an additional fee ($1</w:t>
      </w:r>
      <w:r w:rsidR="0010138B" w:rsidRPr="0010138B">
        <w:rPr>
          <w:rFonts w:ascii="Calibri" w:hAnsi="Calibri" w:cs="Calibri"/>
        </w:rPr>
        <w:t>1</w:t>
      </w:r>
      <w:r w:rsidRPr="0010138B">
        <w:rPr>
          <w:rFonts w:ascii="Calibri" w:hAnsi="Calibri" w:cs="Calibri"/>
        </w:rPr>
        <w:t xml:space="preserve">0) – if you are interested, please email Joann at: </w:t>
      </w:r>
      <w:hyperlink r:id="rId5" w:history="1">
        <w:r w:rsidRPr="0010138B">
          <w:rPr>
            <w:rStyle w:val="Hyperlink"/>
            <w:rFonts w:ascii="Calibri" w:hAnsi="Calibri" w:cs="Calibri"/>
            <w:color w:val="auto"/>
          </w:rPr>
          <w:t>info@campgroundconference.com</w:t>
        </w:r>
      </w:hyperlink>
    </w:p>
    <w:p w14:paraId="480CBD17" w14:textId="77777777" w:rsidR="004B077C" w:rsidRPr="00B939D7" w:rsidRDefault="004B077C" w:rsidP="004B077C">
      <w:pPr>
        <w:spacing w:after="0"/>
        <w:rPr>
          <w:rFonts w:ascii="Calibri" w:hAnsi="Calibri" w:cs="Calibri"/>
          <w:color w:val="EE0000"/>
        </w:rPr>
      </w:pPr>
    </w:p>
    <w:p w14:paraId="2BBEF92B" w14:textId="3B271D97" w:rsidR="004B077C" w:rsidRPr="0010138B" w:rsidRDefault="004B077C" w:rsidP="004B077C">
      <w:pPr>
        <w:spacing w:after="0"/>
        <w:rPr>
          <w:rFonts w:ascii="Calibri" w:hAnsi="Calibri" w:cs="Calibri"/>
          <w:b/>
          <w:bCs/>
          <w:u w:val="single"/>
        </w:rPr>
      </w:pPr>
      <w:r w:rsidRPr="0010138B">
        <w:rPr>
          <w:rFonts w:ascii="Calibri" w:hAnsi="Calibri" w:cs="Calibri"/>
          <w:b/>
          <w:bCs/>
          <w:u w:val="single"/>
        </w:rPr>
        <w:t>Meet &amp; Greet with Exhibitors</w:t>
      </w:r>
      <w:r w:rsidR="0010138B" w:rsidRPr="0010138B">
        <w:rPr>
          <w:rFonts w:ascii="Calibri" w:hAnsi="Calibri" w:cs="Calibri"/>
          <w:b/>
          <w:bCs/>
          <w:u w:val="single"/>
        </w:rPr>
        <w:t xml:space="preserve"> and Attendees</w:t>
      </w:r>
    </w:p>
    <w:p w14:paraId="5869A9FB" w14:textId="127859D3" w:rsidR="004B077C" w:rsidRPr="0010138B" w:rsidRDefault="004B077C" w:rsidP="004B077C">
      <w:pPr>
        <w:spacing w:after="0"/>
        <w:rPr>
          <w:rFonts w:ascii="Calibri" w:hAnsi="Calibri" w:cs="Calibri"/>
        </w:rPr>
      </w:pPr>
      <w:r w:rsidRPr="0010138B">
        <w:rPr>
          <w:rFonts w:ascii="Calibri" w:hAnsi="Calibri" w:cs="Calibri"/>
        </w:rPr>
        <w:t>On Sunday night</w:t>
      </w:r>
      <w:r w:rsidR="0010138B" w:rsidRPr="0010138B">
        <w:rPr>
          <w:rFonts w:ascii="Calibri" w:hAnsi="Calibri" w:cs="Calibri"/>
        </w:rPr>
        <w:t>, March 1</w:t>
      </w:r>
      <w:r w:rsidR="0010138B" w:rsidRPr="0010138B">
        <w:rPr>
          <w:rFonts w:ascii="Calibri" w:hAnsi="Calibri" w:cs="Calibri"/>
          <w:vertAlign w:val="superscript"/>
        </w:rPr>
        <w:t>st</w:t>
      </w:r>
      <w:r w:rsidR="0010138B" w:rsidRPr="0010138B">
        <w:rPr>
          <w:rFonts w:ascii="Calibri" w:hAnsi="Calibri" w:cs="Calibri"/>
        </w:rPr>
        <w:t xml:space="preserve"> from</w:t>
      </w:r>
      <w:r w:rsidRPr="0010138B">
        <w:rPr>
          <w:rFonts w:ascii="Calibri" w:hAnsi="Calibri" w:cs="Calibri"/>
        </w:rPr>
        <w:t xml:space="preserve"> </w:t>
      </w:r>
      <w:r w:rsidR="0010138B" w:rsidRPr="0010138B">
        <w:rPr>
          <w:rFonts w:ascii="Calibri" w:hAnsi="Calibri" w:cs="Calibri"/>
        </w:rPr>
        <w:t xml:space="preserve">8:30 </w:t>
      </w:r>
      <w:r w:rsidRPr="0010138B">
        <w:rPr>
          <w:rFonts w:ascii="Calibri" w:hAnsi="Calibri" w:cs="Calibri"/>
        </w:rPr>
        <w:t xml:space="preserve">PM– </w:t>
      </w:r>
      <w:r w:rsidR="0010138B" w:rsidRPr="0010138B">
        <w:rPr>
          <w:rFonts w:ascii="Calibri" w:hAnsi="Calibri" w:cs="Calibri"/>
        </w:rPr>
        <w:t>9</w:t>
      </w:r>
      <w:r w:rsidRPr="0010138B">
        <w:rPr>
          <w:rFonts w:ascii="Calibri" w:hAnsi="Calibri" w:cs="Calibri"/>
        </w:rPr>
        <w:t xml:space="preserve">:30 PM.  Vendors and Attendees are invited to join us.  </w:t>
      </w:r>
      <w:r w:rsidR="0010138B" w:rsidRPr="0010138B">
        <w:rPr>
          <w:rFonts w:ascii="Calibri" w:hAnsi="Calibri" w:cs="Calibri"/>
        </w:rPr>
        <w:t xml:space="preserve"> Eclipse Lounge in the lobby of the hotel.</w:t>
      </w:r>
    </w:p>
    <w:p w14:paraId="68AAE756" w14:textId="77777777" w:rsidR="004B077C" w:rsidRPr="00B939D7" w:rsidRDefault="004B077C" w:rsidP="004B077C">
      <w:pPr>
        <w:spacing w:after="0"/>
        <w:rPr>
          <w:rFonts w:ascii="Calibri" w:hAnsi="Calibri" w:cs="Calibri"/>
          <w:color w:val="EE0000"/>
          <w14:ligatures w14:val="none"/>
        </w:rPr>
      </w:pPr>
    </w:p>
    <w:p w14:paraId="7F79B052" w14:textId="77777777" w:rsidR="004B077C" w:rsidRDefault="004B077C" w:rsidP="004B077C">
      <w:pPr>
        <w:spacing w:after="0"/>
        <w:rPr>
          <w:rFonts w:ascii="Calibri" w:hAnsi="Calibri" w:cs="Calibri"/>
          <w:b/>
          <w:bCs/>
          <w:color w:val="000000"/>
          <w:u w:val="single"/>
          <w14:ligatures w14:val="none"/>
        </w:rPr>
      </w:pPr>
      <w:proofErr w:type="gramStart"/>
      <w:r w:rsidRPr="00667405">
        <w:rPr>
          <w:rFonts w:ascii="Calibri" w:hAnsi="Calibri" w:cs="Calibri"/>
          <w:b/>
          <w:bCs/>
          <w:color w:val="000000"/>
          <w:u w:val="single"/>
          <w14:ligatures w14:val="none"/>
        </w:rPr>
        <w:t>Discounted Disney Tickets</w:t>
      </w:r>
      <w:proofErr w:type="gramEnd"/>
    </w:p>
    <w:p w14:paraId="7A6E3112" w14:textId="77777777" w:rsidR="004B077C" w:rsidRPr="00667405" w:rsidRDefault="004B077C" w:rsidP="004B077C">
      <w:pPr>
        <w:rPr>
          <w:rFonts w:ascii="Calibri" w:hAnsi="Calibri" w:cs="Calibri"/>
          <w:color w:val="000000"/>
          <w14:ligatures w14:val="none"/>
        </w:rPr>
      </w:pPr>
      <w:r w:rsidRPr="00667405">
        <w:rPr>
          <w:rFonts w:ascii="Calibri" w:hAnsi="Calibri" w:cs="Calibri"/>
          <w:color w:val="000000"/>
          <w14:ligatures w14:val="none"/>
        </w:rPr>
        <w:t xml:space="preserve">To purchase specially priced </w:t>
      </w:r>
      <w:r w:rsidRPr="00667405">
        <w:rPr>
          <w:rFonts w:ascii="Calibri" w:hAnsi="Calibri" w:cs="Calibri"/>
          <w:i/>
          <w:iCs/>
          <w:color w:val="000000"/>
          <w14:ligatures w14:val="none"/>
        </w:rPr>
        <w:t>Walt Disney World®</w:t>
      </w:r>
      <w:r w:rsidRPr="00667405">
        <w:rPr>
          <w:rFonts w:ascii="Calibri" w:hAnsi="Calibri" w:cs="Calibri"/>
          <w:color w:val="000000"/>
          <w14:ligatures w14:val="none"/>
        </w:rPr>
        <w:t> Meeting/Convention Theme Park tickets click on the link below.</w:t>
      </w:r>
    </w:p>
    <w:p w14:paraId="4EF76264" w14:textId="02C836C9" w:rsidR="004B077C" w:rsidRPr="00584501" w:rsidRDefault="004B077C" w:rsidP="004B077C">
      <w:pPr>
        <w:rPr>
          <w:rFonts w:ascii="Calibri" w:hAnsi="Calibri" w:cs="Calibri"/>
        </w:rPr>
      </w:pPr>
      <w:r w:rsidRPr="00667405">
        <w:rPr>
          <w:rFonts w:ascii="Calibri" w:hAnsi="Calibri" w:cs="Calibri"/>
          <w:color w:val="000000"/>
          <w14:ligatures w14:val="none"/>
        </w:rPr>
        <w:t xml:space="preserve">Tickets are valid 7 days before, during, and 7 days after the meeting dates. To enter a park, both a park reservation and valid ticket on the same day are required. To make park reservations, you will need to </w:t>
      </w:r>
      <w:hyperlink r:id="rId6" w:tgtFrame="_blank" w:history="1">
        <w:r w:rsidRPr="00667405">
          <w:rPr>
            <w:rStyle w:val="Hyperlink"/>
            <w:rFonts w:ascii="Calibri" w:hAnsi="Calibri" w:cs="Calibri"/>
            <w:color w:val="0C64C0"/>
            <w14:ligatures w14:val="none"/>
          </w:rPr>
          <w:t>sign-in</w:t>
        </w:r>
      </w:hyperlink>
      <w:r w:rsidRPr="00667405">
        <w:rPr>
          <w:rFonts w:ascii="Calibri" w:hAnsi="Calibri" w:cs="Calibri"/>
          <w:color w:val="000000"/>
          <w14:ligatures w14:val="none"/>
        </w:rPr>
        <w:t xml:space="preserve"> to an existing Disney® Account or create a new one and link each ticket. Park reservations are subject to availability – please check the </w:t>
      </w:r>
      <w:hyperlink r:id="rId7" w:tgtFrame="_blank" w:history="1">
        <w:r w:rsidRPr="00667405">
          <w:rPr>
            <w:rStyle w:val="Hyperlink"/>
            <w:rFonts w:ascii="Calibri" w:hAnsi="Calibri" w:cs="Calibri"/>
            <w:color w:val="0C64C0"/>
            <w14:ligatures w14:val="none"/>
          </w:rPr>
          <w:t>Park Availability Calendar</w:t>
        </w:r>
      </w:hyperlink>
      <w:r w:rsidRPr="00667405">
        <w:rPr>
          <w:rFonts w:ascii="Calibri" w:hAnsi="Calibri" w:cs="Calibri"/>
          <w:color w:val="000000"/>
          <w14:ligatures w14:val="none"/>
        </w:rPr>
        <w:t xml:space="preserve">. For details on making a park reservation, please visit </w:t>
      </w:r>
      <w:hyperlink r:id="rId8" w:tgtFrame="_blank" w:history="1">
        <w:r w:rsidRPr="00667405">
          <w:rPr>
            <w:rStyle w:val="Hyperlink"/>
            <w:rFonts w:ascii="Calibri" w:hAnsi="Calibri" w:cs="Calibri"/>
            <w:color w:val="0C64C0"/>
            <w14:ligatures w14:val="none"/>
          </w:rPr>
          <w:t>Disney Park Pass Experience Updates</w:t>
        </w:r>
      </w:hyperlink>
      <w:r w:rsidRPr="00667405">
        <w:rPr>
          <w:rFonts w:ascii="Calibri" w:hAnsi="Calibri" w:cs="Calibri"/>
          <w:color w:val="000000"/>
          <w14:ligatures w14:val="none"/>
        </w:rPr>
        <w:t>.</w:t>
      </w:r>
      <w:r>
        <w:rPr>
          <w:rFonts w:ascii="Calibri" w:hAnsi="Calibri" w:cs="Calibri"/>
          <w:color w:val="000000"/>
          <w14:ligatures w14:val="none"/>
        </w:rPr>
        <w:t xml:space="preserve">  </w:t>
      </w:r>
      <w:r w:rsidRPr="0005747A">
        <w:rPr>
          <w:rFonts w:ascii="Calibri" w:hAnsi="Calibri" w:cs="Calibri"/>
          <w:color w:val="000000"/>
          <w14:ligatures w14:val="none"/>
        </w:rPr>
        <w:t>This is our specific website for our conference</w:t>
      </w:r>
      <w:r>
        <w:rPr>
          <w:rFonts w:ascii="Segoe UI" w:hAnsi="Segoe UI" w:cs="Segoe UI"/>
          <w:color w:val="000000"/>
          <w14:ligatures w14:val="none"/>
        </w:rPr>
        <w:t xml:space="preserve"> -    </w:t>
      </w:r>
      <w:hyperlink r:id="rId9" w:history="1">
        <w:r w:rsidRPr="00CD7557">
          <w:rPr>
            <w:rStyle w:val="Hyperlink"/>
            <w:rFonts w:ascii="Calibri" w:hAnsi="Calibri" w:cs="Calibri"/>
            <w14:ligatures w14:val="none"/>
          </w:rPr>
          <w:t>www.mydisneygroup.com/ccts25/</w:t>
        </w:r>
      </w:hyperlink>
    </w:p>
    <w:p w14:paraId="21573632" w14:textId="77777777" w:rsidR="008C6B6E" w:rsidRDefault="008C6B6E"/>
    <w:sectPr w:rsidR="008C6B6E" w:rsidSect="004B07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7C"/>
    <w:rsid w:val="000406E1"/>
    <w:rsid w:val="000A1E72"/>
    <w:rsid w:val="0010138B"/>
    <w:rsid w:val="003E0B4D"/>
    <w:rsid w:val="004723DE"/>
    <w:rsid w:val="00477448"/>
    <w:rsid w:val="004B077C"/>
    <w:rsid w:val="00617953"/>
    <w:rsid w:val="00691075"/>
    <w:rsid w:val="008C6B6E"/>
    <w:rsid w:val="00AC2B5C"/>
    <w:rsid w:val="00B939D7"/>
    <w:rsid w:val="00C3788C"/>
    <w:rsid w:val="00CC5DFC"/>
    <w:rsid w:val="00DE4B36"/>
    <w:rsid w:val="00E24D12"/>
    <w:rsid w:val="00E37CB4"/>
    <w:rsid w:val="00F2567C"/>
    <w:rsid w:val="00F3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A846"/>
  <w15:chartTrackingRefBased/>
  <w15:docId w15:val="{3F66EC86-A81E-4FA4-A9DA-A68BE028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7C"/>
    <w:pPr>
      <w:spacing w:line="259" w:lineRule="auto"/>
    </w:pPr>
    <w:rPr>
      <w:sz w:val="22"/>
      <w:szCs w:val="22"/>
    </w:rPr>
  </w:style>
  <w:style w:type="paragraph" w:styleId="Heading1">
    <w:name w:val="heading 1"/>
    <w:basedOn w:val="Normal"/>
    <w:next w:val="Normal"/>
    <w:link w:val="Heading1Char"/>
    <w:uiPriority w:val="9"/>
    <w:qFormat/>
    <w:rsid w:val="004B077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77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77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77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B077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B077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B077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B077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B077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77C"/>
    <w:rPr>
      <w:rFonts w:eastAsiaTheme="majorEastAsia" w:cstheme="majorBidi"/>
      <w:color w:val="272727" w:themeColor="text1" w:themeTint="D8"/>
    </w:rPr>
  </w:style>
  <w:style w:type="paragraph" w:styleId="Title">
    <w:name w:val="Title"/>
    <w:basedOn w:val="Normal"/>
    <w:next w:val="Normal"/>
    <w:link w:val="TitleChar"/>
    <w:uiPriority w:val="10"/>
    <w:qFormat/>
    <w:rsid w:val="004B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77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77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B077C"/>
    <w:rPr>
      <w:i/>
      <w:iCs/>
      <w:color w:val="404040" w:themeColor="text1" w:themeTint="BF"/>
    </w:rPr>
  </w:style>
  <w:style w:type="paragraph" w:styleId="ListParagraph">
    <w:name w:val="List Paragraph"/>
    <w:basedOn w:val="Normal"/>
    <w:uiPriority w:val="34"/>
    <w:qFormat/>
    <w:rsid w:val="004B077C"/>
    <w:pPr>
      <w:spacing w:line="278" w:lineRule="auto"/>
      <w:ind w:left="720"/>
      <w:contextualSpacing/>
    </w:pPr>
    <w:rPr>
      <w:sz w:val="24"/>
      <w:szCs w:val="24"/>
    </w:rPr>
  </w:style>
  <w:style w:type="character" w:styleId="IntenseEmphasis">
    <w:name w:val="Intense Emphasis"/>
    <w:basedOn w:val="DefaultParagraphFont"/>
    <w:uiPriority w:val="21"/>
    <w:qFormat/>
    <w:rsid w:val="004B077C"/>
    <w:rPr>
      <w:i/>
      <w:iCs/>
      <w:color w:val="0F4761" w:themeColor="accent1" w:themeShade="BF"/>
    </w:rPr>
  </w:style>
  <w:style w:type="paragraph" w:styleId="IntenseQuote">
    <w:name w:val="Intense Quote"/>
    <w:basedOn w:val="Normal"/>
    <w:next w:val="Normal"/>
    <w:link w:val="IntenseQuoteChar"/>
    <w:uiPriority w:val="30"/>
    <w:qFormat/>
    <w:rsid w:val="004B077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B077C"/>
    <w:rPr>
      <w:i/>
      <w:iCs/>
      <w:color w:val="0F4761" w:themeColor="accent1" w:themeShade="BF"/>
    </w:rPr>
  </w:style>
  <w:style w:type="character" w:styleId="IntenseReference">
    <w:name w:val="Intense Reference"/>
    <w:basedOn w:val="DefaultParagraphFont"/>
    <w:uiPriority w:val="32"/>
    <w:qFormat/>
    <w:rsid w:val="004B077C"/>
    <w:rPr>
      <w:b/>
      <w:bCs/>
      <w:smallCaps/>
      <w:color w:val="0F4761" w:themeColor="accent1" w:themeShade="BF"/>
      <w:spacing w:val="5"/>
    </w:rPr>
  </w:style>
  <w:style w:type="paragraph" w:customStyle="1" w:styleId="Default">
    <w:name w:val="Default"/>
    <w:rsid w:val="004B077C"/>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B077C"/>
    <w:rPr>
      <w:color w:val="467886" w:themeColor="hyperlink"/>
      <w:u w:val="single"/>
    </w:rPr>
  </w:style>
  <w:style w:type="paragraph" w:customStyle="1" w:styleId="xmsonormal">
    <w:name w:val="x_msonormal"/>
    <w:basedOn w:val="Normal"/>
    <w:rsid w:val="004B077C"/>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world.disney.go.com/experience-updates/park-reservations/" TargetMode="External"/><Relationship Id="rId3" Type="http://schemas.openxmlformats.org/officeDocument/2006/relationships/webSettings" Target="webSettings.xml"/><Relationship Id="rId7" Type="http://schemas.openxmlformats.org/officeDocument/2006/relationships/hyperlink" Target="https://disneyworld.disney.go.com/availability-calendar/?segments=tickets,resort,passholder&amp;defaultSegment=tick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neyworld.disney.go.com/login" TargetMode="External"/><Relationship Id="rId11" Type="http://schemas.openxmlformats.org/officeDocument/2006/relationships/theme" Target="theme/theme1.xml"/><Relationship Id="rId5" Type="http://schemas.openxmlformats.org/officeDocument/2006/relationships/hyperlink" Target="mailto:info@campgroundconference.com" TargetMode="External"/><Relationship Id="rId10" Type="http://schemas.openxmlformats.org/officeDocument/2006/relationships/fontTable" Target="fontTable.xml"/><Relationship Id="rId4" Type="http://schemas.openxmlformats.org/officeDocument/2006/relationships/hyperlink" Target="mailto:info@campgroundconference.com" TargetMode="External"/><Relationship Id="rId9" Type="http://schemas.openxmlformats.org/officeDocument/2006/relationships/hyperlink" Target="http://www.mydisneygroup.com/ccts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DelVescio</dc:creator>
  <cp:keywords/>
  <dc:description/>
  <cp:lastModifiedBy>Suzanne Hopkins</cp:lastModifiedBy>
  <cp:revision>2</cp:revision>
  <dcterms:created xsi:type="dcterms:W3CDTF">2026-02-24T14:22:00Z</dcterms:created>
  <dcterms:modified xsi:type="dcterms:W3CDTF">2026-02-24T14:22:00Z</dcterms:modified>
</cp:coreProperties>
</file>