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F3A0" w14:textId="4A6A9FC1" w:rsidR="00337F9F" w:rsidRPr="00337F9F" w:rsidRDefault="00337F9F" w:rsidP="00337F9F">
      <w:pPr>
        <w:spacing w:after="0"/>
        <w:rPr>
          <w:rFonts w:eastAsia="Times New Roman"/>
          <w:i/>
          <w:iCs/>
          <w:color w:val="auto"/>
        </w:rPr>
      </w:pPr>
      <w:r>
        <w:rPr>
          <w:rFonts w:ascii="Helvetica" w:eastAsia="Times New Roman" w:hAnsi="Helvetica"/>
          <w:i/>
          <w:iCs/>
          <w:color w:val="333333"/>
        </w:rPr>
        <w:t>***</w:t>
      </w:r>
      <w:r w:rsidRPr="00337F9F">
        <w:rPr>
          <w:rFonts w:ascii="Helvetica" w:eastAsia="Times New Roman" w:hAnsi="Helvetica"/>
          <w:i/>
          <w:iCs/>
          <w:color w:val="333333"/>
        </w:rPr>
        <w:t xml:space="preserve">This document is a sample </w:t>
      </w:r>
      <w:r w:rsidRPr="00337F9F">
        <w:rPr>
          <w:rFonts w:ascii="Helvetica" w:eastAsia="Times New Roman" w:hAnsi="Helvetica"/>
          <w:i/>
          <w:iCs/>
          <w:color w:val="333333"/>
        </w:rPr>
        <w:t xml:space="preserve">template and </w:t>
      </w:r>
      <w:r w:rsidRPr="00337F9F">
        <w:rPr>
          <w:rFonts w:ascii="Helvetica" w:eastAsia="Times New Roman" w:hAnsi="Helvetica"/>
          <w:i/>
          <w:iCs/>
          <w:color w:val="333333"/>
        </w:rPr>
        <w:t>business</w:t>
      </w:r>
      <w:r>
        <w:rPr>
          <w:rFonts w:ascii="Helvetica" w:eastAsia="Times New Roman" w:hAnsi="Helvetica"/>
          <w:i/>
          <w:iCs/>
          <w:color w:val="333333"/>
        </w:rPr>
        <w:t>es</w:t>
      </w:r>
      <w:r w:rsidRPr="00337F9F">
        <w:rPr>
          <w:rFonts w:ascii="Helvetica" w:eastAsia="Times New Roman" w:hAnsi="Helvetica"/>
          <w:i/>
          <w:iCs/>
          <w:color w:val="333333"/>
        </w:rPr>
        <w:t xml:space="preserve"> should consult with counsel to ensure it complies with their requirements and goals under applicable law. </w:t>
      </w:r>
    </w:p>
    <w:p w14:paraId="08BAEB79" w14:textId="77777777" w:rsidR="00337F9F" w:rsidRDefault="00337F9F" w:rsidP="00337F9F">
      <w:pPr>
        <w:rPr>
          <w:b/>
          <w:bCs/>
          <w:highlight w:val="yellow"/>
          <w:u w:val="single"/>
        </w:rPr>
      </w:pPr>
    </w:p>
    <w:p w14:paraId="1866A66B" w14:textId="7E89D4F0" w:rsidR="00F57F12" w:rsidRPr="00A51B37" w:rsidRDefault="00F538B6" w:rsidP="00A51B37">
      <w:pPr>
        <w:jc w:val="center"/>
        <w:rPr>
          <w:b/>
          <w:bCs/>
          <w:u w:val="single"/>
        </w:rPr>
      </w:pPr>
      <w:r w:rsidRPr="00A51B37">
        <w:rPr>
          <w:b/>
          <w:bCs/>
          <w:highlight w:val="yellow"/>
          <w:u w:val="single"/>
        </w:rPr>
        <w:t>[COMPANY NAME]</w:t>
      </w:r>
      <w:r w:rsidRPr="00A51B37">
        <w:rPr>
          <w:b/>
          <w:bCs/>
          <w:u w:val="single"/>
        </w:rPr>
        <w:t xml:space="preserve"> </w:t>
      </w:r>
      <w:r w:rsidR="00A51B37" w:rsidRPr="00A51B37">
        <w:rPr>
          <w:b/>
          <w:bCs/>
          <w:u w:val="single"/>
        </w:rPr>
        <w:t xml:space="preserve">Key to NYC </w:t>
      </w:r>
      <w:r w:rsidRPr="00A51B37">
        <w:rPr>
          <w:b/>
          <w:bCs/>
          <w:u w:val="single"/>
        </w:rPr>
        <w:t>Mandatory Vaccine Protocol</w:t>
      </w:r>
    </w:p>
    <w:p w14:paraId="2CA72228" w14:textId="141FD0B4" w:rsidR="00F538B6" w:rsidRDefault="00F538B6" w:rsidP="00F13ADC">
      <w:r>
        <w:t xml:space="preserve">This document sets forth </w:t>
      </w:r>
      <w:r w:rsidRPr="00A51B37">
        <w:rPr>
          <w:highlight w:val="yellow"/>
        </w:rPr>
        <w:t>[COMPANY NAME]</w:t>
      </w:r>
      <w:r>
        <w:t xml:space="preserve">’s </w:t>
      </w:r>
      <w:r w:rsidR="00A51B37">
        <w:t xml:space="preserve">(the “Company”) </w:t>
      </w:r>
      <w:r>
        <w:t>protocol for compliance with the requirements set forth in New York City Emergency Executive Order No. 225, issued August 16, 2021, “Key to NYC: Requiring COVID-19 Vaccination for Indoor Entertainment, Recreation, Dining and Fitness Settings.”</w:t>
      </w:r>
    </w:p>
    <w:p w14:paraId="4E9CC59B" w14:textId="3E6325FC" w:rsidR="00F538B6" w:rsidRDefault="00F538B6" w:rsidP="00F13ADC">
      <w:r>
        <w:rPr>
          <w:u w:val="single"/>
        </w:rPr>
        <w:t xml:space="preserve">Employee </w:t>
      </w:r>
      <w:r w:rsidR="00A51B37">
        <w:rPr>
          <w:u w:val="single"/>
        </w:rPr>
        <w:t>Policy</w:t>
      </w:r>
    </w:p>
    <w:p w14:paraId="71427C89" w14:textId="256365E0" w:rsidR="00F538B6" w:rsidRDefault="00A51B37" w:rsidP="00F13ADC">
      <w:r>
        <w:t>The Company</w:t>
      </w:r>
      <w:r w:rsidR="00F538B6">
        <w:t xml:space="preserve"> has established a policy requiring that all employees provide proof that they have received at least one injection of a COVID-19 vaccine that has been approved or authorized by the United States Food and Drug Administration and/or the World Health Organization.  </w:t>
      </w:r>
      <w:r>
        <w:t xml:space="preserve">The Company’s </w:t>
      </w:r>
      <w:r w:rsidR="00F538B6" w:rsidRPr="00A51B37">
        <w:rPr>
          <w:highlight w:val="yellow"/>
        </w:rPr>
        <w:t>[EMPLOYEE TITLE]</w:t>
      </w:r>
      <w:r w:rsidR="00F538B6">
        <w:t xml:space="preserve"> is responsible for verifying that all employees have provided such proof as a condition of employment</w:t>
      </w:r>
      <w:r w:rsidR="00CB243F">
        <w:t xml:space="preserve"> and that the name on the provided proof matches the name of the employee in the Company’s records</w:t>
      </w:r>
      <w:r w:rsidR="00F538B6">
        <w:t xml:space="preserve">.  </w:t>
      </w:r>
      <w:r>
        <w:t xml:space="preserve">Acceptable forms of proof include: a CDC COVID-19 Vaccination Record Card; an official immunization record from the jurisdiction, state or country where the vaccine was administered; a digital or physical photo of such card or record, reflecting the person’s name, vaccine brand, and date administered (or picture thereof); the New York City COVID Safe Pass app; or the New York State Excelsior Pass app.  </w:t>
      </w:r>
      <w:r w:rsidR="00F538B6">
        <w:t>The Company maintains records confirming that each employee has provided it with proof that the employee has received at least one injection of a COVID-19 vaccine.</w:t>
      </w:r>
    </w:p>
    <w:p w14:paraId="7BA01841" w14:textId="34D78EFD" w:rsidR="00F538B6" w:rsidRDefault="00A51B37" w:rsidP="00F13ADC">
      <w:r>
        <w:rPr>
          <w:u w:val="single"/>
        </w:rPr>
        <w:t>Guest Policy</w:t>
      </w:r>
    </w:p>
    <w:p w14:paraId="4086DD93" w14:textId="082F910A" w:rsidR="00F538B6" w:rsidRDefault="00F538B6" w:rsidP="00F13ADC">
      <w:r w:rsidRPr="00A51B37">
        <w:rPr>
          <w:highlight w:val="yellow"/>
        </w:rPr>
        <w:t>[REVISE AS NECESSARY TO REFLECT OPERATIONS]</w:t>
      </w:r>
    </w:p>
    <w:p w14:paraId="3D69E6D6" w14:textId="77777777" w:rsidR="00CB243F" w:rsidRDefault="00A51B37" w:rsidP="00A51B37">
      <w:r>
        <w:t>The Company</w:t>
      </w:r>
      <w:r w:rsidR="00F538B6">
        <w:t xml:space="preserve"> has established a policy requiring that all guests twelve years old or older provide proof that they have received at least one injection of a COVID-19 vaccine that has been approved or authorized by the United States Food and Drug Administration and/or the World Health Organization.  The Company</w:t>
      </w:r>
      <w:r>
        <w:t xml:space="preserve">’s </w:t>
      </w:r>
      <w:r w:rsidR="00F538B6" w:rsidRPr="00A51B37">
        <w:rPr>
          <w:highlight w:val="yellow"/>
        </w:rPr>
        <w:t>[EMPLOYEE TITLE]</w:t>
      </w:r>
      <w:r w:rsidR="00F538B6">
        <w:t xml:space="preserve"> </w:t>
      </w:r>
      <w:r>
        <w:t xml:space="preserve">is responsible </w:t>
      </w:r>
      <w:r w:rsidR="00F538B6">
        <w:t xml:space="preserve">for verifying that each guest </w:t>
      </w:r>
      <w:r w:rsidR="00B83F81">
        <w:t xml:space="preserve">who enters the Company’s premises that is twelve years old or older provides proof that they have received at least one injection of a COVID-19 vaccine that has been approved or authorized by the United States Food and Drug Administration and/or the World Health Organization.  </w:t>
      </w:r>
      <w:r>
        <w:t xml:space="preserve">Acceptable forms of proof include: a CDC COVID-19 Vaccination Record Card; an official immunization record from the jurisdiction, state or country where the vaccine was administered; a digital or physical photo of such card or record, reflecting the person’s name, vaccine brand, and date administered (or picture thereof); the New York City COVID Safe Pass app; or the New York State Excelsior Pass app.  </w:t>
      </w:r>
      <w:r w:rsidR="00CB243F">
        <w:t xml:space="preserve">The Company’s </w:t>
      </w:r>
      <w:r w:rsidR="00CB243F" w:rsidRPr="00A51B37">
        <w:rPr>
          <w:highlight w:val="yellow"/>
        </w:rPr>
        <w:t>[EMPLOYEE TITLE]</w:t>
      </w:r>
      <w:r w:rsidR="00CB243F">
        <w:t xml:space="preserve"> is also responsible for reviewing the identification of any guest who appears to be 18 years of age or older and confirming that the person requesting entrance is the same person reflected on the proof of vaccination.  Acceptable forms of identification that will be accepted include: a driver’s license; a non-driver government ID card; an IDNYC card; a passport; or a school or work ID card. </w:t>
      </w:r>
    </w:p>
    <w:p w14:paraId="23DBDD6A" w14:textId="22C96B7F" w:rsidR="00F538B6" w:rsidRPr="00F538B6" w:rsidRDefault="00B83F81" w:rsidP="00A51B37">
      <w:r>
        <w:lastRenderedPageBreak/>
        <w:t xml:space="preserve">If any member of a party is unable to provide </w:t>
      </w:r>
      <w:r w:rsidR="00CB243F">
        <w:t>the required</w:t>
      </w:r>
      <w:r>
        <w:t xml:space="preserve"> proof</w:t>
      </w:r>
      <w:r w:rsidR="00CB243F">
        <w:t xml:space="preserve"> of vaccination</w:t>
      </w:r>
      <w:r>
        <w:t xml:space="preserve">, </w:t>
      </w:r>
      <w:r w:rsidRPr="00A51B37">
        <w:rPr>
          <w:highlight w:val="yellow"/>
        </w:rPr>
        <w:t>[EMPLOYEE TITLE]</w:t>
      </w:r>
      <w:r>
        <w:t xml:space="preserve"> is directed to offer those guests the option of outdoor seating and/or ordering food to go.  If any guest raises any questions or concerns about this requirement, </w:t>
      </w:r>
      <w:r w:rsidRPr="00A51B37">
        <w:rPr>
          <w:highlight w:val="yellow"/>
        </w:rPr>
        <w:t>[EMPLOYEE TITLE]</w:t>
      </w:r>
      <w:r>
        <w:t xml:space="preserve"> is directed to contact a manager or supervisor to respond to </w:t>
      </w:r>
      <w:r w:rsidR="00A51B37">
        <w:t xml:space="preserve">address the guest’s concerns.  Guests under the age of twelve or guests </w:t>
      </w:r>
      <w:r w:rsidR="00A51B37" w:rsidRPr="00A51B37">
        <w:t>entering for a quick and limited purpose (for example, using the restroom, placing or picking up an order or service, changing clothes in a locker room, or performing necessary repairs)</w:t>
      </w:r>
      <w:r w:rsidR="00A51B37">
        <w:t xml:space="preserve"> are not required to show proof of vaccination but will be required to wear a face mask at all times they are unable to maintain six feet of distance from other individuals inside the Company’s premises.</w:t>
      </w:r>
    </w:p>
    <w:sectPr w:rsidR="00F538B6" w:rsidRPr="00F538B6" w:rsidSect="002F648A">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CA41" w14:textId="77777777" w:rsidR="00FA5905" w:rsidRDefault="00FA5905" w:rsidP="00AA5627">
      <w:r>
        <w:separator/>
      </w:r>
    </w:p>
  </w:endnote>
  <w:endnote w:type="continuationSeparator" w:id="0">
    <w:p w14:paraId="6CC8A3A3" w14:textId="77777777" w:rsidR="00FA5905" w:rsidRDefault="00FA5905" w:rsidP="00AA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A0E9" w14:textId="76C08F39" w:rsidR="00B92BD4" w:rsidRDefault="00B92BD4" w:rsidP="00B92BD4">
    <w:pPr>
      <w:pStyle w:val="DocID"/>
      <w:framePr w:wrap="around"/>
    </w:pPr>
    <w:r w:rsidRPr="00B92BD4">
      <w:t>125453670.1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307E" w14:textId="4C3808E4" w:rsidR="00AA5627" w:rsidRDefault="00AA5627">
    <w:pPr>
      <w:pStyle w:val="Footer"/>
      <w:rPr>
        <w:noProof/>
      </w:rPr>
    </w:pPr>
    <w:r>
      <w:tab/>
    </w:r>
    <w:r>
      <w:fldChar w:fldCharType="begin"/>
    </w:r>
    <w:r>
      <w:instrText xml:space="preserve"> PAGE   \* MERGEFORMAT </w:instrText>
    </w:r>
    <w:r>
      <w:fldChar w:fldCharType="separate"/>
    </w:r>
    <w:r>
      <w:rPr>
        <w:noProof/>
      </w:rPr>
      <w:t>1</w:t>
    </w:r>
    <w:r>
      <w:rPr>
        <w:noProof/>
      </w:rPr>
      <w:fldChar w:fldCharType="end"/>
    </w:r>
  </w:p>
  <w:p w14:paraId="1CBA0266" w14:textId="04E63448" w:rsidR="00B92BD4" w:rsidRDefault="00B92BD4" w:rsidP="00B92BD4">
    <w:pPr>
      <w:pStyle w:val="DocID"/>
      <w:framePr w:wrap="around"/>
    </w:pPr>
    <w:r w:rsidRPr="00B92BD4">
      <w:t>125453670.1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3E75" w14:textId="4E5DCE0A" w:rsidR="00B92BD4" w:rsidRDefault="00B92BD4" w:rsidP="00B92BD4">
    <w:pPr>
      <w:pStyle w:val="DocID"/>
      <w:framePr w:wrap="around"/>
    </w:pPr>
    <w:r w:rsidRPr="00B92BD4">
      <w:t>125453670.1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895C" w14:textId="77777777" w:rsidR="00FA5905" w:rsidRDefault="00FA5905" w:rsidP="00AA5627">
      <w:r>
        <w:separator/>
      </w:r>
    </w:p>
  </w:footnote>
  <w:footnote w:type="continuationSeparator" w:id="0">
    <w:p w14:paraId="52852FE9" w14:textId="77777777" w:rsidR="00FA5905" w:rsidRDefault="00FA5905" w:rsidP="00AA5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924A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94F7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224A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28E0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96A8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3AF8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DE19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908C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600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40C3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27F7F"/>
    <w:multiLevelType w:val="multilevel"/>
    <w:tmpl w:val="51B63AA0"/>
    <w:name w:val="General Numbering"/>
    <w:lvl w:ilvl="0">
      <w:start w:val="1"/>
      <w:numFmt w:val="decimal"/>
      <w:lvlRestart w:val="0"/>
      <w:pStyle w:val="Heading1"/>
      <w:lvlText w:val="%1."/>
      <w:lvlJc w:val="left"/>
      <w:pPr>
        <w:ind w:left="0" w:firstLine="720"/>
      </w:pPr>
      <w:rPr>
        <w:b w:val="0"/>
        <w:i w:val="0"/>
        <w:caps w:val="0"/>
        <w:strike w:val="0"/>
        <w:dstrike w:val="0"/>
        <w:vanish w:val="0"/>
        <w:color w:val="auto"/>
        <w:sz w:val="24"/>
        <w:u w:val="none"/>
        <w:vertAlign w:val="baseline"/>
      </w:rPr>
    </w:lvl>
    <w:lvl w:ilvl="1">
      <w:start w:val="1"/>
      <w:numFmt w:val="lowerLetter"/>
      <w:pStyle w:val="Heading2"/>
      <w:lvlText w:val="(%2)"/>
      <w:lvlJc w:val="left"/>
      <w:pPr>
        <w:ind w:left="0" w:firstLine="1440"/>
      </w:pPr>
      <w:rPr>
        <w:b w:val="0"/>
        <w:i w:val="0"/>
        <w:caps w:val="0"/>
        <w:strike w:val="0"/>
        <w:dstrike w:val="0"/>
        <w:vanish w:val="0"/>
        <w:color w:val="auto"/>
        <w:sz w:val="24"/>
        <w:u w:val="none"/>
        <w:vertAlign w:val="baseline"/>
      </w:rPr>
    </w:lvl>
    <w:lvl w:ilvl="2">
      <w:start w:val="1"/>
      <w:numFmt w:val="lowerRoman"/>
      <w:pStyle w:val="Heading3"/>
      <w:lvlText w:val="(%3)"/>
      <w:lvlJc w:val="left"/>
      <w:pPr>
        <w:ind w:left="0" w:firstLine="2160"/>
      </w:pPr>
      <w:rPr>
        <w:b w:val="0"/>
        <w:i w:val="0"/>
        <w:caps w:val="0"/>
        <w:strike w:val="0"/>
        <w:dstrike w:val="0"/>
        <w:vanish w:val="0"/>
        <w:color w:val="auto"/>
        <w:sz w:val="24"/>
        <w:u w:val="none"/>
        <w:vertAlign w:val="baseline"/>
      </w:rPr>
    </w:lvl>
    <w:lvl w:ilvl="3">
      <w:start w:val="1"/>
      <w:numFmt w:val="decimal"/>
      <w:pStyle w:val="Heading4"/>
      <w:lvlText w:val="(%4)"/>
      <w:lvlJc w:val="left"/>
      <w:pPr>
        <w:ind w:left="0" w:firstLine="2880"/>
      </w:pPr>
      <w:rPr>
        <w:b w:val="0"/>
        <w:i w:val="0"/>
        <w:caps w:val="0"/>
        <w:strike w:val="0"/>
        <w:dstrike w:val="0"/>
        <w:vanish w:val="0"/>
        <w:color w:val="auto"/>
        <w:sz w:val="24"/>
        <w:u w:val="none"/>
        <w:vertAlign w:val="baseline"/>
      </w:rPr>
    </w:lvl>
    <w:lvl w:ilvl="4">
      <w:start w:val="1"/>
      <w:numFmt w:val="lowerLetter"/>
      <w:pStyle w:val="Heading5"/>
      <w:lvlText w:val="%5."/>
      <w:lvlJc w:val="left"/>
      <w:pPr>
        <w:ind w:left="0" w:firstLine="3600"/>
      </w:pPr>
      <w:rPr>
        <w:b w:val="0"/>
        <w:i w:val="0"/>
        <w:caps w:val="0"/>
        <w:strike w:val="0"/>
        <w:dstrike w:val="0"/>
        <w:vanish w:val="0"/>
        <w:color w:val="auto"/>
        <w:sz w:val="24"/>
        <w:u w:val="none"/>
        <w:vertAlign w:val="baseline"/>
      </w:rPr>
    </w:lvl>
    <w:lvl w:ilvl="5">
      <w:start w:val="1"/>
      <w:numFmt w:val="lowerRoman"/>
      <w:pStyle w:val="Heading6"/>
      <w:lvlText w:val="%6."/>
      <w:lvlJc w:val="left"/>
      <w:pPr>
        <w:ind w:left="0" w:firstLine="4320"/>
      </w:pPr>
      <w:rPr>
        <w:b w:val="0"/>
        <w:i w:val="0"/>
        <w:caps w:val="0"/>
        <w:strike w:val="0"/>
        <w:dstrike w:val="0"/>
        <w:vanish w:val="0"/>
        <w:color w:val="auto"/>
        <w:sz w:val="24"/>
        <w:u w:val="none"/>
        <w:vertAlign w:val="baseline"/>
      </w:rPr>
    </w:lvl>
    <w:lvl w:ilvl="6">
      <w:start w:val="1"/>
      <w:numFmt w:val="decimal"/>
      <w:pStyle w:val="Heading7"/>
      <w:lvlText w:val="%7)"/>
      <w:lvlJc w:val="left"/>
      <w:pPr>
        <w:ind w:left="0" w:firstLine="5040"/>
      </w:pPr>
      <w:rPr>
        <w:b w:val="0"/>
        <w:i w:val="0"/>
        <w:caps w:val="0"/>
        <w:strike w:val="0"/>
        <w:dstrike w:val="0"/>
        <w:vanish w:val="0"/>
        <w:color w:val="auto"/>
        <w:sz w:val="24"/>
        <w:u w:val="none"/>
        <w:vertAlign w:val="baseline"/>
      </w:rPr>
    </w:lvl>
    <w:lvl w:ilvl="7">
      <w:start w:val="1"/>
      <w:numFmt w:val="lowerLetter"/>
      <w:pStyle w:val="Heading8"/>
      <w:lvlText w:val="%8)"/>
      <w:lvlJc w:val="left"/>
      <w:pPr>
        <w:ind w:left="0" w:firstLine="5760"/>
      </w:pPr>
      <w:rPr>
        <w:b w:val="0"/>
        <w:i w:val="0"/>
        <w:caps w:val="0"/>
        <w:strike w:val="0"/>
        <w:dstrike w:val="0"/>
        <w:vanish w:val="0"/>
        <w:color w:val="auto"/>
        <w:sz w:val="24"/>
        <w:u w:val="none"/>
        <w:vertAlign w:val="baseline"/>
      </w:rPr>
    </w:lvl>
    <w:lvl w:ilvl="8">
      <w:start w:val="1"/>
      <w:numFmt w:val="lowerRoman"/>
      <w:pStyle w:val="Heading9"/>
      <w:lvlText w:val="%9)"/>
      <w:lvlJc w:val="left"/>
      <w:pPr>
        <w:ind w:left="0" w:firstLine="6480"/>
      </w:pPr>
      <w:rPr>
        <w:b w:val="0"/>
        <w:i w:val="0"/>
        <w:caps w:val="0"/>
        <w:strike w:val="0"/>
        <w:dstrike w:val="0"/>
        <w:vanish w:val="0"/>
        <w:color w:val="auto"/>
        <w:sz w:val="24"/>
        <w:u w:val="none"/>
        <w:vertAlign w:val="baseli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B6"/>
    <w:rsid w:val="001F6D00"/>
    <w:rsid w:val="00287FC8"/>
    <w:rsid w:val="002F648A"/>
    <w:rsid w:val="003257D0"/>
    <w:rsid w:val="00337F9F"/>
    <w:rsid w:val="0034167E"/>
    <w:rsid w:val="003620E8"/>
    <w:rsid w:val="00370E83"/>
    <w:rsid w:val="004002BA"/>
    <w:rsid w:val="00561198"/>
    <w:rsid w:val="006A0C69"/>
    <w:rsid w:val="006E1BE3"/>
    <w:rsid w:val="007005D7"/>
    <w:rsid w:val="00733CE6"/>
    <w:rsid w:val="00786513"/>
    <w:rsid w:val="00787FA0"/>
    <w:rsid w:val="007E65FB"/>
    <w:rsid w:val="008332D4"/>
    <w:rsid w:val="00870D9E"/>
    <w:rsid w:val="00876012"/>
    <w:rsid w:val="00943AAE"/>
    <w:rsid w:val="009E3661"/>
    <w:rsid w:val="009F5C81"/>
    <w:rsid w:val="00A51B37"/>
    <w:rsid w:val="00A83480"/>
    <w:rsid w:val="00AA5627"/>
    <w:rsid w:val="00B65374"/>
    <w:rsid w:val="00B83F81"/>
    <w:rsid w:val="00B904C2"/>
    <w:rsid w:val="00B92BD4"/>
    <w:rsid w:val="00CB243F"/>
    <w:rsid w:val="00D263D4"/>
    <w:rsid w:val="00ED60E2"/>
    <w:rsid w:val="00F13ADC"/>
    <w:rsid w:val="00F538B6"/>
    <w:rsid w:val="00F57F12"/>
    <w:rsid w:val="00F77CB4"/>
    <w:rsid w:val="00F86CAD"/>
    <w:rsid w:val="00FA5905"/>
    <w:rsid w:val="00FC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6576"/>
  <w15:chartTrackingRefBased/>
  <w15:docId w15:val="{443F9FE0-CD6F-4B9F-A1FD-2AAA27EF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US" w:eastAsia="en-US" w:bidi="ar-SA"/>
      </w:rPr>
    </w:rPrDefault>
    <w:pPrDefault>
      <w:pPr>
        <w:spacing w:line="48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lsdException w:name="heading 6" w:semiHidden="1" w:uiPriority="0"/>
    <w:lsdException w:name="heading 7" w:semiHidden="1" w:uiPriority="0"/>
    <w:lsdException w:name="heading 8" w:semiHidden="1" w:uiPriority="0"/>
    <w:lsdException w:name="heading 9" w:semiHidden="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7E"/>
    <w:pPr>
      <w:spacing w:after="240" w:line="240" w:lineRule="auto"/>
    </w:pPr>
  </w:style>
  <w:style w:type="paragraph" w:styleId="Heading1">
    <w:name w:val="heading 1"/>
    <w:basedOn w:val="Normal"/>
    <w:next w:val="BodyText"/>
    <w:link w:val="Heading1Char"/>
    <w:qFormat/>
    <w:rsid w:val="003257D0"/>
    <w:pPr>
      <w:numPr>
        <w:numId w:val="1"/>
      </w:numPr>
      <w:jc w:val="both"/>
      <w:outlineLvl w:val="0"/>
    </w:pPr>
    <w:rPr>
      <w:rFonts w:eastAsiaTheme="majorEastAsia"/>
      <w:szCs w:val="32"/>
    </w:rPr>
  </w:style>
  <w:style w:type="paragraph" w:styleId="Heading2">
    <w:name w:val="heading 2"/>
    <w:basedOn w:val="Normal"/>
    <w:next w:val="BodyText"/>
    <w:link w:val="Heading2Char"/>
    <w:qFormat/>
    <w:rsid w:val="003257D0"/>
    <w:pPr>
      <w:numPr>
        <w:ilvl w:val="1"/>
        <w:numId w:val="1"/>
      </w:numPr>
      <w:jc w:val="both"/>
      <w:outlineLvl w:val="1"/>
    </w:pPr>
    <w:rPr>
      <w:rFonts w:eastAsiaTheme="majorEastAsia"/>
      <w:szCs w:val="26"/>
    </w:rPr>
  </w:style>
  <w:style w:type="paragraph" w:styleId="Heading3">
    <w:name w:val="heading 3"/>
    <w:basedOn w:val="Normal"/>
    <w:next w:val="BodyText"/>
    <w:link w:val="Heading3Char"/>
    <w:qFormat/>
    <w:rsid w:val="003257D0"/>
    <w:pPr>
      <w:numPr>
        <w:ilvl w:val="2"/>
        <w:numId w:val="1"/>
      </w:numPr>
      <w:jc w:val="both"/>
      <w:outlineLvl w:val="2"/>
    </w:pPr>
    <w:rPr>
      <w:rFonts w:eastAsiaTheme="majorEastAsia"/>
    </w:rPr>
  </w:style>
  <w:style w:type="paragraph" w:styleId="Heading4">
    <w:name w:val="heading 4"/>
    <w:basedOn w:val="Normal"/>
    <w:next w:val="BodyText"/>
    <w:link w:val="Heading4Char"/>
    <w:unhideWhenUsed/>
    <w:qFormat/>
    <w:rsid w:val="003257D0"/>
    <w:pPr>
      <w:numPr>
        <w:ilvl w:val="3"/>
        <w:numId w:val="1"/>
      </w:numPr>
      <w:jc w:val="both"/>
      <w:outlineLvl w:val="3"/>
    </w:pPr>
    <w:rPr>
      <w:rFonts w:eastAsiaTheme="majorEastAsia"/>
      <w:iCs/>
    </w:rPr>
  </w:style>
  <w:style w:type="paragraph" w:styleId="Heading5">
    <w:name w:val="heading 5"/>
    <w:basedOn w:val="Normal"/>
    <w:next w:val="BodyText"/>
    <w:link w:val="Heading5Char"/>
    <w:unhideWhenUsed/>
    <w:rsid w:val="003257D0"/>
    <w:pPr>
      <w:numPr>
        <w:ilvl w:val="4"/>
        <w:numId w:val="1"/>
      </w:numPr>
      <w:jc w:val="both"/>
      <w:outlineLvl w:val="4"/>
    </w:pPr>
    <w:rPr>
      <w:rFonts w:eastAsiaTheme="majorEastAsia"/>
    </w:rPr>
  </w:style>
  <w:style w:type="paragraph" w:styleId="Heading6">
    <w:name w:val="heading 6"/>
    <w:basedOn w:val="Normal"/>
    <w:next w:val="BodyText"/>
    <w:link w:val="Heading6Char"/>
    <w:unhideWhenUsed/>
    <w:rsid w:val="003257D0"/>
    <w:pPr>
      <w:numPr>
        <w:ilvl w:val="5"/>
        <w:numId w:val="1"/>
      </w:numPr>
      <w:jc w:val="both"/>
      <w:outlineLvl w:val="5"/>
    </w:pPr>
    <w:rPr>
      <w:rFonts w:eastAsiaTheme="majorEastAsia"/>
    </w:rPr>
  </w:style>
  <w:style w:type="paragraph" w:styleId="Heading7">
    <w:name w:val="heading 7"/>
    <w:basedOn w:val="Normal"/>
    <w:next w:val="BodyText"/>
    <w:link w:val="Heading7Char"/>
    <w:unhideWhenUsed/>
    <w:rsid w:val="003257D0"/>
    <w:pPr>
      <w:numPr>
        <w:ilvl w:val="6"/>
        <w:numId w:val="1"/>
      </w:numPr>
      <w:jc w:val="both"/>
      <w:outlineLvl w:val="6"/>
    </w:pPr>
    <w:rPr>
      <w:rFonts w:eastAsiaTheme="majorEastAsia"/>
      <w:iCs/>
    </w:rPr>
  </w:style>
  <w:style w:type="paragraph" w:styleId="Heading8">
    <w:name w:val="heading 8"/>
    <w:basedOn w:val="Normal"/>
    <w:next w:val="BodyText"/>
    <w:link w:val="Heading8Char"/>
    <w:unhideWhenUsed/>
    <w:rsid w:val="003257D0"/>
    <w:pPr>
      <w:numPr>
        <w:ilvl w:val="7"/>
        <w:numId w:val="1"/>
      </w:numPr>
      <w:jc w:val="both"/>
      <w:outlineLvl w:val="7"/>
    </w:pPr>
    <w:rPr>
      <w:rFonts w:eastAsiaTheme="majorEastAsia"/>
      <w:szCs w:val="21"/>
    </w:rPr>
  </w:style>
  <w:style w:type="paragraph" w:styleId="Heading9">
    <w:name w:val="heading 9"/>
    <w:basedOn w:val="Normal"/>
    <w:next w:val="BodyText"/>
    <w:link w:val="Heading9Char"/>
    <w:unhideWhenUsed/>
    <w:rsid w:val="003257D0"/>
    <w:pPr>
      <w:numPr>
        <w:ilvl w:val="8"/>
        <w:numId w:val="1"/>
      </w:numPr>
      <w:jc w:val="both"/>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513"/>
    <w:rPr>
      <w:rFonts w:eastAsiaTheme="majorEastAsia" w:cs="Times New Roman"/>
      <w:szCs w:val="32"/>
    </w:rPr>
  </w:style>
  <w:style w:type="character" w:customStyle="1" w:styleId="Heading2Char">
    <w:name w:val="Heading 2 Char"/>
    <w:basedOn w:val="DefaultParagraphFont"/>
    <w:link w:val="Heading2"/>
    <w:rsid w:val="00786513"/>
    <w:rPr>
      <w:rFonts w:eastAsiaTheme="majorEastAsia" w:cs="Times New Roman"/>
      <w:szCs w:val="26"/>
    </w:rPr>
  </w:style>
  <w:style w:type="character" w:customStyle="1" w:styleId="Heading3Char">
    <w:name w:val="Heading 3 Char"/>
    <w:basedOn w:val="DefaultParagraphFont"/>
    <w:link w:val="Heading3"/>
    <w:rsid w:val="00786513"/>
    <w:rPr>
      <w:rFonts w:eastAsiaTheme="majorEastAsia" w:cs="Times New Roman"/>
    </w:rPr>
  </w:style>
  <w:style w:type="character" w:customStyle="1" w:styleId="Heading4Char">
    <w:name w:val="Heading 4 Char"/>
    <w:basedOn w:val="DefaultParagraphFont"/>
    <w:link w:val="Heading4"/>
    <w:rsid w:val="003257D0"/>
    <w:rPr>
      <w:rFonts w:eastAsiaTheme="majorEastAsia" w:cs="Times New Roman"/>
      <w:iCs/>
    </w:rPr>
  </w:style>
  <w:style w:type="character" w:customStyle="1" w:styleId="Heading5Char">
    <w:name w:val="Heading 5 Char"/>
    <w:basedOn w:val="DefaultParagraphFont"/>
    <w:link w:val="Heading5"/>
    <w:rsid w:val="00943AAE"/>
    <w:rPr>
      <w:rFonts w:eastAsiaTheme="majorEastAsia"/>
    </w:rPr>
  </w:style>
  <w:style w:type="character" w:customStyle="1" w:styleId="Heading6Char">
    <w:name w:val="Heading 6 Char"/>
    <w:basedOn w:val="DefaultParagraphFont"/>
    <w:link w:val="Heading6"/>
    <w:rsid w:val="00943AAE"/>
    <w:rPr>
      <w:rFonts w:eastAsiaTheme="majorEastAsia"/>
    </w:rPr>
  </w:style>
  <w:style w:type="character" w:customStyle="1" w:styleId="Heading7Char">
    <w:name w:val="Heading 7 Char"/>
    <w:basedOn w:val="DefaultParagraphFont"/>
    <w:link w:val="Heading7"/>
    <w:rsid w:val="00943AAE"/>
    <w:rPr>
      <w:rFonts w:eastAsiaTheme="majorEastAsia"/>
      <w:iCs/>
    </w:rPr>
  </w:style>
  <w:style w:type="character" w:customStyle="1" w:styleId="Heading8Char">
    <w:name w:val="Heading 8 Char"/>
    <w:basedOn w:val="DefaultParagraphFont"/>
    <w:link w:val="Heading8"/>
    <w:rsid w:val="00943AAE"/>
    <w:rPr>
      <w:rFonts w:eastAsiaTheme="majorEastAsia"/>
      <w:szCs w:val="21"/>
    </w:rPr>
  </w:style>
  <w:style w:type="character" w:customStyle="1" w:styleId="Heading9Char">
    <w:name w:val="Heading 9 Char"/>
    <w:basedOn w:val="DefaultParagraphFont"/>
    <w:link w:val="Heading9"/>
    <w:rsid w:val="00943AAE"/>
    <w:rPr>
      <w:rFonts w:eastAsiaTheme="majorEastAsia"/>
      <w:iCs/>
      <w:szCs w:val="21"/>
    </w:rPr>
  </w:style>
  <w:style w:type="paragraph" w:styleId="TOC1">
    <w:name w:val="toc 1"/>
    <w:basedOn w:val="Normal"/>
    <w:next w:val="Normal"/>
    <w:autoRedefine/>
    <w:uiPriority w:val="39"/>
    <w:unhideWhenUsed/>
    <w:rsid w:val="00D263D4"/>
    <w:pPr>
      <w:tabs>
        <w:tab w:val="left" w:pos="720"/>
        <w:tab w:val="right" w:leader="dot" w:pos="9350"/>
      </w:tabs>
      <w:ind w:left="720" w:right="432" w:hanging="720"/>
    </w:pPr>
  </w:style>
  <w:style w:type="paragraph" w:styleId="TOC2">
    <w:name w:val="toc 2"/>
    <w:basedOn w:val="Normal"/>
    <w:next w:val="Normal"/>
    <w:autoRedefine/>
    <w:uiPriority w:val="39"/>
    <w:unhideWhenUsed/>
    <w:rsid w:val="00D263D4"/>
    <w:pPr>
      <w:tabs>
        <w:tab w:val="left" w:pos="1440"/>
        <w:tab w:val="right" w:leader="dot" w:pos="9350"/>
      </w:tabs>
      <w:ind w:left="1440" w:right="432" w:hanging="720"/>
    </w:pPr>
  </w:style>
  <w:style w:type="paragraph" w:styleId="TOC3">
    <w:name w:val="toc 3"/>
    <w:basedOn w:val="Normal"/>
    <w:next w:val="Normal"/>
    <w:autoRedefine/>
    <w:uiPriority w:val="39"/>
    <w:unhideWhenUsed/>
    <w:rsid w:val="00D263D4"/>
    <w:pPr>
      <w:tabs>
        <w:tab w:val="left" w:pos="2160"/>
        <w:tab w:val="right" w:leader="dot" w:pos="9350"/>
      </w:tabs>
      <w:ind w:left="2160" w:right="432" w:hanging="720"/>
    </w:pPr>
  </w:style>
  <w:style w:type="paragraph" w:styleId="TOC4">
    <w:name w:val="toc 4"/>
    <w:basedOn w:val="Normal"/>
    <w:next w:val="Normal"/>
    <w:autoRedefine/>
    <w:uiPriority w:val="39"/>
    <w:unhideWhenUsed/>
    <w:rsid w:val="00F77CB4"/>
    <w:pPr>
      <w:tabs>
        <w:tab w:val="left" w:pos="2880"/>
        <w:tab w:val="right" w:leader="dot" w:pos="9350"/>
      </w:tabs>
      <w:ind w:left="2880" w:hanging="720"/>
    </w:pPr>
  </w:style>
  <w:style w:type="paragraph" w:styleId="TOC5">
    <w:name w:val="toc 5"/>
    <w:basedOn w:val="Normal"/>
    <w:next w:val="Normal"/>
    <w:autoRedefine/>
    <w:uiPriority w:val="39"/>
    <w:unhideWhenUsed/>
    <w:rsid w:val="00F77CB4"/>
    <w:pPr>
      <w:tabs>
        <w:tab w:val="left" w:pos="3600"/>
        <w:tab w:val="right" w:leader="dot" w:pos="9350"/>
      </w:tabs>
      <w:ind w:left="3600" w:hanging="720"/>
    </w:pPr>
  </w:style>
  <w:style w:type="paragraph" w:styleId="TOC6">
    <w:name w:val="toc 6"/>
    <w:basedOn w:val="Normal"/>
    <w:next w:val="Normal"/>
    <w:autoRedefine/>
    <w:uiPriority w:val="39"/>
    <w:unhideWhenUsed/>
    <w:rsid w:val="00F77CB4"/>
    <w:pPr>
      <w:tabs>
        <w:tab w:val="left" w:pos="4320"/>
        <w:tab w:val="right" w:leader="dot" w:pos="9350"/>
      </w:tabs>
      <w:ind w:left="4320" w:hanging="720"/>
    </w:pPr>
  </w:style>
  <w:style w:type="paragraph" w:styleId="TOC7">
    <w:name w:val="toc 7"/>
    <w:basedOn w:val="Normal"/>
    <w:next w:val="Normal"/>
    <w:autoRedefine/>
    <w:uiPriority w:val="39"/>
    <w:unhideWhenUsed/>
    <w:rsid w:val="00F77CB4"/>
    <w:pPr>
      <w:tabs>
        <w:tab w:val="left" w:pos="5040"/>
        <w:tab w:val="right" w:leader="dot" w:pos="9350"/>
      </w:tabs>
      <w:ind w:left="5040" w:hanging="720"/>
    </w:pPr>
  </w:style>
  <w:style w:type="paragraph" w:styleId="TOC8">
    <w:name w:val="toc 8"/>
    <w:basedOn w:val="Normal"/>
    <w:next w:val="Normal"/>
    <w:autoRedefine/>
    <w:uiPriority w:val="39"/>
    <w:unhideWhenUsed/>
    <w:rsid w:val="00F77CB4"/>
    <w:pPr>
      <w:tabs>
        <w:tab w:val="left" w:pos="5760"/>
        <w:tab w:val="right" w:leader="dot" w:pos="9350"/>
      </w:tabs>
      <w:ind w:left="5760" w:hanging="720"/>
    </w:pPr>
  </w:style>
  <w:style w:type="paragraph" w:styleId="TOC9">
    <w:name w:val="toc 9"/>
    <w:basedOn w:val="Normal"/>
    <w:next w:val="Normal"/>
    <w:autoRedefine/>
    <w:uiPriority w:val="39"/>
    <w:unhideWhenUsed/>
    <w:rsid w:val="00F77CB4"/>
    <w:pPr>
      <w:tabs>
        <w:tab w:val="left" w:pos="6480"/>
        <w:tab w:val="right" w:leader="dot" w:pos="9350"/>
      </w:tabs>
      <w:ind w:left="6480" w:hanging="720"/>
    </w:pPr>
  </w:style>
  <w:style w:type="paragraph" w:customStyle="1" w:styleId="1st05Dbl">
    <w:name w:val="1st0.5Dbl"/>
    <w:basedOn w:val="Normal"/>
    <w:qFormat/>
    <w:rsid w:val="00943AAE"/>
    <w:pPr>
      <w:spacing w:line="480" w:lineRule="auto"/>
      <w:ind w:firstLine="720"/>
    </w:pPr>
    <w:rPr>
      <w:rFonts w:eastAsia="Calibri"/>
      <w:szCs w:val="22"/>
    </w:rPr>
  </w:style>
  <w:style w:type="paragraph" w:customStyle="1" w:styleId="1st05Sgl">
    <w:name w:val="1st0.5Sgl"/>
    <w:basedOn w:val="Normal"/>
    <w:qFormat/>
    <w:rsid w:val="00786513"/>
    <w:pPr>
      <w:ind w:firstLine="720"/>
    </w:pPr>
    <w:rPr>
      <w:rFonts w:eastAsia="Calibri"/>
      <w:szCs w:val="22"/>
    </w:rPr>
  </w:style>
  <w:style w:type="paragraph" w:customStyle="1" w:styleId="1st10Dbl">
    <w:name w:val="1st1.0Dbl"/>
    <w:basedOn w:val="Normal"/>
    <w:qFormat/>
    <w:rsid w:val="00943AAE"/>
    <w:pPr>
      <w:spacing w:line="480" w:lineRule="auto"/>
      <w:ind w:firstLine="1440"/>
    </w:pPr>
    <w:rPr>
      <w:rFonts w:eastAsia="Calibri"/>
      <w:szCs w:val="22"/>
    </w:rPr>
  </w:style>
  <w:style w:type="paragraph" w:customStyle="1" w:styleId="1st10Sgl">
    <w:name w:val="1st1.0Sgl"/>
    <w:basedOn w:val="Normal"/>
    <w:qFormat/>
    <w:rsid w:val="00786513"/>
    <w:pPr>
      <w:ind w:firstLine="1440"/>
    </w:pPr>
    <w:rPr>
      <w:rFonts w:eastAsia="Calibri"/>
      <w:szCs w:val="22"/>
    </w:rPr>
  </w:style>
  <w:style w:type="paragraph" w:styleId="BodyText">
    <w:name w:val="Body Text"/>
    <w:basedOn w:val="Normal"/>
    <w:link w:val="BodyTextChar"/>
    <w:qFormat/>
    <w:rsid w:val="00943AAE"/>
    <w:rPr>
      <w:rFonts w:eastAsia="Times New Roman"/>
    </w:rPr>
  </w:style>
  <w:style w:type="character" w:customStyle="1" w:styleId="BodyTextChar">
    <w:name w:val="Body Text Char"/>
    <w:basedOn w:val="DefaultParagraphFont"/>
    <w:link w:val="BodyText"/>
    <w:rsid w:val="00943AAE"/>
    <w:rPr>
      <w:rFonts w:eastAsia="Times New Roman"/>
    </w:rPr>
  </w:style>
  <w:style w:type="paragraph" w:customStyle="1" w:styleId="DocID">
    <w:name w:val="DocID"/>
    <w:basedOn w:val="Normal"/>
    <w:next w:val="Normal"/>
    <w:qFormat/>
    <w:rsid w:val="00370E83"/>
    <w:pPr>
      <w:framePr w:hSpace="1440" w:vSpace="720" w:wrap="around" w:vAnchor="page" w:hAnchor="page" w:x="762" w:y="15403"/>
      <w:spacing w:after="0"/>
    </w:pPr>
    <w:rPr>
      <w:rFonts w:ascii="Garamond" w:eastAsia="Times New Roman" w:hAnsi="Garamond" w:cs="Garamond"/>
      <w:color w:val="auto"/>
      <w:sz w:val="18"/>
    </w:rPr>
  </w:style>
  <w:style w:type="paragraph" w:customStyle="1" w:styleId="FRHeading">
    <w:name w:val="FRHeading"/>
    <w:semiHidden/>
    <w:rsid w:val="00786513"/>
    <w:rPr>
      <w:rFonts w:eastAsia="Times New Roman"/>
    </w:rPr>
  </w:style>
  <w:style w:type="paragraph" w:styleId="Title">
    <w:name w:val="Title"/>
    <w:basedOn w:val="Normal"/>
    <w:link w:val="TitleChar"/>
    <w:qFormat/>
    <w:rsid w:val="00786513"/>
    <w:pPr>
      <w:keepNext/>
      <w:jc w:val="center"/>
    </w:pPr>
    <w:rPr>
      <w:rFonts w:eastAsia="Times New Roman" w:cs="Arial"/>
      <w:b/>
      <w:bCs/>
      <w:caps/>
      <w:kern w:val="28"/>
      <w:szCs w:val="32"/>
    </w:rPr>
  </w:style>
  <w:style w:type="character" w:customStyle="1" w:styleId="TitleChar">
    <w:name w:val="Title Char"/>
    <w:basedOn w:val="DefaultParagraphFont"/>
    <w:link w:val="Title"/>
    <w:rsid w:val="00786513"/>
    <w:rPr>
      <w:rFonts w:eastAsia="Times New Roman" w:cs="Arial"/>
      <w:b/>
      <w:bCs/>
      <w:caps/>
      <w:kern w:val="28"/>
      <w:szCs w:val="32"/>
    </w:rPr>
  </w:style>
  <w:style w:type="paragraph" w:customStyle="1" w:styleId="WITNESSETH">
    <w:name w:val="WITNESSETH"/>
    <w:basedOn w:val="Normal"/>
    <w:qFormat/>
    <w:rsid w:val="00786513"/>
    <w:pPr>
      <w:keepNext/>
      <w:jc w:val="center"/>
    </w:pPr>
    <w:rPr>
      <w:rFonts w:eastAsia="Times New Roman"/>
      <w:b/>
      <w:bCs/>
      <w:caps/>
      <w:kern w:val="32"/>
      <w:szCs w:val="32"/>
      <w:u w:val="words"/>
    </w:rPr>
  </w:style>
  <w:style w:type="paragraph" w:styleId="Header">
    <w:name w:val="header"/>
    <w:basedOn w:val="Normal"/>
    <w:link w:val="HeaderChar"/>
    <w:uiPriority w:val="99"/>
    <w:unhideWhenUsed/>
    <w:rsid w:val="00AA5627"/>
    <w:pPr>
      <w:tabs>
        <w:tab w:val="center" w:pos="4680"/>
        <w:tab w:val="right" w:pos="9360"/>
      </w:tabs>
    </w:pPr>
  </w:style>
  <w:style w:type="character" w:customStyle="1" w:styleId="HeaderChar">
    <w:name w:val="Header Char"/>
    <w:basedOn w:val="DefaultParagraphFont"/>
    <w:link w:val="Header"/>
    <w:uiPriority w:val="99"/>
    <w:rsid w:val="00AA5627"/>
  </w:style>
  <w:style w:type="paragraph" w:styleId="Footer">
    <w:name w:val="footer"/>
    <w:basedOn w:val="Normal"/>
    <w:link w:val="FooterChar"/>
    <w:uiPriority w:val="99"/>
    <w:unhideWhenUsed/>
    <w:rsid w:val="00AA5627"/>
    <w:pPr>
      <w:tabs>
        <w:tab w:val="center" w:pos="4680"/>
        <w:tab w:val="right" w:pos="9360"/>
      </w:tabs>
    </w:pPr>
  </w:style>
  <w:style w:type="character" w:customStyle="1" w:styleId="FooterChar">
    <w:name w:val="Footer Char"/>
    <w:basedOn w:val="DefaultParagraphFont"/>
    <w:link w:val="Footer"/>
    <w:uiPriority w:val="99"/>
    <w:rsid w:val="00AA5627"/>
  </w:style>
  <w:style w:type="paragraph" w:styleId="Quote">
    <w:name w:val="Quote"/>
    <w:basedOn w:val="Normal"/>
    <w:next w:val="Normal"/>
    <w:link w:val="QuoteChar"/>
    <w:uiPriority w:val="29"/>
    <w:rsid w:val="008760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6012"/>
    <w:rPr>
      <w:i/>
      <w:iCs/>
      <w:color w:val="404040" w:themeColor="text1" w:themeTint="BF"/>
    </w:rPr>
  </w:style>
  <w:style w:type="paragraph" w:customStyle="1" w:styleId="BlockQuote">
    <w:name w:val="Block Quote"/>
    <w:basedOn w:val="Normal"/>
    <w:rsid w:val="00876012"/>
    <w:pPr>
      <w:ind w:left="720" w:right="720"/>
    </w:pPr>
  </w:style>
  <w:style w:type="paragraph" w:customStyle="1" w:styleId="NormalNoSpaceAfter">
    <w:name w:val="Normal No Space After"/>
    <w:basedOn w:val="Normal"/>
    <w:link w:val="NormalNoSpaceAfterChar"/>
    <w:qFormat/>
    <w:rsid w:val="00F13ADC"/>
    <w:pPr>
      <w:spacing w:after="0"/>
    </w:pPr>
  </w:style>
  <w:style w:type="character" w:customStyle="1" w:styleId="NormalNoSpaceAfterChar">
    <w:name w:val="Normal No Space After Char"/>
    <w:basedOn w:val="DefaultParagraphFont"/>
    <w:link w:val="NormalNoSpaceAfter"/>
    <w:rsid w:val="00F1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023">
      <w:bodyDiv w:val="1"/>
      <w:marLeft w:val="0"/>
      <w:marRight w:val="0"/>
      <w:marTop w:val="0"/>
      <w:marBottom w:val="0"/>
      <w:divBdr>
        <w:top w:val="none" w:sz="0" w:space="0" w:color="auto"/>
        <w:left w:val="none" w:sz="0" w:space="0" w:color="auto"/>
        <w:bottom w:val="none" w:sz="0" w:space="0" w:color="auto"/>
        <w:right w:val="none" w:sz="0" w:space="0" w:color="auto"/>
      </w:divBdr>
    </w:div>
    <w:div w:id="418523025">
      <w:bodyDiv w:val="1"/>
      <w:marLeft w:val="0"/>
      <w:marRight w:val="0"/>
      <w:marTop w:val="0"/>
      <w:marBottom w:val="0"/>
      <w:divBdr>
        <w:top w:val="none" w:sz="0" w:space="0" w:color="auto"/>
        <w:left w:val="none" w:sz="0" w:space="0" w:color="auto"/>
        <w:bottom w:val="none" w:sz="0" w:space="0" w:color="auto"/>
        <w:right w:val="none" w:sz="0" w:space="0" w:color="auto"/>
      </w:divBdr>
    </w:div>
    <w:div w:id="13332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Rigie</cp:lastModifiedBy>
  <cp:revision>2</cp:revision>
  <dcterms:created xsi:type="dcterms:W3CDTF">1900-01-01T05:00:00Z</dcterms:created>
  <dcterms:modified xsi:type="dcterms:W3CDTF">2021-08-22T17:48:00Z</dcterms:modified>
</cp:coreProperties>
</file>