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282A3" w14:textId="49B15CCA" w:rsidR="00EA334E" w:rsidRPr="00BA16EA" w:rsidRDefault="0099336F" w:rsidP="00BA16EA">
      <w:pPr>
        <w:rPr>
          <w:b/>
          <w:bCs/>
          <w:sz w:val="32"/>
          <w:szCs w:val="32"/>
        </w:rPr>
      </w:pPr>
      <w:r w:rsidRPr="0099336F">
        <w:rPr>
          <w:sz w:val="32"/>
          <w:szCs w:val="32"/>
        </w:rPr>
        <w:t xml:space="preserve"> </w:t>
      </w:r>
    </w:p>
    <w:p w14:paraId="47B85FD1" w14:textId="06316C43" w:rsidR="00EA334E" w:rsidRPr="00945867" w:rsidRDefault="00EA334E" w:rsidP="00945867">
      <w:pPr>
        <w:pStyle w:val="Title"/>
      </w:pPr>
      <w:r>
        <w:t>Midway Art Association Gallery</w:t>
      </w:r>
    </w:p>
    <w:p w14:paraId="0740AACC" w14:textId="5513A2F6" w:rsidR="00EA334E" w:rsidRPr="00945867" w:rsidRDefault="00945867">
      <w:pPr>
        <w:pStyle w:val="Subtitle"/>
        <w:rPr>
          <w:sz w:val="40"/>
          <w:szCs w:val="40"/>
        </w:rPr>
      </w:pPr>
      <w:r w:rsidRPr="00945867">
        <w:rPr>
          <w:sz w:val="40"/>
          <w:szCs w:val="40"/>
        </w:rPr>
        <w:t>April and May Exhibition</w:t>
      </w:r>
    </w:p>
    <w:p w14:paraId="56E50DBA" w14:textId="77777777" w:rsidR="00EA334E" w:rsidRDefault="00EA334E">
      <w:pPr>
        <w:pStyle w:val="Heading1"/>
        <w:rPr>
          <w:rFonts w:eastAsia="Times New Roman"/>
        </w:rPr>
      </w:pPr>
      <w:r>
        <w:rPr>
          <w:rFonts w:eastAsia="Times New Roman"/>
        </w:rPr>
        <w:t>About the Gallery</w:t>
      </w:r>
    </w:p>
    <w:p w14:paraId="2C4C8C90" w14:textId="29F00102" w:rsidR="00EA334E" w:rsidRDefault="00EA334E">
      <w:pPr>
        <w:rPr>
          <w:sz w:val="32"/>
          <w:szCs w:val="32"/>
        </w:rPr>
      </w:pPr>
      <w:r>
        <w:rPr>
          <w:sz w:val="32"/>
          <w:szCs w:val="32"/>
        </w:rPr>
        <w:t xml:space="preserve">Seven artists will join us for the months of </w:t>
      </w:r>
      <w:r w:rsidR="00945867">
        <w:rPr>
          <w:sz w:val="32"/>
          <w:szCs w:val="32"/>
        </w:rPr>
        <w:t>April and May</w:t>
      </w:r>
      <w:r>
        <w:rPr>
          <w:sz w:val="32"/>
          <w:szCs w:val="32"/>
        </w:rPr>
        <w:t xml:space="preserve"> at the Gallery sponsored by the Midway Art Association, located in Midway, UT. The Gallery is housed in the Town Hall, space 120B. As part of the Association’s mission, we provide members—whether established artists or newcomers—with opportunities to share their work with the community. The Gallery welcomes visitors on Fridays and Saturdays from 10 a.m. to 5 p.m., and on the second Friday of each month, we remain open until 8 p.m. Appointments are available by calling 801-234-0912.</w:t>
      </w:r>
    </w:p>
    <w:p w14:paraId="0FB92AAF" w14:textId="77777777" w:rsidR="00EA334E" w:rsidRDefault="00EA334E">
      <w:pPr>
        <w:pStyle w:val="Heading2"/>
        <w:rPr>
          <w:rFonts w:eastAsia="Times New Roman"/>
        </w:rPr>
      </w:pPr>
      <w:r>
        <w:rPr>
          <w:rFonts w:eastAsia="Times New Roman"/>
        </w:rPr>
        <w:t>Open House Event</w:t>
      </w:r>
    </w:p>
    <w:p w14:paraId="4DA74228" w14:textId="5C6939D1" w:rsidR="00EA334E" w:rsidRDefault="00EA334E">
      <w:pPr>
        <w:rPr>
          <w:sz w:val="32"/>
          <w:szCs w:val="32"/>
        </w:rPr>
      </w:pPr>
      <w:r>
        <w:rPr>
          <w:sz w:val="32"/>
          <w:szCs w:val="32"/>
        </w:rPr>
        <w:t xml:space="preserve">An open house will be held on Saturday, </w:t>
      </w:r>
      <w:r w:rsidR="00945867">
        <w:rPr>
          <w:sz w:val="32"/>
          <w:szCs w:val="32"/>
        </w:rPr>
        <w:t>April 4</w:t>
      </w:r>
      <w:r>
        <w:rPr>
          <w:sz w:val="32"/>
          <w:szCs w:val="32"/>
        </w:rPr>
        <w:t>, from 12 to 5 p.m. This event provides a chance to view the art and connect with some of the featured artists. Light refreshments will be served.</w:t>
      </w:r>
    </w:p>
    <w:p w14:paraId="13530380" w14:textId="29AD89B6" w:rsidR="00945867" w:rsidRDefault="00EA334E" w:rsidP="00945867">
      <w:pPr>
        <w:pStyle w:val="Heading2"/>
        <w:rPr>
          <w:rFonts w:eastAsia="Times New Roman"/>
        </w:rPr>
      </w:pPr>
      <w:r>
        <w:rPr>
          <w:rFonts w:eastAsia="Times New Roman"/>
        </w:rPr>
        <w:t xml:space="preserve">Featured Artists: </w:t>
      </w:r>
      <w:r w:rsidR="00945867">
        <w:rPr>
          <w:rFonts w:eastAsia="Times New Roman"/>
        </w:rPr>
        <w:t>April and May 2026</w:t>
      </w:r>
    </w:p>
    <w:p w14:paraId="787D0270" w14:textId="77777777" w:rsidR="00945867" w:rsidRPr="00945867" w:rsidRDefault="00945867" w:rsidP="00945867"/>
    <w:p w14:paraId="596BCE66" w14:textId="29D1431C" w:rsidR="00375B16" w:rsidRDefault="00945867" w:rsidP="00945867">
      <w:pPr>
        <w:pStyle w:val="Title"/>
        <w:jc w:val="left"/>
        <w:rPr>
          <w:b/>
          <w:bCs/>
          <w:i/>
          <w:iCs/>
          <w:sz w:val="40"/>
          <w:szCs w:val="40"/>
        </w:rPr>
      </w:pPr>
      <w:r w:rsidRPr="00945867">
        <w:rPr>
          <w:b/>
          <w:bCs/>
          <w:i/>
          <w:iCs/>
          <w:sz w:val="40"/>
          <w:szCs w:val="40"/>
        </w:rPr>
        <w:t>Andr</w:t>
      </w:r>
      <w:r>
        <w:rPr>
          <w:b/>
          <w:bCs/>
          <w:i/>
          <w:iCs/>
          <w:sz w:val="40"/>
          <w:szCs w:val="40"/>
        </w:rPr>
        <w:t>é</w:t>
      </w:r>
      <w:r w:rsidRPr="00945867">
        <w:rPr>
          <w:b/>
          <w:bCs/>
          <w:i/>
          <w:iCs/>
          <w:sz w:val="40"/>
          <w:szCs w:val="40"/>
        </w:rPr>
        <w:t>s Bravo</w:t>
      </w:r>
    </w:p>
    <w:p w14:paraId="3B62CDFE" w14:textId="41493A57" w:rsidR="00945867" w:rsidRDefault="00945867" w:rsidP="00945867">
      <w:pPr>
        <w:rPr>
          <w:rFonts w:cs="Calibri"/>
          <w:color w:val="000000"/>
          <w:sz w:val="32"/>
          <w:szCs w:val="32"/>
        </w:rPr>
      </w:pPr>
      <w:r w:rsidRPr="00945867">
        <w:rPr>
          <w:rFonts w:cs="Calibri"/>
          <w:color w:val="000000"/>
          <w:sz w:val="32"/>
          <w:szCs w:val="32"/>
        </w:rPr>
        <w:t xml:space="preserve">Born in Santiago, Chile, and nurtured in a family of self-taught artists, Andrés Bravo realized his passion for drawing and painting at the tender age of 8. Andrés thrives in several mediums and modes of expression—particularly portraiture, still life, and original concepts conveyed via acrylic, pastel, and ink. His interest in “old things” has recently fostered an exploration of the juxtaposition of old and new. Andrés has shared works in many local shows and exhibits, including in the Springville Museum of Art. He is also known for </w:t>
      </w:r>
      <w:r w:rsidRPr="00945867">
        <w:rPr>
          <w:rFonts w:cs="Calibri"/>
          <w:color w:val="000000"/>
          <w:sz w:val="32"/>
          <w:szCs w:val="32"/>
        </w:rPr>
        <w:lastRenderedPageBreak/>
        <w:t>creating beautiful frames, including many found in LDS temples around the world.</w:t>
      </w:r>
    </w:p>
    <w:p w14:paraId="3AF2FCAE" w14:textId="77777777" w:rsidR="00945867" w:rsidRDefault="00945867" w:rsidP="00945867">
      <w:pPr>
        <w:rPr>
          <w:rFonts w:cs="Calibri"/>
          <w:color w:val="000000"/>
          <w:sz w:val="32"/>
          <w:szCs w:val="32"/>
        </w:rPr>
      </w:pPr>
    </w:p>
    <w:p w14:paraId="721D6368" w14:textId="2D14D5F1" w:rsidR="00945867" w:rsidRDefault="00945867" w:rsidP="00945867">
      <w:pPr>
        <w:rPr>
          <w:rFonts w:asciiTheme="majorHAnsi" w:hAnsiTheme="majorHAnsi" w:cs="Calibri"/>
          <w:b/>
          <w:bCs/>
          <w:i/>
          <w:iCs/>
          <w:color w:val="000000"/>
          <w:sz w:val="40"/>
          <w:szCs w:val="40"/>
        </w:rPr>
      </w:pPr>
      <w:r>
        <w:rPr>
          <w:rFonts w:asciiTheme="majorHAnsi" w:hAnsiTheme="majorHAnsi" w:cs="Calibri"/>
          <w:b/>
          <w:bCs/>
          <w:i/>
          <w:iCs/>
          <w:color w:val="000000"/>
          <w:sz w:val="40"/>
          <w:szCs w:val="40"/>
        </w:rPr>
        <w:t xml:space="preserve">Annette </w:t>
      </w:r>
      <w:r w:rsidR="0049308C">
        <w:rPr>
          <w:rFonts w:asciiTheme="majorHAnsi" w:hAnsiTheme="majorHAnsi" w:cs="Calibri"/>
          <w:b/>
          <w:bCs/>
          <w:i/>
          <w:iCs/>
          <w:color w:val="000000"/>
          <w:sz w:val="40"/>
          <w:szCs w:val="40"/>
        </w:rPr>
        <w:t xml:space="preserve">G. </w:t>
      </w:r>
      <w:r>
        <w:rPr>
          <w:rFonts w:asciiTheme="majorHAnsi" w:hAnsiTheme="majorHAnsi" w:cs="Calibri"/>
          <w:b/>
          <w:bCs/>
          <w:i/>
          <w:iCs/>
          <w:color w:val="000000"/>
          <w:sz w:val="40"/>
          <w:szCs w:val="40"/>
        </w:rPr>
        <w:t>Campbell</w:t>
      </w:r>
    </w:p>
    <w:p w14:paraId="3863C3CA" w14:textId="45D33DAD" w:rsidR="00945867" w:rsidRDefault="0049308C" w:rsidP="00945867">
      <w:pPr>
        <w:rPr>
          <w:sz w:val="32"/>
          <w:szCs w:val="32"/>
        </w:rPr>
      </w:pPr>
      <w:r>
        <w:rPr>
          <w:sz w:val="32"/>
          <w:szCs w:val="32"/>
        </w:rPr>
        <w:t xml:space="preserve">Born on the island of Jamaica, Annette carries the warmth and spirit of her heritage into every work of art.  She earned her bachelor’s degree in international studies, with an emphasis in Social Work and Art, at BYU – Hawaii, where her passion for culture and creativity came together in meaningful ways.  </w:t>
      </w:r>
    </w:p>
    <w:p w14:paraId="1BE51CC1" w14:textId="49F8AAA4" w:rsidR="0049308C" w:rsidRDefault="0049308C" w:rsidP="00945867">
      <w:pPr>
        <w:rPr>
          <w:sz w:val="32"/>
          <w:szCs w:val="32"/>
        </w:rPr>
      </w:pPr>
      <w:r>
        <w:rPr>
          <w:sz w:val="32"/>
          <w:szCs w:val="32"/>
        </w:rPr>
        <w:t xml:space="preserve">Her artistic practice spans across multiple media, including oils and watercolor.  Each creation reflects beauty, culture, and spirituality, expressed through the language of classical technique.  </w:t>
      </w:r>
    </w:p>
    <w:p w14:paraId="3408727D" w14:textId="36E2C24A" w:rsidR="0049308C" w:rsidRDefault="0049308C" w:rsidP="00945867">
      <w:pPr>
        <w:rPr>
          <w:sz w:val="32"/>
          <w:szCs w:val="32"/>
        </w:rPr>
      </w:pPr>
      <w:r>
        <w:rPr>
          <w:sz w:val="32"/>
          <w:szCs w:val="32"/>
        </w:rPr>
        <w:t xml:space="preserve">Annette’s work has been exhibited throughout Utah as well as in Hawaii.  Internationally, she has showcased her art in Italy, with exhibitions in Rome, Florence, Milan and Venice.  </w:t>
      </w:r>
    </w:p>
    <w:p w14:paraId="512F27C2" w14:textId="23CDBADB" w:rsidR="0049308C" w:rsidRDefault="0049308C" w:rsidP="00945867">
      <w:pPr>
        <w:rPr>
          <w:sz w:val="32"/>
          <w:szCs w:val="32"/>
        </w:rPr>
      </w:pPr>
      <w:r>
        <w:rPr>
          <w:sz w:val="32"/>
          <w:szCs w:val="32"/>
        </w:rPr>
        <w:t xml:space="preserve">She completed an intensive classical art program in Florence, Italy, specializing in traditional Renaissance techniques.  </w:t>
      </w:r>
    </w:p>
    <w:p w14:paraId="0239D9EB" w14:textId="57D99D4F" w:rsidR="0049308C" w:rsidRDefault="0049308C" w:rsidP="00945867">
      <w:pPr>
        <w:rPr>
          <w:sz w:val="32"/>
          <w:szCs w:val="32"/>
        </w:rPr>
      </w:pPr>
      <w:r>
        <w:rPr>
          <w:sz w:val="32"/>
          <w:szCs w:val="32"/>
        </w:rPr>
        <w:t>Accepted into a master’s program in Classical Art, Annette aspires to return and continue her studies.  Her work draws inspiration from sacred scriptures and historical figures, offering a timeless vision that invites reflection, connection, and peace.</w:t>
      </w:r>
    </w:p>
    <w:p w14:paraId="628B44B8" w14:textId="16D2F153" w:rsidR="00E521C7" w:rsidRPr="00765023" w:rsidRDefault="00E521C7" w:rsidP="00765023"/>
    <w:p w14:paraId="246107D9" w14:textId="4932D29A" w:rsidR="00375B16" w:rsidRDefault="00945867" w:rsidP="0099336F">
      <w:pPr>
        <w:rPr>
          <w:rFonts w:asciiTheme="majorHAnsi" w:hAnsiTheme="majorHAnsi"/>
          <w:b/>
          <w:bCs/>
          <w:i/>
          <w:iCs/>
          <w:sz w:val="40"/>
          <w:szCs w:val="40"/>
        </w:rPr>
      </w:pPr>
      <w:r>
        <w:rPr>
          <w:rFonts w:asciiTheme="majorHAnsi" w:hAnsiTheme="majorHAnsi"/>
          <w:b/>
          <w:bCs/>
          <w:i/>
          <w:iCs/>
          <w:sz w:val="40"/>
          <w:szCs w:val="40"/>
        </w:rPr>
        <w:t>Kristena Eden</w:t>
      </w:r>
    </w:p>
    <w:p w14:paraId="10A67FCC" w14:textId="77777777" w:rsidR="00945867" w:rsidRPr="00945867" w:rsidRDefault="00945867" w:rsidP="00945867">
      <w:pPr>
        <w:rPr>
          <w:sz w:val="32"/>
          <w:szCs w:val="32"/>
        </w:rPr>
      </w:pPr>
      <w:r w:rsidRPr="00945867">
        <w:rPr>
          <w:sz w:val="32"/>
          <w:szCs w:val="32"/>
        </w:rPr>
        <w:t xml:space="preserve">Kristena, a Bluffdale resident states, “My art is a revelation of cultures from past and present.  These influences from around the world are interwoven into my life and expressed through my art.  The use of ancient Raku technique of firing pieces adds to its natural form and expressing deep cultural bonds.  I want to bring to the viewer a sense of connection:  a connection to their past or to memories of a simpler life.  I believe the things we see and the way we express them reflect who we are.  I am a published artist from Utah.  I was born in Oceanside, CA and studied at St. Charles </w:t>
      </w:r>
      <w:r w:rsidRPr="00945867">
        <w:rPr>
          <w:sz w:val="32"/>
          <w:szCs w:val="32"/>
        </w:rPr>
        <w:lastRenderedPageBreak/>
        <w:t>College, MO, the University of Utah, Utah State, Utah Valley and Brigham Young Universities. I have traveled the world studying art of different cultures, finding the touch of the Master’s hand in the hearts of all people.  I choose to paint, sculpt, and form pottery from the heart of life itself.  Through my work I invite all to feel a part of the magical mystery found in the soul of mankind.”</w:t>
      </w:r>
    </w:p>
    <w:p w14:paraId="5E8162AA" w14:textId="77777777" w:rsidR="00945867" w:rsidRPr="00945867" w:rsidRDefault="00945867" w:rsidP="00945867">
      <w:pPr>
        <w:rPr>
          <w:sz w:val="32"/>
          <w:szCs w:val="32"/>
        </w:rPr>
      </w:pPr>
      <w:r w:rsidRPr="00945867">
        <w:rPr>
          <w:sz w:val="32"/>
          <w:szCs w:val="32"/>
        </w:rPr>
        <w:t>Website: kristenasfineart.com</w:t>
      </w:r>
    </w:p>
    <w:p w14:paraId="24B2FE62" w14:textId="77777777" w:rsidR="00945867" w:rsidRPr="00945867" w:rsidRDefault="00945867" w:rsidP="00945867">
      <w:pPr>
        <w:rPr>
          <w:sz w:val="32"/>
          <w:szCs w:val="32"/>
        </w:rPr>
      </w:pPr>
      <w:r w:rsidRPr="00945867">
        <w:rPr>
          <w:sz w:val="32"/>
          <w:szCs w:val="32"/>
        </w:rPr>
        <w:t xml:space="preserve">Email:  </w:t>
      </w:r>
      <w:hyperlink r:id="rId4" w:history="1">
        <w:r w:rsidRPr="00945867">
          <w:rPr>
            <w:rStyle w:val="Hyperlink"/>
            <w:sz w:val="32"/>
            <w:szCs w:val="32"/>
          </w:rPr>
          <w:t>kristena.eden@gmail.com</w:t>
        </w:r>
      </w:hyperlink>
    </w:p>
    <w:p w14:paraId="51E9AC77" w14:textId="77777777" w:rsidR="00945867" w:rsidRPr="00945867" w:rsidRDefault="00945867" w:rsidP="00945867">
      <w:pPr>
        <w:rPr>
          <w:sz w:val="32"/>
          <w:szCs w:val="32"/>
        </w:rPr>
      </w:pPr>
    </w:p>
    <w:p w14:paraId="5F0CE230" w14:textId="77777777" w:rsidR="00945867" w:rsidRPr="00945867" w:rsidRDefault="00945867" w:rsidP="00945867">
      <w:pPr>
        <w:rPr>
          <w:rFonts w:asciiTheme="majorHAnsi" w:hAnsiTheme="majorHAnsi"/>
          <w:b/>
          <w:bCs/>
          <w:i/>
          <w:iCs/>
          <w:sz w:val="40"/>
          <w:szCs w:val="40"/>
        </w:rPr>
      </w:pPr>
      <w:r w:rsidRPr="00945867">
        <w:rPr>
          <w:rFonts w:asciiTheme="majorHAnsi" w:hAnsiTheme="majorHAnsi"/>
          <w:b/>
          <w:bCs/>
          <w:i/>
          <w:iCs/>
          <w:sz w:val="40"/>
          <w:szCs w:val="40"/>
        </w:rPr>
        <w:t>Alison Jensen</w:t>
      </w:r>
    </w:p>
    <w:p w14:paraId="0C4E3158" w14:textId="77777777" w:rsidR="00945867" w:rsidRPr="00945867" w:rsidRDefault="00945867" w:rsidP="00945867">
      <w:pPr>
        <w:pStyle w:val="NoSpacing"/>
        <w:rPr>
          <w:sz w:val="32"/>
          <w:szCs w:val="32"/>
        </w:rPr>
      </w:pPr>
      <w:r w:rsidRPr="00945867">
        <w:rPr>
          <w:sz w:val="32"/>
          <w:szCs w:val="32"/>
        </w:rPr>
        <w:t>Alison Jensen was born in Salt Lake City and has lived here all her life.  Her mother, grandmother and great-grandmother were all artists.  Alison graduated in Fine Arts at the University of Utah and has studied informally ever since.  She has received awards for her work at Murray City and the Utah State Fair and has been a featured artist through Murray City twice.  Much of her work depicts the areas around Kamas and Woodland, UT, where she owns a cabin, happily speaking of natures’ creations!</w:t>
      </w:r>
    </w:p>
    <w:p w14:paraId="2CD1B9F0" w14:textId="77777777" w:rsidR="00945867" w:rsidRDefault="00945867" w:rsidP="00945867">
      <w:pPr>
        <w:pStyle w:val="NoSpacing"/>
        <w:rPr>
          <w:sz w:val="28"/>
          <w:szCs w:val="28"/>
        </w:rPr>
      </w:pPr>
    </w:p>
    <w:p w14:paraId="20A883C3" w14:textId="4F3125CF" w:rsidR="00945867" w:rsidRPr="00945867" w:rsidRDefault="00945867" w:rsidP="00945867">
      <w:pPr>
        <w:rPr>
          <w:rFonts w:eastAsia="Times New Roman" w:cs="Times New Roman"/>
          <w:b/>
          <w:bCs/>
          <w:i/>
          <w:iCs/>
          <w:color w:val="000000"/>
          <w:kern w:val="0"/>
          <w:sz w:val="40"/>
          <w:szCs w:val="40"/>
          <w:lang w:eastAsia="zh-TW"/>
          <w14:ligatures w14:val="none"/>
        </w:rPr>
      </w:pPr>
      <w:r w:rsidRPr="00945867">
        <w:rPr>
          <w:rFonts w:eastAsia="Times New Roman" w:cs="Times New Roman"/>
          <w:b/>
          <w:bCs/>
          <w:i/>
          <w:iCs/>
          <w:color w:val="000000"/>
          <w:kern w:val="0"/>
          <w:sz w:val="40"/>
          <w:szCs w:val="40"/>
          <w:lang w:eastAsia="zh-TW"/>
          <w14:ligatures w14:val="none"/>
        </w:rPr>
        <w:t xml:space="preserve">Deena Riley Millecam </w:t>
      </w:r>
    </w:p>
    <w:p w14:paraId="00977B9B" w14:textId="3F078960" w:rsidR="00945867" w:rsidRPr="00945867" w:rsidRDefault="00945867" w:rsidP="00945867">
      <w:pPr>
        <w:rPr>
          <w:rFonts w:eastAsia="Times New Roman" w:cs="Times New Roman"/>
          <w:color w:val="000000"/>
          <w:kern w:val="0"/>
          <w:sz w:val="32"/>
          <w:szCs w:val="32"/>
          <w:lang w:eastAsia="zh-TW"/>
          <w14:ligatures w14:val="none"/>
        </w:rPr>
      </w:pPr>
      <w:r w:rsidRPr="00945867">
        <w:rPr>
          <w:rFonts w:eastAsia="Times New Roman" w:cs="Times New Roman"/>
          <w:color w:val="000000"/>
          <w:kern w:val="0"/>
          <w:sz w:val="32"/>
          <w:szCs w:val="32"/>
          <w:lang w:eastAsia="zh-TW"/>
          <w14:ligatures w14:val="none"/>
        </w:rPr>
        <w:t>Deena paints with watercolors and oils in St George, Utah. She enjoys Plein Air painting, teaching, and curating at Red Cliff Gallery in St George.</w:t>
      </w:r>
      <w:r>
        <w:rPr>
          <w:rFonts w:eastAsia="Times New Roman" w:cs="Times New Roman"/>
          <w:color w:val="000000"/>
          <w:kern w:val="0"/>
          <w:sz w:val="32"/>
          <w:szCs w:val="32"/>
          <w:lang w:eastAsia="zh-TW"/>
          <w14:ligatures w14:val="none"/>
        </w:rPr>
        <w:t xml:space="preserve">  </w:t>
      </w:r>
      <w:r w:rsidRPr="00945867">
        <w:rPr>
          <w:rFonts w:eastAsia="Times New Roman" w:cs="Times New Roman"/>
          <w:color w:val="000000"/>
          <w:kern w:val="0"/>
          <w:sz w:val="32"/>
          <w:szCs w:val="32"/>
          <w:lang w:eastAsia="zh-TW"/>
          <w14:ligatures w14:val="none"/>
        </w:rPr>
        <w:t>Her true love is her family and biking. </w:t>
      </w:r>
    </w:p>
    <w:p w14:paraId="1D5D45B8" w14:textId="68D03867" w:rsidR="00945867" w:rsidRPr="00945867" w:rsidRDefault="00945867" w:rsidP="00945867">
      <w:pPr>
        <w:rPr>
          <w:rFonts w:eastAsia="Times New Roman" w:cs="Times New Roman"/>
          <w:color w:val="000000"/>
          <w:kern w:val="0"/>
          <w:sz w:val="32"/>
          <w:szCs w:val="32"/>
          <w:lang w:eastAsia="zh-TW"/>
          <w14:ligatures w14:val="none"/>
        </w:rPr>
      </w:pPr>
      <w:r w:rsidRPr="00945867">
        <w:rPr>
          <w:rFonts w:eastAsia="Times New Roman" w:cs="Times New Roman"/>
          <w:color w:val="000000"/>
          <w:kern w:val="0"/>
          <w:sz w:val="32"/>
          <w:szCs w:val="32"/>
          <w:lang w:eastAsia="zh-TW"/>
          <w14:ligatures w14:val="none"/>
        </w:rPr>
        <w:t>Deena gives tribute to teachers and peers who have shared their expertise and knowledge along the journey. </w:t>
      </w:r>
      <w:r>
        <w:rPr>
          <w:rFonts w:eastAsia="Times New Roman" w:cs="Times New Roman"/>
          <w:color w:val="000000"/>
          <w:kern w:val="0"/>
          <w:sz w:val="32"/>
          <w:szCs w:val="32"/>
          <w:lang w:eastAsia="zh-TW"/>
          <w14:ligatures w14:val="none"/>
        </w:rPr>
        <w:t xml:space="preserve">  </w:t>
      </w:r>
      <w:r w:rsidRPr="00945867">
        <w:rPr>
          <w:rFonts w:eastAsia="Times New Roman" w:cs="Times New Roman"/>
          <w:color w:val="000000"/>
          <w:kern w:val="0"/>
          <w:sz w:val="32"/>
          <w:szCs w:val="32"/>
          <w:lang w:eastAsia="zh-TW"/>
          <w14:ligatures w14:val="none"/>
        </w:rPr>
        <w:t>She exhibits in Red Cliff Gallery, Zion’s Staircase, Gallery 35 and Arrowhead Gallery located in St George</w:t>
      </w:r>
      <w:r>
        <w:rPr>
          <w:rFonts w:eastAsia="Times New Roman" w:cs="Times New Roman"/>
          <w:color w:val="000000"/>
          <w:kern w:val="0"/>
          <w:sz w:val="32"/>
          <w:szCs w:val="32"/>
          <w:lang w:eastAsia="zh-TW"/>
          <w14:ligatures w14:val="none"/>
        </w:rPr>
        <w:t xml:space="preserve">.  </w:t>
      </w:r>
      <w:r w:rsidRPr="00945867">
        <w:rPr>
          <w:rFonts w:eastAsia="Times New Roman" w:cs="Times New Roman"/>
          <w:color w:val="000000"/>
          <w:kern w:val="0"/>
          <w:sz w:val="32"/>
          <w:szCs w:val="32"/>
          <w:lang w:eastAsia="zh-TW"/>
          <w14:ligatures w14:val="none"/>
        </w:rPr>
        <w:t>Her monthly art visit, sharing ideas to the Ovation Assisted Living Community, has been a great opportunity to meet new and budding artists! </w:t>
      </w:r>
      <w:r>
        <w:rPr>
          <w:rFonts w:eastAsia="Times New Roman" w:cs="Times New Roman"/>
          <w:color w:val="000000"/>
          <w:kern w:val="0"/>
          <w:sz w:val="32"/>
          <w:szCs w:val="32"/>
          <w:lang w:eastAsia="zh-TW"/>
          <w14:ligatures w14:val="none"/>
        </w:rPr>
        <w:t xml:space="preserve"> </w:t>
      </w:r>
      <w:r w:rsidRPr="00945867">
        <w:rPr>
          <w:rFonts w:eastAsia="Times New Roman" w:cs="Times New Roman"/>
          <w:color w:val="000000"/>
          <w:kern w:val="0"/>
          <w:sz w:val="32"/>
          <w:szCs w:val="32"/>
          <w:lang w:eastAsia="zh-TW"/>
          <w14:ligatures w14:val="none"/>
        </w:rPr>
        <w:t>She enjoys commission work and feels it an honor to paint for others. </w:t>
      </w:r>
      <w:r w:rsidRPr="00945867">
        <w:rPr>
          <w:rFonts w:eastAsia="Times New Roman" w:cs="Times New Roman"/>
          <w:color w:val="000000"/>
          <w:kern w:val="0"/>
          <w:sz w:val="32"/>
          <w:szCs w:val="32"/>
          <w:lang w:eastAsia="zh-TW"/>
          <w14:ligatures w14:val="none"/>
        </w:rPr>
        <w:t>She</w:t>
      </w:r>
      <w:r>
        <w:rPr>
          <w:rFonts w:eastAsia="Times New Roman" w:cs="Times New Roman"/>
          <w:color w:val="000000"/>
          <w:kern w:val="0"/>
          <w:sz w:val="32"/>
          <w:szCs w:val="32"/>
          <w:lang w:eastAsia="zh-TW"/>
          <w14:ligatures w14:val="none"/>
        </w:rPr>
        <w:t xml:space="preserve"> says, “</w:t>
      </w:r>
      <w:r w:rsidRPr="00945867">
        <w:rPr>
          <w:rFonts w:eastAsia="Times New Roman" w:cs="Times New Roman"/>
          <w:color w:val="000000"/>
          <w:kern w:val="0"/>
          <w:sz w:val="32"/>
          <w:szCs w:val="32"/>
          <w:lang w:eastAsia="zh-TW"/>
          <w14:ligatures w14:val="none"/>
        </w:rPr>
        <w:t xml:space="preserve">Art is a lifestyle. Boredom is not! Buying supplies is delicious. Being without is not! </w:t>
      </w:r>
      <w:r w:rsidRPr="00945867">
        <w:rPr>
          <w:rFonts w:eastAsia="Times New Roman" w:cs="Times New Roman"/>
          <w:color w:val="000000"/>
          <w:kern w:val="0"/>
          <w:sz w:val="32"/>
          <w:szCs w:val="32"/>
          <w:lang w:eastAsia="zh-TW"/>
          <w14:ligatures w14:val="none"/>
        </w:rPr>
        <w:lastRenderedPageBreak/>
        <w:t>Finding new friends is a gift. Being lonely is not! Creating and appreciating is heaven. Without these, life is not!</w:t>
      </w:r>
      <w:r>
        <w:rPr>
          <w:rFonts w:eastAsia="Times New Roman" w:cs="Times New Roman"/>
          <w:color w:val="000000"/>
          <w:kern w:val="0"/>
          <w:sz w:val="32"/>
          <w:szCs w:val="32"/>
          <w:lang w:eastAsia="zh-TW"/>
          <w14:ligatures w14:val="none"/>
        </w:rPr>
        <w:t>”</w:t>
      </w:r>
    </w:p>
    <w:p w14:paraId="2EC7B1A5" w14:textId="77777777" w:rsidR="00945867" w:rsidRPr="002B7DD7" w:rsidRDefault="00945867" w:rsidP="00945867">
      <w:pPr>
        <w:rPr>
          <w:sz w:val="28"/>
          <w:szCs w:val="28"/>
        </w:rPr>
      </w:pPr>
    </w:p>
    <w:p w14:paraId="3DF6D504" w14:textId="77777777" w:rsidR="00945867" w:rsidRPr="00945867" w:rsidRDefault="00945867" w:rsidP="00945867">
      <w:pPr>
        <w:rPr>
          <w:rFonts w:asciiTheme="majorHAnsi" w:hAnsiTheme="majorHAnsi"/>
          <w:b/>
          <w:bCs/>
          <w:i/>
          <w:iCs/>
          <w:sz w:val="40"/>
          <w:szCs w:val="40"/>
        </w:rPr>
      </w:pPr>
      <w:r w:rsidRPr="00945867">
        <w:rPr>
          <w:rFonts w:asciiTheme="majorHAnsi" w:hAnsiTheme="majorHAnsi"/>
          <w:b/>
          <w:bCs/>
          <w:i/>
          <w:iCs/>
          <w:sz w:val="40"/>
          <w:szCs w:val="40"/>
        </w:rPr>
        <w:t>Shauna Powell</w:t>
      </w:r>
    </w:p>
    <w:p w14:paraId="4156DEA2" w14:textId="77777777" w:rsidR="00945867" w:rsidRPr="00945867" w:rsidRDefault="00945867" w:rsidP="00945867">
      <w:pPr>
        <w:pStyle w:val="NormalWeb"/>
        <w:spacing w:before="0" w:beforeAutospacing="0"/>
        <w:rPr>
          <w:rFonts w:asciiTheme="minorHAnsi" w:hAnsiTheme="minorHAnsi"/>
          <w:spacing w:val="9"/>
          <w:sz w:val="32"/>
          <w:szCs w:val="32"/>
          <w:shd w:val="clear" w:color="auto" w:fill="FFFFFF"/>
        </w:rPr>
      </w:pPr>
      <w:r w:rsidRPr="00945867">
        <w:rPr>
          <w:rFonts w:asciiTheme="minorHAnsi" w:hAnsiTheme="minorHAnsi"/>
          <w:spacing w:val="9"/>
          <w:sz w:val="32"/>
          <w:szCs w:val="32"/>
          <w:shd w:val="clear" w:color="auto" w:fill="FFFFFF"/>
        </w:rPr>
        <w:t>A resident of Saratoga Springs, Shauna says, “Anyone can learn [art] if you practice enough. I decided to give it a try and here we are... still learning and still practicing. I think I will be for life. As with most subjects, the more I learn, the more I realize I have yet to learn.”  She has taken several online courses and in person classes with Jane Anne Woodhead, Dan Wilson, the Midway Art Association Plein Air Retreat.  She also has weekly paint nights with SWAG and artist mentor, Richard Horrocks.  She says, “I've been lucky enough to be at home the past 25 years raising my 6 kids and recreating as a family in the beautiful state of Utah. We've loved hiking peaks, mountain biking, canyoneering, skiing, and rock climbing. My husband and I spent a lot of years pushing kids up mountains, and now they must push me.  Through it all, I’ve loved finding the connection to all things with the Creator of all things. So grateful for our Savior and this beautiful world that He created.”</w:t>
      </w:r>
    </w:p>
    <w:p w14:paraId="70CC3FCB" w14:textId="77777777" w:rsidR="00945867" w:rsidRPr="00945867" w:rsidRDefault="00945867" w:rsidP="00945867">
      <w:pPr>
        <w:rPr>
          <w:rFonts w:asciiTheme="majorHAnsi" w:hAnsiTheme="majorHAnsi"/>
          <w:b/>
          <w:bCs/>
          <w:i/>
          <w:iCs/>
          <w:sz w:val="40"/>
          <w:szCs w:val="40"/>
        </w:rPr>
      </w:pPr>
      <w:r w:rsidRPr="00945867">
        <w:rPr>
          <w:rFonts w:asciiTheme="majorHAnsi" w:hAnsiTheme="majorHAnsi"/>
          <w:b/>
          <w:bCs/>
          <w:i/>
          <w:iCs/>
          <w:sz w:val="40"/>
          <w:szCs w:val="40"/>
        </w:rPr>
        <w:t>Brian Thayne</w:t>
      </w:r>
    </w:p>
    <w:p w14:paraId="66B851F2" w14:textId="77777777" w:rsidR="00945867" w:rsidRPr="00945867" w:rsidRDefault="00945867" w:rsidP="00945867">
      <w:pPr>
        <w:rPr>
          <w:sz w:val="32"/>
          <w:szCs w:val="32"/>
        </w:rPr>
      </w:pPr>
      <w:r w:rsidRPr="00945867">
        <w:rPr>
          <w:sz w:val="32"/>
          <w:szCs w:val="32"/>
        </w:rPr>
        <w:t xml:space="preserve">A Midway resident long known for his watercolors, Brian Thayne is now gaining quite a reputation for his bold and colorful oils as well.  A graduate of BYU, Brian has traveled the world in search of meaningful subject matter.  Chosen locales include parts of Europe, Mexico, Trinidad, as well as the mountains and deserts of the Great American West.  </w:t>
      </w:r>
    </w:p>
    <w:p w14:paraId="1769E957" w14:textId="77777777" w:rsidR="00945867" w:rsidRPr="00945867" w:rsidRDefault="00945867" w:rsidP="00945867">
      <w:pPr>
        <w:rPr>
          <w:b/>
          <w:bCs/>
          <w:i/>
          <w:iCs/>
          <w:sz w:val="32"/>
          <w:szCs w:val="32"/>
        </w:rPr>
      </w:pPr>
    </w:p>
    <w:p w14:paraId="75EA079F" w14:textId="77777777" w:rsidR="00945867" w:rsidRPr="00945867" w:rsidRDefault="00945867" w:rsidP="0099336F">
      <w:pPr>
        <w:rPr>
          <w:rFonts w:asciiTheme="majorHAnsi" w:hAnsiTheme="majorHAnsi"/>
          <w:b/>
          <w:bCs/>
          <w:i/>
          <w:iCs/>
          <w:sz w:val="40"/>
          <w:szCs w:val="40"/>
        </w:rPr>
      </w:pPr>
    </w:p>
    <w:p w14:paraId="5898A267" w14:textId="77777777" w:rsidR="0049308C" w:rsidRPr="00945867" w:rsidRDefault="0049308C">
      <w:pPr>
        <w:rPr>
          <w:rFonts w:asciiTheme="majorHAnsi" w:hAnsiTheme="majorHAnsi"/>
          <w:b/>
          <w:bCs/>
          <w:i/>
          <w:iCs/>
          <w:sz w:val="40"/>
          <w:szCs w:val="40"/>
        </w:rPr>
      </w:pPr>
    </w:p>
    <w:sectPr w:rsidR="0049308C" w:rsidRPr="009458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851"/>
    <w:rsid w:val="00261275"/>
    <w:rsid w:val="002B7DD7"/>
    <w:rsid w:val="00357EC0"/>
    <w:rsid w:val="00375B16"/>
    <w:rsid w:val="00473BEC"/>
    <w:rsid w:val="0049308C"/>
    <w:rsid w:val="00526CF2"/>
    <w:rsid w:val="00765023"/>
    <w:rsid w:val="007E498E"/>
    <w:rsid w:val="008B5FD9"/>
    <w:rsid w:val="00901F1D"/>
    <w:rsid w:val="00935AEA"/>
    <w:rsid w:val="00945867"/>
    <w:rsid w:val="00981E12"/>
    <w:rsid w:val="0099336F"/>
    <w:rsid w:val="00AA41E3"/>
    <w:rsid w:val="00AE1851"/>
    <w:rsid w:val="00AE4EC3"/>
    <w:rsid w:val="00BA16EA"/>
    <w:rsid w:val="00C513F6"/>
    <w:rsid w:val="00C74485"/>
    <w:rsid w:val="00CC16E1"/>
    <w:rsid w:val="00D064B0"/>
    <w:rsid w:val="00D77CEE"/>
    <w:rsid w:val="00E521C7"/>
    <w:rsid w:val="00E75F2E"/>
    <w:rsid w:val="00EA334E"/>
    <w:rsid w:val="00EE052D"/>
    <w:rsid w:val="00F4488A"/>
    <w:rsid w:val="00FA74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A22E4"/>
  <w15:chartTrackingRefBased/>
  <w15:docId w15:val="{17BDB3E2-694C-6847-A1C2-BAF9FBAC4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185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unhideWhenUsed/>
    <w:qFormat/>
    <w:rsid w:val="00AE185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unhideWhenUsed/>
    <w:qFormat/>
    <w:rsid w:val="00AE1851"/>
    <w:pPr>
      <w:keepNext/>
      <w:keepLines/>
      <w:spacing w:before="160" w:after="40"/>
      <w:outlineLvl w:val="2"/>
    </w:pPr>
    <w:rPr>
      <w:rFonts w:eastAsiaTheme="majorEastAsia"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AE1851"/>
    <w:pPr>
      <w:keepNext/>
      <w:keepLines/>
      <w:spacing w:before="160" w:after="40"/>
      <w:outlineLvl w:val="3"/>
    </w:pPr>
    <w:rPr>
      <w:rFonts w:eastAsiaTheme="majorEastAsia"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AE18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1851"/>
    <w:pPr>
      <w:keepNext/>
      <w:keepLines/>
      <w:spacing w:before="40"/>
      <w:outlineLvl w:val="5"/>
    </w:pPr>
    <w:rPr>
      <w:rFonts w:eastAsiaTheme="majorEastAsia" w:cstheme="majorBidi"/>
      <w:color w:val="595959" w:themeColor="text1" w:themeTint="A6"/>
    </w:rPr>
  </w:style>
  <w:style w:type="paragraph" w:styleId="Heading7">
    <w:name w:val="heading 7"/>
    <w:basedOn w:val="Normal"/>
    <w:next w:val="Normal"/>
    <w:link w:val="Heading7Char"/>
    <w:uiPriority w:val="9"/>
    <w:semiHidden/>
    <w:unhideWhenUsed/>
    <w:qFormat/>
    <w:rsid w:val="00AE1851"/>
    <w:pPr>
      <w:keepNext/>
      <w:keepLines/>
      <w:spacing w:before="40"/>
      <w:ind w:leftChars="100" w:left="10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1851"/>
    <w:pPr>
      <w:keepNext/>
      <w:keepLines/>
      <w:spacing w:before="40"/>
      <w:ind w:leftChars="200" w:left="200"/>
      <w:outlineLvl w:val="7"/>
    </w:pPr>
    <w:rPr>
      <w:rFonts w:eastAsiaTheme="majorEastAsia" w:cstheme="majorBidi"/>
      <w:color w:val="272727" w:themeColor="text1" w:themeTint="D8"/>
    </w:rPr>
  </w:style>
  <w:style w:type="paragraph" w:styleId="Heading9">
    <w:name w:val="heading 9"/>
    <w:basedOn w:val="Normal"/>
    <w:next w:val="Normal"/>
    <w:link w:val="Heading9Char"/>
    <w:uiPriority w:val="9"/>
    <w:semiHidden/>
    <w:unhideWhenUsed/>
    <w:qFormat/>
    <w:rsid w:val="00AE1851"/>
    <w:pPr>
      <w:keepNext/>
      <w:keepLines/>
      <w:spacing w:before="40"/>
      <w:ind w:leftChars="300" w:left="30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1851"/>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AE1851"/>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rsid w:val="00AE1851"/>
    <w:rPr>
      <w:rFonts w:eastAsiaTheme="majorEastAsia"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AE1851"/>
    <w:rPr>
      <w:rFonts w:eastAsiaTheme="majorEastAsia"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AE18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1851"/>
    <w:rPr>
      <w:rFonts w:eastAsiaTheme="majorEastAsia" w:cstheme="majorBidi"/>
      <w:color w:val="595959" w:themeColor="text1" w:themeTint="A6"/>
    </w:rPr>
  </w:style>
  <w:style w:type="character" w:customStyle="1" w:styleId="Heading7Char">
    <w:name w:val="Heading 7 Char"/>
    <w:basedOn w:val="DefaultParagraphFont"/>
    <w:link w:val="Heading7"/>
    <w:uiPriority w:val="9"/>
    <w:semiHidden/>
    <w:rsid w:val="00AE18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1851"/>
    <w:rPr>
      <w:rFonts w:eastAsiaTheme="majorEastAsia" w:cstheme="majorBidi"/>
      <w:color w:val="272727" w:themeColor="text1" w:themeTint="D8"/>
    </w:rPr>
  </w:style>
  <w:style w:type="character" w:customStyle="1" w:styleId="Heading9Char">
    <w:name w:val="Heading 9 Char"/>
    <w:basedOn w:val="DefaultParagraphFont"/>
    <w:link w:val="Heading9"/>
    <w:uiPriority w:val="9"/>
    <w:semiHidden/>
    <w:rsid w:val="00AE1851"/>
    <w:rPr>
      <w:rFonts w:eastAsiaTheme="majorEastAsia" w:cstheme="majorBidi"/>
      <w:color w:val="272727" w:themeColor="text1" w:themeTint="D8"/>
    </w:rPr>
  </w:style>
  <w:style w:type="paragraph" w:styleId="Title">
    <w:name w:val="Title"/>
    <w:basedOn w:val="Normal"/>
    <w:next w:val="Normal"/>
    <w:link w:val="TitleChar"/>
    <w:uiPriority w:val="10"/>
    <w:qFormat/>
    <w:rsid w:val="00AE1851"/>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18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185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1851"/>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AE185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E1851"/>
    <w:rPr>
      <w:i/>
      <w:iCs/>
      <w:color w:val="404040" w:themeColor="text1" w:themeTint="BF"/>
    </w:rPr>
  </w:style>
  <w:style w:type="paragraph" w:styleId="ListParagraph">
    <w:name w:val="List Paragraph"/>
    <w:basedOn w:val="Normal"/>
    <w:uiPriority w:val="34"/>
    <w:qFormat/>
    <w:rsid w:val="00AE1851"/>
    <w:pPr>
      <w:ind w:left="720"/>
      <w:contextualSpacing/>
    </w:pPr>
  </w:style>
  <w:style w:type="character" w:styleId="IntenseEmphasis">
    <w:name w:val="Intense Emphasis"/>
    <w:basedOn w:val="DefaultParagraphFont"/>
    <w:uiPriority w:val="21"/>
    <w:qFormat/>
    <w:rsid w:val="00AE1851"/>
    <w:rPr>
      <w:i/>
      <w:iCs/>
      <w:color w:val="0F4761" w:themeColor="accent1" w:themeShade="BF"/>
    </w:rPr>
  </w:style>
  <w:style w:type="paragraph" w:styleId="IntenseQuote">
    <w:name w:val="Intense Quote"/>
    <w:basedOn w:val="Normal"/>
    <w:next w:val="Normal"/>
    <w:link w:val="IntenseQuoteChar"/>
    <w:uiPriority w:val="30"/>
    <w:qFormat/>
    <w:rsid w:val="00AE18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1851"/>
    <w:rPr>
      <w:i/>
      <w:iCs/>
      <w:color w:val="0F4761" w:themeColor="accent1" w:themeShade="BF"/>
    </w:rPr>
  </w:style>
  <w:style w:type="character" w:styleId="IntenseReference">
    <w:name w:val="Intense Reference"/>
    <w:basedOn w:val="DefaultParagraphFont"/>
    <w:uiPriority w:val="32"/>
    <w:qFormat/>
    <w:rsid w:val="00AE1851"/>
    <w:rPr>
      <w:b/>
      <w:bCs/>
      <w:smallCaps/>
      <w:color w:val="0F4761" w:themeColor="accent1" w:themeShade="BF"/>
      <w:spacing w:val="5"/>
    </w:rPr>
  </w:style>
  <w:style w:type="paragraph" w:customStyle="1" w:styleId="faso-user-p">
    <w:name w:val="faso-user-p"/>
    <w:basedOn w:val="Normal"/>
    <w:rsid w:val="00AE1851"/>
    <w:pPr>
      <w:spacing w:before="100" w:beforeAutospacing="1" w:after="100" w:afterAutospacing="1"/>
    </w:pPr>
    <w:rPr>
      <w:rFonts w:ascii="Times New Roman" w:eastAsia="Times New Roman" w:hAnsi="Times New Roman" w:cs="Times New Roman"/>
      <w:kern w:val="0"/>
      <w:lang w:eastAsia="zh-TW"/>
      <w14:ligatures w14:val="none"/>
    </w:rPr>
  </w:style>
  <w:style w:type="character" w:styleId="Strong">
    <w:name w:val="Strong"/>
    <w:basedOn w:val="DefaultParagraphFont"/>
    <w:uiPriority w:val="22"/>
    <w:qFormat/>
    <w:rsid w:val="00AE1851"/>
    <w:rPr>
      <w:b/>
      <w:bCs/>
    </w:rPr>
  </w:style>
  <w:style w:type="paragraph" w:styleId="NormalWeb">
    <w:name w:val="Normal (Web)"/>
    <w:basedOn w:val="Normal"/>
    <w:uiPriority w:val="99"/>
    <w:unhideWhenUsed/>
    <w:rsid w:val="00AE1851"/>
    <w:pPr>
      <w:spacing w:before="100" w:beforeAutospacing="1" w:after="100" w:afterAutospacing="1"/>
    </w:pPr>
    <w:rPr>
      <w:rFonts w:ascii="Times New Roman" w:eastAsia="Times New Roman" w:hAnsi="Times New Roman" w:cs="Times New Roman"/>
      <w:kern w:val="0"/>
      <w:lang w:eastAsia="zh-TW"/>
      <w14:ligatures w14:val="none"/>
    </w:rPr>
  </w:style>
  <w:style w:type="character" w:styleId="Hyperlink">
    <w:name w:val="Hyperlink"/>
    <w:basedOn w:val="DefaultParagraphFont"/>
    <w:uiPriority w:val="99"/>
    <w:unhideWhenUsed/>
    <w:rsid w:val="00981E12"/>
    <w:rPr>
      <w:color w:val="467886" w:themeColor="hyperlink"/>
      <w:u w:val="single"/>
    </w:rPr>
  </w:style>
  <w:style w:type="paragraph" w:styleId="NoSpacing">
    <w:name w:val="No Spacing"/>
    <w:link w:val="NoSpacingChar"/>
    <w:uiPriority w:val="1"/>
    <w:qFormat/>
    <w:rsid w:val="00981E12"/>
    <w:rPr>
      <w:kern w:val="0"/>
      <w:sz w:val="22"/>
      <w:szCs w:val="22"/>
      <w14:ligatures w14:val="none"/>
    </w:rPr>
  </w:style>
  <w:style w:type="character" w:customStyle="1" w:styleId="NoSpacingChar">
    <w:name w:val="No Spacing Char"/>
    <w:basedOn w:val="DefaultParagraphFont"/>
    <w:link w:val="NoSpacing"/>
    <w:uiPriority w:val="1"/>
    <w:rsid w:val="00981E12"/>
    <w:rPr>
      <w:kern w:val="0"/>
      <w:sz w:val="22"/>
      <w:szCs w:val="22"/>
      <w14:ligatures w14:val="none"/>
    </w:rPr>
  </w:style>
  <w:style w:type="paragraph" w:customStyle="1" w:styleId="p1">
    <w:name w:val="p1"/>
    <w:basedOn w:val="Normal"/>
    <w:rsid w:val="008B5FD9"/>
    <w:rPr>
      <w:rFonts w:ascii="Arial" w:eastAsia="Times New Roman" w:hAnsi="Arial" w:cs="Arial"/>
      <w:color w:val="000000"/>
      <w:kern w:val="0"/>
      <w:sz w:val="17"/>
      <w:szCs w:val="17"/>
      <w:lang w:eastAsia="zh-TW"/>
      <w14:ligatures w14:val="none"/>
    </w:rPr>
  </w:style>
  <w:style w:type="character" w:customStyle="1" w:styleId="s2">
    <w:name w:val="s2"/>
    <w:basedOn w:val="DefaultParagraphFont"/>
    <w:rsid w:val="00CC16E1"/>
  </w:style>
  <w:style w:type="character" w:customStyle="1" w:styleId="s4">
    <w:name w:val="s4"/>
    <w:basedOn w:val="DefaultParagraphFont"/>
    <w:rsid w:val="00CC16E1"/>
  </w:style>
  <w:style w:type="character" w:customStyle="1" w:styleId="apple-converted-space">
    <w:name w:val="apple-converted-space"/>
    <w:basedOn w:val="DefaultParagraphFont"/>
    <w:rsid w:val="00CC16E1"/>
  </w:style>
  <w:style w:type="character" w:customStyle="1" w:styleId="s6">
    <w:name w:val="s6"/>
    <w:basedOn w:val="DefaultParagraphFont"/>
    <w:rsid w:val="00CC16E1"/>
  </w:style>
  <w:style w:type="character" w:customStyle="1" w:styleId="s3">
    <w:name w:val="s3"/>
    <w:basedOn w:val="DefaultParagraphFont"/>
    <w:rsid w:val="00CC16E1"/>
  </w:style>
  <w:style w:type="character" w:customStyle="1" w:styleId="s7">
    <w:name w:val="s7"/>
    <w:basedOn w:val="DefaultParagraphFont"/>
    <w:rsid w:val="00CC16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ristena.ede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1055</Words>
  <Characters>5406</Characters>
  <Application>Microsoft Office Word</Application>
  <DocSecurity>0</DocSecurity>
  <Lines>110</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Sheri Brown</dc:creator>
  <cp:keywords/>
  <dc:description/>
  <cp:lastModifiedBy>Sheri Brown</cp:lastModifiedBy>
  <cp:revision>2</cp:revision>
  <dcterms:created xsi:type="dcterms:W3CDTF">2026-03-25T20:16:00Z</dcterms:created>
  <dcterms:modified xsi:type="dcterms:W3CDTF">2026-03-25T20:16:00Z</dcterms:modified>
</cp:coreProperties>
</file>