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D669" w14:textId="77777777" w:rsidR="00E217E2" w:rsidRDefault="00E217E2" w:rsidP="00E217E2">
      <w:pPr>
        <w:jc w:val="center"/>
        <w:rPr>
          <w:rFonts w:ascii="Bradley Hand ITC" w:hAnsi="Bradley Hand ITC" w:cs="Times New Roman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6AB66F67" wp14:editId="73DCBE46">
            <wp:extent cx="3043555" cy="1743674"/>
            <wp:effectExtent l="0" t="0" r="4445" b="9525"/>
            <wp:docPr id="8" name="Picture 8" descr="A picture containing person, hand, vegetable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rson, hand, vegetable, ho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9" t="-3210" r="7924" b="-284"/>
                    <a:stretch/>
                  </pic:blipFill>
                  <pic:spPr bwMode="auto">
                    <a:xfrm>
                      <a:off x="0" y="0"/>
                      <a:ext cx="3244224" cy="185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D62BF" w14:textId="77777777" w:rsidR="00E217E2" w:rsidRPr="00F21E95" w:rsidRDefault="00E217E2" w:rsidP="00E217E2">
      <w:pPr>
        <w:jc w:val="center"/>
        <w:rPr>
          <w:rFonts w:ascii="Bradley Hand ITC" w:hAnsi="Bradley Hand ITC" w:cs="Times New Roman"/>
          <w:b/>
          <w:bCs/>
          <w:sz w:val="48"/>
          <w:szCs w:val="48"/>
        </w:rPr>
      </w:pPr>
      <w:r w:rsidRPr="00F21E95">
        <w:rPr>
          <w:rFonts w:ascii="Bradley Hand ITC" w:hAnsi="Bradley Hand ITC" w:cs="Times New Roman"/>
          <w:b/>
          <w:bCs/>
          <w:sz w:val="48"/>
          <w:szCs w:val="48"/>
        </w:rPr>
        <w:t>Green Blades Preaching Roundtable</w:t>
      </w:r>
    </w:p>
    <w:p w14:paraId="555202BE" w14:textId="77777777" w:rsidR="00E217E2" w:rsidRPr="00F05C2C" w:rsidRDefault="00E217E2" w:rsidP="00E217E2">
      <w:pPr>
        <w:pStyle w:val="NoSpacing"/>
        <w:jc w:val="center"/>
        <w:rPr>
          <w:rFonts w:cstheme="minorHAnsi"/>
          <w:b/>
          <w:bCs/>
        </w:rPr>
      </w:pPr>
    </w:p>
    <w:p w14:paraId="46400632" w14:textId="77777777" w:rsidR="00E217E2" w:rsidRPr="00E217E2" w:rsidRDefault="00E217E2" w:rsidP="00E217E2">
      <w:pPr>
        <w:jc w:val="center"/>
        <w:rPr>
          <w:rFonts w:cstheme="minorHAnsi"/>
          <w:sz w:val="28"/>
          <w:szCs w:val="28"/>
        </w:rPr>
      </w:pPr>
      <w:r w:rsidRPr="00E217E2">
        <w:rPr>
          <w:rFonts w:cstheme="minorHAnsi"/>
          <w:sz w:val="28"/>
          <w:szCs w:val="28"/>
        </w:rPr>
        <w:t>Reflections on the texts</w:t>
      </w:r>
    </w:p>
    <w:p w14:paraId="5B05FF1F" w14:textId="03B9F609" w:rsidR="00E217E2" w:rsidRPr="00E217E2" w:rsidRDefault="00E217E2" w:rsidP="00E217E2">
      <w:pPr>
        <w:spacing w:after="0"/>
        <w:ind w:left="720" w:firstLine="720"/>
        <w:rPr>
          <w:rFonts w:cstheme="minorHAnsi"/>
          <w:sz w:val="28"/>
          <w:szCs w:val="28"/>
        </w:rPr>
      </w:pPr>
      <w:r w:rsidRPr="00E217E2">
        <w:rPr>
          <w:rFonts w:cstheme="minorHAnsi"/>
          <w:sz w:val="28"/>
          <w:szCs w:val="28"/>
        </w:rPr>
        <w:t xml:space="preserve">September </w:t>
      </w:r>
      <w:r w:rsidRPr="00E217E2">
        <w:rPr>
          <w:rFonts w:cstheme="minorHAnsi"/>
          <w:sz w:val="28"/>
          <w:szCs w:val="28"/>
        </w:rPr>
        <w:t>17</w:t>
      </w:r>
      <w:r w:rsidRPr="00E217E2">
        <w:rPr>
          <w:rFonts w:cstheme="minorHAnsi"/>
          <w:sz w:val="28"/>
          <w:szCs w:val="28"/>
          <w:vertAlign w:val="superscript"/>
        </w:rPr>
        <w:t>th</w:t>
      </w:r>
      <w:r w:rsidRPr="00E217E2">
        <w:rPr>
          <w:rFonts w:cstheme="minorHAnsi"/>
          <w:sz w:val="28"/>
          <w:szCs w:val="28"/>
        </w:rPr>
        <w:t>,</w:t>
      </w:r>
      <w:r w:rsidRPr="00E217E2">
        <w:rPr>
          <w:rFonts w:cstheme="minorHAnsi"/>
          <w:sz w:val="28"/>
          <w:szCs w:val="28"/>
        </w:rPr>
        <w:t xml:space="preserve"> </w:t>
      </w:r>
      <w:proofErr w:type="gramStart"/>
      <w:r w:rsidRPr="00E217E2">
        <w:rPr>
          <w:rFonts w:cstheme="minorHAnsi"/>
          <w:sz w:val="28"/>
          <w:szCs w:val="28"/>
        </w:rPr>
        <w:t>2023</w:t>
      </w:r>
      <w:proofErr w:type="gramEnd"/>
      <w:r w:rsidRPr="00E217E2">
        <w:rPr>
          <w:rFonts w:cstheme="minorHAnsi"/>
          <w:sz w:val="28"/>
          <w:szCs w:val="28"/>
        </w:rPr>
        <w:t xml:space="preserve"> s</w:t>
      </w:r>
      <w:r w:rsidRPr="00E217E2">
        <w:rPr>
          <w:rFonts w:cstheme="minorHAnsi"/>
          <w:sz w:val="28"/>
          <w:szCs w:val="28"/>
        </w:rPr>
        <w:t>ixteen</w:t>
      </w:r>
      <w:r w:rsidRPr="00E217E2">
        <w:rPr>
          <w:rFonts w:cstheme="minorHAnsi"/>
          <w:sz w:val="28"/>
          <w:szCs w:val="28"/>
        </w:rPr>
        <w:t>th Sunday after Pentecost</w:t>
      </w:r>
      <w:r w:rsidRPr="00E217E2">
        <w:rPr>
          <w:rFonts w:cstheme="minorHAnsi"/>
          <w:sz w:val="28"/>
          <w:szCs w:val="28"/>
        </w:rPr>
        <w:t>, Year A</w:t>
      </w:r>
    </w:p>
    <w:p w14:paraId="101941E0" w14:textId="77777777" w:rsidR="00E217E2" w:rsidRPr="00E217E2" w:rsidRDefault="00E217E2" w:rsidP="00E217E2">
      <w:pPr>
        <w:spacing w:after="0"/>
        <w:rPr>
          <w:rFonts w:cstheme="minorHAnsi"/>
          <w:sz w:val="28"/>
          <w:szCs w:val="28"/>
        </w:rPr>
      </w:pPr>
    </w:p>
    <w:p w14:paraId="3400DA49" w14:textId="77777777" w:rsidR="00E217E2" w:rsidRPr="00E217E2" w:rsidRDefault="00E217E2" w:rsidP="00E217E2">
      <w:pPr>
        <w:spacing w:after="0"/>
        <w:rPr>
          <w:rFonts w:cstheme="minorHAnsi"/>
          <w:sz w:val="28"/>
          <w:szCs w:val="28"/>
        </w:rPr>
      </w:pPr>
      <w:r w:rsidRPr="00E217E2">
        <w:rPr>
          <w:rFonts w:cstheme="minorHAnsi"/>
          <w:sz w:val="28"/>
          <w:szCs w:val="28"/>
        </w:rPr>
        <w:t>Texts: Matthew 20:1-16, Philippians 1:21-30, Psalm 145:1-8, Jonah 3:1—4:11</w:t>
      </w:r>
    </w:p>
    <w:p w14:paraId="1FC2E6EE" w14:textId="77777777" w:rsidR="00E217E2" w:rsidRPr="00E217E2" w:rsidRDefault="00E217E2" w:rsidP="00E217E2">
      <w:pPr>
        <w:spacing w:after="0"/>
        <w:rPr>
          <w:rFonts w:cstheme="minorHAnsi"/>
          <w:sz w:val="28"/>
          <w:szCs w:val="28"/>
        </w:rPr>
      </w:pPr>
    </w:p>
    <w:p w14:paraId="1C365062" w14:textId="5252215F" w:rsidR="00E217E2" w:rsidRPr="00E217E2" w:rsidRDefault="00E217E2" w:rsidP="00E217E2">
      <w:pPr>
        <w:spacing w:after="0"/>
        <w:jc w:val="right"/>
        <w:rPr>
          <w:rFonts w:cstheme="minorHAnsi"/>
        </w:rPr>
      </w:pPr>
      <w:r w:rsidRPr="00E217E2">
        <w:rPr>
          <w:rFonts w:cstheme="minorHAnsi"/>
        </w:rPr>
        <w:t>Lisa Buchanen, Grand Rapids, Minnesota</w:t>
      </w:r>
    </w:p>
    <w:p w14:paraId="340562E3" w14:textId="6E6F6FE6" w:rsidR="00E217E2" w:rsidRPr="00E217E2" w:rsidRDefault="00E217E2" w:rsidP="00E217E2">
      <w:pPr>
        <w:spacing w:after="0"/>
        <w:jc w:val="right"/>
        <w:rPr>
          <w:rFonts w:cstheme="minorHAnsi"/>
        </w:rPr>
      </w:pPr>
      <w:r w:rsidRPr="00E217E2">
        <w:rPr>
          <w:rFonts w:cstheme="minorHAnsi"/>
        </w:rPr>
        <w:t>Bethany Lutheran, Deer River</w:t>
      </w:r>
    </w:p>
    <w:p w14:paraId="4B5FE4C4" w14:textId="77777777" w:rsidR="00E217E2" w:rsidRDefault="00E217E2" w:rsidP="00C37674">
      <w:pPr>
        <w:pStyle w:val="NoSpacing"/>
      </w:pPr>
    </w:p>
    <w:p w14:paraId="5902F239" w14:textId="6AE0C12E" w:rsidR="00687F0D" w:rsidRPr="00416E52" w:rsidRDefault="00687F0D" w:rsidP="00E217E2">
      <w:pPr>
        <w:pStyle w:val="NoSpacing"/>
        <w:jc w:val="center"/>
      </w:pPr>
      <w:r w:rsidRPr="00416E52">
        <w:t>Genesis 50:15-21</w:t>
      </w:r>
      <w:r w:rsidR="00E217E2">
        <w:t xml:space="preserve">; </w:t>
      </w:r>
      <w:r w:rsidRPr="00416E52">
        <w:t>Psalm 103: [1-7] 8-13</w:t>
      </w:r>
      <w:r w:rsidR="00E217E2">
        <w:t xml:space="preserve">; </w:t>
      </w:r>
      <w:r w:rsidRPr="00416E52">
        <w:t>Romans 14:1-12</w:t>
      </w:r>
      <w:r w:rsidR="00E217E2">
        <w:t xml:space="preserve">; </w:t>
      </w:r>
      <w:r w:rsidRPr="00416E52">
        <w:t>Matthew 18:21-35</w:t>
      </w:r>
    </w:p>
    <w:p w14:paraId="066D9C1D" w14:textId="77777777" w:rsidR="00802C50" w:rsidRPr="00416E52" w:rsidRDefault="00802C50">
      <w:pPr>
        <w:rPr>
          <w:rFonts w:cstheme="minorHAnsi"/>
          <w:sz w:val="24"/>
          <w:szCs w:val="24"/>
        </w:rPr>
      </w:pPr>
    </w:p>
    <w:p w14:paraId="379E1A26" w14:textId="3A66DFAD" w:rsidR="00416E52" w:rsidRDefault="00802C50">
      <w:pPr>
        <w:rPr>
          <w:rFonts w:cstheme="minorHAnsi"/>
          <w:sz w:val="24"/>
          <w:szCs w:val="24"/>
        </w:rPr>
      </w:pPr>
      <w:r w:rsidRPr="00416E52">
        <w:rPr>
          <w:rFonts w:cstheme="minorHAnsi"/>
          <w:sz w:val="24"/>
          <w:szCs w:val="24"/>
        </w:rPr>
        <w:t>What continues to hold my interest as I consider these passages is the connection between forgiveness and freedom.  Joseph’s brothers are trapped (so to speak) in their fear and projections of how Joseph w</w:t>
      </w:r>
      <w:r w:rsidR="00E908C1">
        <w:rPr>
          <w:rFonts w:cstheme="minorHAnsi"/>
          <w:sz w:val="24"/>
          <w:szCs w:val="24"/>
        </w:rPr>
        <w:t>ould</w:t>
      </w:r>
      <w:r w:rsidRPr="00416E52">
        <w:rPr>
          <w:rFonts w:cstheme="minorHAnsi"/>
          <w:sz w:val="24"/>
          <w:szCs w:val="24"/>
        </w:rPr>
        <w:t xml:space="preserve"> punish them or continue to trap them in unforgiveness. </w:t>
      </w:r>
      <w:r w:rsidR="00416E52">
        <w:rPr>
          <w:rFonts w:cstheme="minorHAnsi"/>
          <w:sz w:val="24"/>
          <w:szCs w:val="24"/>
        </w:rPr>
        <w:t xml:space="preserve">The brothers confess, “we are here as your slaves” (Gen. 50:18b), suggesting they will do whatever Joseph wants them to do, without thought of their own desires, </w:t>
      </w:r>
      <w:proofErr w:type="gramStart"/>
      <w:r w:rsidR="00416E52">
        <w:rPr>
          <w:rFonts w:cstheme="minorHAnsi"/>
          <w:sz w:val="24"/>
          <w:szCs w:val="24"/>
        </w:rPr>
        <w:t>personhood</w:t>
      </w:r>
      <w:proofErr w:type="gramEnd"/>
      <w:r w:rsidR="00416E52">
        <w:rPr>
          <w:rFonts w:cstheme="minorHAnsi"/>
          <w:sz w:val="24"/>
          <w:szCs w:val="24"/>
        </w:rPr>
        <w:t xml:space="preserve"> or dreams, since that is what slavery kills in a person.  Joseph, who knows a thing or two about dreams (</w:t>
      </w:r>
      <w:r w:rsidR="00416E52" w:rsidRPr="00416E52">
        <w:rPr>
          <w:rFonts w:cstheme="minorHAnsi"/>
          <w:i/>
          <w:iCs/>
          <w:sz w:val="24"/>
          <w:szCs w:val="24"/>
        </w:rPr>
        <w:t>wink</w:t>
      </w:r>
      <w:r w:rsidR="00416E52">
        <w:rPr>
          <w:rFonts w:cstheme="minorHAnsi"/>
          <w:sz w:val="24"/>
          <w:szCs w:val="24"/>
        </w:rPr>
        <w:t>) does not keep them bound as slaves but forgives them and restored them to the status of brother</w:t>
      </w:r>
      <w:r w:rsidR="00E908C1">
        <w:rPr>
          <w:rFonts w:cstheme="minorHAnsi"/>
          <w:sz w:val="24"/>
          <w:szCs w:val="24"/>
        </w:rPr>
        <w:t>s</w:t>
      </w:r>
      <w:r w:rsidR="00416E52">
        <w:rPr>
          <w:rFonts w:cstheme="minorHAnsi"/>
          <w:sz w:val="24"/>
          <w:szCs w:val="24"/>
        </w:rPr>
        <w:t xml:space="preserve">, citing his faith in God (50:19) as </w:t>
      </w:r>
      <w:proofErr w:type="gramStart"/>
      <w:r w:rsidR="00416E52">
        <w:rPr>
          <w:rFonts w:cstheme="minorHAnsi"/>
          <w:sz w:val="24"/>
          <w:szCs w:val="24"/>
        </w:rPr>
        <w:t>the means by which</w:t>
      </w:r>
      <w:proofErr w:type="gramEnd"/>
      <w:r w:rsidR="00416E52">
        <w:rPr>
          <w:rFonts w:cstheme="minorHAnsi"/>
          <w:sz w:val="24"/>
          <w:szCs w:val="24"/>
        </w:rPr>
        <w:t xml:space="preserve"> he can forgive.</w:t>
      </w:r>
    </w:p>
    <w:p w14:paraId="6C5A98FD" w14:textId="354A7CA5" w:rsidR="005D5192" w:rsidRDefault="005D519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know that I need to watch myself when forgiveness bec</w:t>
      </w:r>
      <w:r w:rsidR="00E25D0E">
        <w:rPr>
          <w:rFonts w:cstheme="minorHAnsi"/>
          <w:sz w:val="24"/>
          <w:szCs w:val="24"/>
        </w:rPr>
        <w:t>omes</w:t>
      </w:r>
      <w:r>
        <w:rPr>
          <w:rFonts w:cstheme="minorHAnsi"/>
          <w:sz w:val="24"/>
          <w:szCs w:val="24"/>
        </w:rPr>
        <w:t xml:space="preserve"> a piece of performance art rather than a means of restoring a relationship.  I can feel the </w:t>
      </w:r>
      <w:r w:rsidR="00E25D0E">
        <w:rPr>
          <w:rFonts w:cstheme="minorHAnsi"/>
          <w:sz w:val="24"/>
          <w:szCs w:val="24"/>
        </w:rPr>
        <w:t>performance</w:t>
      </w:r>
      <w:r>
        <w:rPr>
          <w:rFonts w:cstheme="minorHAnsi"/>
          <w:sz w:val="24"/>
          <w:szCs w:val="24"/>
        </w:rPr>
        <w:t xml:space="preserve"> beginning to happen when I consider how generous I am that I could forgive my husband for how loudly he snored last night.  Very gracious of me and </w:t>
      </w:r>
      <w:r w:rsidR="00E908C1">
        <w:rPr>
          <w:rFonts w:cstheme="minorHAnsi"/>
          <w:i/>
          <w:iCs/>
          <w:sz w:val="24"/>
          <w:szCs w:val="24"/>
        </w:rPr>
        <w:t xml:space="preserve">my </w:t>
      </w:r>
      <w:r>
        <w:rPr>
          <w:rFonts w:cstheme="minorHAnsi"/>
          <w:sz w:val="24"/>
          <w:szCs w:val="24"/>
        </w:rPr>
        <w:t xml:space="preserve">forgiveness.  </w:t>
      </w:r>
    </w:p>
    <w:p w14:paraId="60C9ADB8" w14:textId="6E655B33" w:rsidR="00E168F0" w:rsidRDefault="00E908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5D5192">
        <w:rPr>
          <w:rFonts w:cstheme="minorHAnsi"/>
          <w:sz w:val="24"/>
          <w:szCs w:val="24"/>
        </w:rPr>
        <w:t>he readings presented today suggest th</w:t>
      </w:r>
      <w:r>
        <w:rPr>
          <w:rFonts w:cstheme="minorHAnsi"/>
          <w:sz w:val="24"/>
          <w:szCs w:val="24"/>
        </w:rPr>
        <w:t xml:space="preserve">at we can practice forgiveness freely </w:t>
      </w:r>
      <w:r w:rsidR="005D5192">
        <w:rPr>
          <w:rFonts w:cstheme="minorHAnsi"/>
          <w:sz w:val="24"/>
          <w:szCs w:val="24"/>
        </w:rPr>
        <w:t xml:space="preserve">because we have </w:t>
      </w:r>
      <w:r>
        <w:rPr>
          <w:rFonts w:cstheme="minorHAnsi"/>
          <w:sz w:val="24"/>
          <w:szCs w:val="24"/>
        </w:rPr>
        <w:t>been given</w:t>
      </w:r>
      <w:r w:rsidR="005D5192">
        <w:rPr>
          <w:rFonts w:cstheme="minorHAnsi"/>
          <w:sz w:val="24"/>
          <w:szCs w:val="24"/>
        </w:rPr>
        <w:t xml:space="preserve"> God’s expansive mercy.  It is not a commodity we give out when we feel like it or when someone deserves it</w:t>
      </w:r>
      <w:r w:rsidR="00B666EB">
        <w:rPr>
          <w:rFonts w:cstheme="minorHAnsi"/>
          <w:sz w:val="24"/>
          <w:szCs w:val="24"/>
        </w:rPr>
        <w:t xml:space="preserve">, although I’ll still take it.  The readings give us a vision for living so </w:t>
      </w:r>
      <w:r w:rsidR="00B666EB">
        <w:rPr>
          <w:rFonts w:cstheme="minorHAnsi"/>
          <w:sz w:val="24"/>
          <w:szCs w:val="24"/>
        </w:rPr>
        <w:lastRenderedPageBreak/>
        <w:t>closely with God</w:t>
      </w:r>
      <w:r w:rsidR="00E8027A">
        <w:rPr>
          <w:rFonts w:cstheme="minorHAnsi"/>
          <w:sz w:val="24"/>
          <w:szCs w:val="24"/>
        </w:rPr>
        <w:t xml:space="preserve"> </w:t>
      </w:r>
      <w:r w:rsidR="00B666EB">
        <w:rPr>
          <w:rFonts w:cstheme="minorHAnsi"/>
          <w:sz w:val="24"/>
          <w:szCs w:val="24"/>
        </w:rPr>
        <w:t xml:space="preserve">that forgiveness is </w:t>
      </w:r>
      <w:r>
        <w:rPr>
          <w:rFonts w:cstheme="minorHAnsi"/>
          <w:sz w:val="24"/>
          <w:szCs w:val="24"/>
        </w:rPr>
        <w:t>an expected part of our everyday</w:t>
      </w:r>
      <w:r w:rsidR="00E25D0E">
        <w:rPr>
          <w:rFonts w:cstheme="minorHAnsi"/>
          <w:sz w:val="24"/>
          <w:szCs w:val="24"/>
        </w:rPr>
        <w:t>, like breathing or digesting.</w:t>
      </w:r>
    </w:p>
    <w:p w14:paraId="4D763455" w14:textId="62EC9938" w:rsidR="00E168F0" w:rsidRDefault="00EE548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Despite Jesus speaking in parables to begin his teaching on forgiveness, Matthew’s Jesus pulls no punches by the end of the passage – torture for all who do not forgive!  This is a </w:t>
      </w:r>
      <w:r w:rsidR="00706E04">
        <w:rPr>
          <w:rFonts w:cstheme="minorHAnsi"/>
          <w:sz w:val="24"/>
          <w:szCs w:val="24"/>
        </w:rPr>
        <w:t>problematic</w:t>
      </w:r>
      <w:r>
        <w:rPr>
          <w:rFonts w:cstheme="minorHAnsi"/>
          <w:sz w:val="24"/>
          <w:szCs w:val="24"/>
        </w:rPr>
        <w:t xml:space="preserve"> section to consider since Jesus says the heavenly Father would be responsible for such recompense.</w:t>
      </w:r>
      <w:r w:rsidR="00706E04">
        <w:rPr>
          <w:rFonts w:cstheme="minorHAnsi"/>
          <w:sz w:val="24"/>
          <w:szCs w:val="24"/>
        </w:rPr>
        <w:t xml:space="preserve"> </w:t>
      </w:r>
      <w:r w:rsidR="00E168F0">
        <w:rPr>
          <w:rFonts w:cstheme="minorHAnsi"/>
          <w:sz w:val="24"/>
          <w:szCs w:val="24"/>
        </w:rPr>
        <w:t xml:space="preserve">I </w:t>
      </w:r>
      <w:r w:rsidR="00D9175E">
        <w:rPr>
          <w:rFonts w:cstheme="minorHAnsi"/>
          <w:sz w:val="24"/>
          <w:szCs w:val="24"/>
        </w:rPr>
        <w:t xml:space="preserve">can appreciate </w:t>
      </w:r>
      <w:r w:rsidR="00E168F0">
        <w:rPr>
          <w:rFonts w:cstheme="minorHAnsi"/>
          <w:sz w:val="24"/>
          <w:szCs w:val="24"/>
        </w:rPr>
        <w:t xml:space="preserve">how Jesus </w:t>
      </w:r>
      <w:r w:rsidR="00D9175E">
        <w:rPr>
          <w:rFonts w:cstheme="minorHAnsi"/>
          <w:sz w:val="24"/>
          <w:szCs w:val="24"/>
        </w:rPr>
        <w:t xml:space="preserve">wants </w:t>
      </w:r>
      <w:r w:rsidR="00E168F0">
        <w:rPr>
          <w:rFonts w:cstheme="minorHAnsi"/>
          <w:sz w:val="24"/>
          <w:szCs w:val="24"/>
        </w:rPr>
        <w:t>to teach about compassionate forgiveness</w:t>
      </w:r>
      <w:r w:rsidR="00C37674">
        <w:rPr>
          <w:rFonts w:cstheme="minorHAnsi"/>
          <w:sz w:val="24"/>
          <w:szCs w:val="24"/>
        </w:rPr>
        <w:t>,</w:t>
      </w:r>
      <w:r w:rsidR="00E168F0">
        <w:rPr>
          <w:rFonts w:cstheme="minorHAnsi"/>
          <w:sz w:val="24"/>
          <w:szCs w:val="24"/>
        </w:rPr>
        <w:t xml:space="preserve"> but </w:t>
      </w:r>
      <w:r w:rsidR="00D9175E">
        <w:rPr>
          <w:rFonts w:cstheme="minorHAnsi"/>
          <w:sz w:val="24"/>
          <w:szCs w:val="24"/>
        </w:rPr>
        <w:t>the methods</w:t>
      </w:r>
      <w:r w:rsidR="00E168F0">
        <w:rPr>
          <w:rFonts w:cstheme="minorHAnsi"/>
          <w:sz w:val="24"/>
          <w:szCs w:val="24"/>
        </w:rPr>
        <w:t xml:space="preserve"> </w:t>
      </w:r>
      <w:r w:rsidR="00D9175E">
        <w:rPr>
          <w:rFonts w:cstheme="minorHAnsi"/>
          <w:sz w:val="24"/>
          <w:szCs w:val="24"/>
        </w:rPr>
        <w:t>are certainly challenging for me</w:t>
      </w:r>
      <w:r w:rsidR="00293A02">
        <w:rPr>
          <w:rFonts w:cstheme="minorHAnsi"/>
          <w:sz w:val="24"/>
          <w:szCs w:val="24"/>
        </w:rPr>
        <w:t>,</w:t>
      </w:r>
      <w:r w:rsidR="00D9175E">
        <w:rPr>
          <w:rFonts w:cstheme="minorHAnsi"/>
          <w:sz w:val="24"/>
          <w:szCs w:val="24"/>
        </w:rPr>
        <w:t xml:space="preserve"> and I would guess</w:t>
      </w:r>
      <w:r w:rsidR="00293A02">
        <w:rPr>
          <w:rFonts w:cstheme="minorHAnsi"/>
          <w:sz w:val="24"/>
          <w:szCs w:val="24"/>
        </w:rPr>
        <w:t xml:space="preserve"> for</w:t>
      </w:r>
      <w:r w:rsidR="00D9175E">
        <w:rPr>
          <w:rFonts w:cstheme="minorHAnsi"/>
          <w:sz w:val="24"/>
          <w:szCs w:val="24"/>
        </w:rPr>
        <w:t xml:space="preserve"> many others.  </w:t>
      </w:r>
      <w:r w:rsidR="000A26AF">
        <w:rPr>
          <w:rFonts w:cstheme="minorHAnsi"/>
          <w:sz w:val="24"/>
          <w:szCs w:val="24"/>
        </w:rPr>
        <w:t xml:space="preserve">  </w:t>
      </w:r>
    </w:p>
    <w:p w14:paraId="5F6A0C10" w14:textId="0C6D4101" w:rsidR="00475159" w:rsidRDefault="00D9175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parable does make me</w:t>
      </w:r>
      <w:r w:rsidR="00706E04">
        <w:rPr>
          <w:rFonts w:cstheme="minorHAnsi"/>
          <w:sz w:val="24"/>
          <w:szCs w:val="24"/>
        </w:rPr>
        <w:t xml:space="preserve"> consider my debts to others, to the world</w:t>
      </w:r>
      <w:r w:rsidR="00475159">
        <w:rPr>
          <w:rFonts w:cstheme="minorHAnsi"/>
          <w:sz w:val="24"/>
          <w:szCs w:val="24"/>
        </w:rPr>
        <w:t xml:space="preserve"> and how much I cannot pay back.  I cannot give the sun back all the warmth and energy it has provided me, nor can I give the air back the oxygen I’ve used to breathe and survive.  I am in debt to the environment just by existing.  But that</w:t>
      </w:r>
      <w:r w:rsidR="000A26A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seems to be </w:t>
      </w:r>
      <w:r w:rsidR="00475159">
        <w:rPr>
          <w:rFonts w:cstheme="minorHAnsi"/>
          <w:sz w:val="24"/>
          <w:szCs w:val="24"/>
        </w:rPr>
        <w:t>the</w:t>
      </w:r>
      <w:r w:rsidR="000A26AF">
        <w:rPr>
          <w:rFonts w:cstheme="minorHAnsi"/>
          <w:sz w:val="24"/>
          <w:szCs w:val="24"/>
        </w:rPr>
        <w:t xml:space="preserve"> agreed upon</w:t>
      </w:r>
      <w:r w:rsidR="00475159">
        <w:rPr>
          <w:rFonts w:cstheme="minorHAnsi"/>
          <w:sz w:val="24"/>
          <w:szCs w:val="24"/>
        </w:rPr>
        <w:t xml:space="preserve"> deal with living on earth.  The debt only starts to get troublesome or unforgiveable when we take too much</w:t>
      </w:r>
      <w:r>
        <w:rPr>
          <w:rFonts w:cstheme="minorHAnsi"/>
          <w:sz w:val="24"/>
          <w:szCs w:val="24"/>
        </w:rPr>
        <w:t xml:space="preserve"> or </w:t>
      </w:r>
      <w:r w:rsidR="00475159">
        <w:rPr>
          <w:rFonts w:cstheme="minorHAnsi"/>
          <w:sz w:val="24"/>
          <w:szCs w:val="24"/>
        </w:rPr>
        <w:t xml:space="preserve">destroy too much; when we forget how much has already been given to us, and out of boredom </w:t>
      </w:r>
      <w:r w:rsidR="004C630C">
        <w:rPr>
          <w:rFonts w:cstheme="minorHAnsi"/>
          <w:sz w:val="24"/>
          <w:szCs w:val="24"/>
        </w:rPr>
        <w:t>or</w:t>
      </w:r>
      <w:r w:rsidR="00475159">
        <w:rPr>
          <w:rFonts w:cstheme="minorHAnsi"/>
          <w:sz w:val="24"/>
          <w:szCs w:val="24"/>
        </w:rPr>
        <w:t xml:space="preserve"> greed, we want more</w:t>
      </w:r>
      <w:r w:rsidR="004C630C">
        <w:rPr>
          <w:rFonts w:cstheme="minorHAnsi"/>
          <w:sz w:val="24"/>
          <w:szCs w:val="24"/>
        </w:rPr>
        <w:t xml:space="preserve">…just like the slave who squanders the king’s mercy.  </w:t>
      </w:r>
    </w:p>
    <w:p w14:paraId="6BE75750" w14:textId="64020A96" w:rsidR="00D45ACE" w:rsidRDefault="00D45AC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My kids went to “farm camp” for a week this summer and had an amazing time learning how flowers grow and what chia seeds taste like</w:t>
      </w:r>
      <w:r w:rsidR="0050002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They also came home with Mr. Barley Head, wh</w:t>
      </w:r>
      <w:r w:rsidR="0050002D">
        <w:rPr>
          <w:rFonts w:cstheme="minorHAnsi"/>
          <w:sz w:val="24"/>
          <w:szCs w:val="24"/>
        </w:rPr>
        <w:t>ich</w:t>
      </w:r>
      <w:r>
        <w:rPr>
          <w:rFonts w:cstheme="minorHAnsi"/>
          <w:sz w:val="24"/>
          <w:szCs w:val="24"/>
        </w:rPr>
        <w:t xml:space="preserve"> </w:t>
      </w:r>
      <w:r w:rsidR="0050002D">
        <w:rPr>
          <w:rFonts w:cstheme="minorHAnsi"/>
          <w:sz w:val="24"/>
          <w:szCs w:val="24"/>
        </w:rPr>
        <w:t>is</w:t>
      </w:r>
      <w:r>
        <w:rPr>
          <w:rFonts w:cstheme="minorHAnsi"/>
          <w:sz w:val="24"/>
          <w:szCs w:val="24"/>
        </w:rPr>
        <w:t xml:space="preserve"> a small plastic cup filled with dirt and barley seeds.  There </w:t>
      </w:r>
      <w:r w:rsidR="0050002D">
        <w:rPr>
          <w:rFonts w:cstheme="minorHAnsi"/>
          <w:sz w:val="24"/>
          <w:szCs w:val="24"/>
        </w:rPr>
        <w:t>are</w:t>
      </w:r>
      <w:r>
        <w:rPr>
          <w:rFonts w:cstheme="minorHAnsi"/>
          <w:sz w:val="24"/>
          <w:szCs w:val="24"/>
        </w:rPr>
        <w:t xml:space="preserve"> two googly eyeballs on the side of the cup so that as the barley gr</w:t>
      </w:r>
      <w:r w:rsidR="0050002D">
        <w:rPr>
          <w:rFonts w:cstheme="minorHAnsi"/>
          <w:sz w:val="24"/>
          <w:szCs w:val="24"/>
        </w:rPr>
        <w:t>ows</w:t>
      </w:r>
      <w:r>
        <w:rPr>
          <w:rFonts w:cstheme="minorHAnsi"/>
          <w:sz w:val="24"/>
          <w:szCs w:val="24"/>
        </w:rPr>
        <w:t>, it look</w:t>
      </w:r>
      <w:r w:rsidR="0050002D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like Mr. Barley Head </w:t>
      </w:r>
      <w:r w:rsidR="0050002D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s growing hair!  </w:t>
      </w:r>
      <w:r w:rsidR="0050002D">
        <w:rPr>
          <w:rFonts w:cstheme="minorHAnsi"/>
          <w:sz w:val="24"/>
          <w:szCs w:val="24"/>
        </w:rPr>
        <w:t xml:space="preserve">The kids can give </w:t>
      </w:r>
      <w:r>
        <w:rPr>
          <w:rFonts w:cstheme="minorHAnsi"/>
          <w:sz w:val="24"/>
          <w:szCs w:val="24"/>
        </w:rPr>
        <w:t>him haircuts!  As you can imagine, my littles f</w:t>
      </w:r>
      <w:r w:rsidR="00D9175E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rg</w:t>
      </w:r>
      <w:r w:rsidR="00D9175E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t to water Mr. Barley Head on several occasions.  But a little sip of water often br</w:t>
      </w:r>
      <w:r w:rsidR="00D9175E">
        <w:rPr>
          <w:rFonts w:cstheme="minorHAnsi"/>
          <w:sz w:val="24"/>
          <w:szCs w:val="24"/>
        </w:rPr>
        <w:t>ings</w:t>
      </w:r>
      <w:r>
        <w:rPr>
          <w:rFonts w:cstheme="minorHAnsi"/>
          <w:sz w:val="24"/>
          <w:szCs w:val="24"/>
        </w:rPr>
        <w:t xml:space="preserve"> Mr. B</w:t>
      </w:r>
      <w:r w:rsidR="00D9175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H</w:t>
      </w:r>
      <w:r w:rsidR="00D9175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right back from the brink of death and it </w:t>
      </w:r>
      <w:r w:rsidR="0050002D">
        <w:rPr>
          <w:rFonts w:cstheme="minorHAnsi"/>
          <w:sz w:val="24"/>
          <w:szCs w:val="24"/>
        </w:rPr>
        <w:t xml:space="preserve">also </w:t>
      </w:r>
      <w:r>
        <w:rPr>
          <w:rFonts w:cstheme="minorHAnsi"/>
          <w:sz w:val="24"/>
          <w:szCs w:val="24"/>
        </w:rPr>
        <w:t>remin</w:t>
      </w:r>
      <w:r w:rsidR="00D9175E">
        <w:rPr>
          <w:rFonts w:cstheme="minorHAnsi"/>
          <w:sz w:val="24"/>
          <w:szCs w:val="24"/>
        </w:rPr>
        <w:t>ds</w:t>
      </w:r>
      <w:r>
        <w:rPr>
          <w:rFonts w:cstheme="minorHAnsi"/>
          <w:sz w:val="24"/>
          <w:szCs w:val="24"/>
        </w:rPr>
        <w:t xml:space="preserve"> me how forgiving nature can be.  A little time, a little water, a little sunlight and many living things can repair themselves.  </w:t>
      </w:r>
      <w:r w:rsidR="0050002D">
        <w:rPr>
          <w:rFonts w:cstheme="minorHAnsi"/>
          <w:sz w:val="24"/>
          <w:szCs w:val="24"/>
        </w:rPr>
        <w:t>I don’t want to</w:t>
      </w:r>
      <w:r w:rsidR="00E908C1">
        <w:rPr>
          <w:rFonts w:cstheme="minorHAnsi"/>
          <w:sz w:val="24"/>
          <w:szCs w:val="24"/>
        </w:rPr>
        <w:t xml:space="preserve"> minimize the debt we have accumulated with our planet, but I </w:t>
      </w:r>
      <w:r w:rsidR="00D9175E">
        <w:rPr>
          <w:rFonts w:cstheme="minorHAnsi"/>
          <w:sz w:val="24"/>
          <w:szCs w:val="24"/>
        </w:rPr>
        <w:t>must</w:t>
      </w:r>
      <w:r w:rsidR="00E908C1">
        <w:rPr>
          <w:rFonts w:cstheme="minorHAnsi"/>
          <w:sz w:val="24"/>
          <w:szCs w:val="24"/>
        </w:rPr>
        <w:t xml:space="preserve"> remain hopeful that our planet can continue to forgive us until we can finally not squander such mercy.</w:t>
      </w:r>
    </w:p>
    <w:p w14:paraId="5A7C4C4B" w14:textId="34A81242" w:rsidR="00C37674" w:rsidRDefault="00260AE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think the world is finally starting to collectively see the unfreedom of climate change through severe storms, unrelenting heat, and flooding.  The question remains</w:t>
      </w:r>
      <w:r w:rsidR="00C37674">
        <w:rPr>
          <w:rFonts w:cstheme="minorHAnsi"/>
          <w:sz w:val="24"/>
          <w:szCs w:val="24"/>
        </w:rPr>
        <w:t xml:space="preserve"> if we want to stay bound in such a system or if we want to turn toward a future of freedom?  </w:t>
      </w:r>
    </w:p>
    <w:p w14:paraId="305817BD" w14:textId="22055285" w:rsidR="000E3D01" w:rsidRDefault="00C376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Opening ourselves up to the One who is “full of compassion and mercy, slow to anger and abounding in steadfast love” (Psalm 103:8) provides the interior freedom to be in</w:t>
      </w:r>
      <w:r w:rsidR="0050002D">
        <w:rPr>
          <w:rFonts w:cstheme="minorHAnsi"/>
          <w:sz w:val="24"/>
          <w:szCs w:val="24"/>
        </w:rPr>
        <w:t xml:space="preserve"> right relationship with others, </w:t>
      </w:r>
      <w:r>
        <w:rPr>
          <w:rFonts w:cstheme="minorHAnsi"/>
          <w:sz w:val="24"/>
          <w:szCs w:val="24"/>
        </w:rPr>
        <w:t xml:space="preserve">with </w:t>
      </w:r>
      <w:r w:rsidR="0050002D">
        <w:rPr>
          <w:rFonts w:cstheme="minorHAnsi"/>
          <w:sz w:val="24"/>
          <w:szCs w:val="24"/>
        </w:rPr>
        <w:t xml:space="preserve">God and </w:t>
      </w:r>
      <w:r>
        <w:rPr>
          <w:rFonts w:cstheme="minorHAnsi"/>
          <w:sz w:val="24"/>
          <w:szCs w:val="24"/>
        </w:rPr>
        <w:t xml:space="preserve">with </w:t>
      </w:r>
      <w:r w:rsidR="0050002D">
        <w:rPr>
          <w:rFonts w:cstheme="minorHAnsi"/>
          <w:sz w:val="24"/>
          <w:szCs w:val="24"/>
        </w:rPr>
        <w:t>our environment.</w:t>
      </w:r>
      <w:r>
        <w:rPr>
          <w:rFonts w:cstheme="minorHAnsi"/>
          <w:sz w:val="24"/>
          <w:szCs w:val="24"/>
        </w:rPr>
        <w:t xml:space="preserve"> Such is the fuel of forgiveness.</w:t>
      </w:r>
      <w:r w:rsidR="000E3D01">
        <w:rPr>
          <w:rFonts w:cstheme="minorHAnsi"/>
          <w:sz w:val="24"/>
          <w:szCs w:val="24"/>
        </w:rPr>
        <w:t xml:space="preserve"> </w:t>
      </w:r>
    </w:p>
    <w:p w14:paraId="7F9EEB3F" w14:textId="117B9F2A" w:rsidR="00B666EB" w:rsidRDefault="00B666EB">
      <w:pPr>
        <w:rPr>
          <w:rFonts w:cstheme="minorHAnsi"/>
          <w:sz w:val="24"/>
          <w:szCs w:val="24"/>
        </w:rPr>
      </w:pPr>
    </w:p>
    <w:p w14:paraId="55B7CBF3" w14:textId="4E95CACD" w:rsidR="00802C50" w:rsidRPr="00416E52" w:rsidRDefault="00E25D0E">
      <w:pPr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ACEFD8D" wp14:editId="610FE8E7">
            <wp:simplePos x="0" y="0"/>
            <wp:positionH relativeFrom="margin">
              <wp:posOffset>0</wp:posOffset>
            </wp:positionH>
            <wp:positionV relativeFrom="paragraph">
              <wp:posOffset>186690</wp:posOffset>
            </wp:positionV>
            <wp:extent cx="1612900" cy="1788160"/>
            <wp:effectExtent l="0" t="0" r="6350" b="2540"/>
            <wp:wrapTight wrapText="bothSides">
              <wp:wrapPolygon edited="0">
                <wp:start x="0" y="0"/>
                <wp:lineTo x="0" y="21401"/>
                <wp:lineTo x="21430" y="21401"/>
                <wp:lineTo x="21430" y="0"/>
                <wp:lineTo x="0" y="0"/>
              </wp:wrapPolygon>
            </wp:wrapTight>
            <wp:docPr id="1667629419" name="Picture 1" descr="A person smiling for a pi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29419" name="Picture 1" descr="A person smiling for a pictur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4"/>
                    <a:stretch/>
                  </pic:blipFill>
                  <pic:spPr bwMode="auto">
                    <a:xfrm>
                      <a:off x="0" y="0"/>
                      <a:ext cx="1612900" cy="178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E52">
        <w:rPr>
          <w:rFonts w:cstheme="minorHAnsi"/>
          <w:sz w:val="24"/>
          <w:szCs w:val="24"/>
        </w:rPr>
        <w:t xml:space="preserve">  </w:t>
      </w:r>
    </w:p>
    <w:p w14:paraId="17DA88FE" w14:textId="3EA370D0" w:rsidR="00687F0D" w:rsidRDefault="00E25D0E">
      <w:r w:rsidRPr="00E25D0E">
        <w:rPr>
          <w:b/>
          <w:bCs/>
        </w:rPr>
        <w:t>Lisa Buchanan</w:t>
      </w:r>
      <w:r>
        <w:t xml:space="preserve"> is pastor at Bethany Lutheran Church in Deer River, Minnesota.  She lives with her partner, Ben, in Grand Rapids and their two up-and-coming 2</w:t>
      </w:r>
      <w:r w:rsidRPr="00E25D0E">
        <w:rPr>
          <w:vertAlign w:val="superscript"/>
        </w:rPr>
        <w:t>nd</w:t>
      </w:r>
      <w:r>
        <w:t xml:space="preserve"> graders, Scarlett and Alexander.</w:t>
      </w:r>
    </w:p>
    <w:sectPr w:rsidR="00687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61446"/>
    <w:multiLevelType w:val="hybridMultilevel"/>
    <w:tmpl w:val="0AD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47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0D"/>
    <w:rsid w:val="000A26AF"/>
    <w:rsid w:val="000E3D01"/>
    <w:rsid w:val="00260AE3"/>
    <w:rsid w:val="00293A02"/>
    <w:rsid w:val="00317D8A"/>
    <w:rsid w:val="004060FB"/>
    <w:rsid w:val="00416E52"/>
    <w:rsid w:val="00475159"/>
    <w:rsid w:val="004C630C"/>
    <w:rsid w:val="0050002D"/>
    <w:rsid w:val="005D5192"/>
    <w:rsid w:val="0060168A"/>
    <w:rsid w:val="00687F0D"/>
    <w:rsid w:val="00706E04"/>
    <w:rsid w:val="007A6513"/>
    <w:rsid w:val="00802C50"/>
    <w:rsid w:val="00B666EB"/>
    <w:rsid w:val="00C37674"/>
    <w:rsid w:val="00D45ACE"/>
    <w:rsid w:val="00D9175E"/>
    <w:rsid w:val="00E168F0"/>
    <w:rsid w:val="00E217E2"/>
    <w:rsid w:val="00E25D0E"/>
    <w:rsid w:val="00E8027A"/>
    <w:rsid w:val="00E908C1"/>
    <w:rsid w:val="00EE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BA0DC"/>
  <w15:chartTrackingRefBased/>
  <w15:docId w15:val="{8C5480AB-FA58-4E1C-9906-9DD970D3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F0D"/>
    <w:pPr>
      <w:ind w:left="720"/>
      <w:contextualSpacing/>
    </w:pPr>
    <w:rPr>
      <w:kern w:val="0"/>
      <w14:ligatures w14:val="none"/>
    </w:rPr>
  </w:style>
  <w:style w:type="paragraph" w:styleId="NoSpacing">
    <w:name w:val="No Spacing"/>
    <w:uiPriority w:val="1"/>
    <w:qFormat/>
    <w:rsid w:val="00C376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Buchanan</dc:creator>
  <cp:keywords/>
  <dc:description/>
  <cp:lastModifiedBy>Kristin Foster</cp:lastModifiedBy>
  <cp:revision>2</cp:revision>
  <dcterms:created xsi:type="dcterms:W3CDTF">2023-08-26T17:05:00Z</dcterms:created>
  <dcterms:modified xsi:type="dcterms:W3CDTF">2023-08-26T17:05:00Z</dcterms:modified>
</cp:coreProperties>
</file>