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A9BCB" w14:textId="3FC0CE75" w:rsidR="00981ED0" w:rsidRDefault="00CA24F9" w:rsidP="00CA24F9">
      <w:pPr>
        <w:spacing w:after="240"/>
      </w:pPr>
      <w:r>
        <w:rPr>
          <w:rFonts w:ascii="Arial" w:hAnsi="Arial" w:cs="Arial"/>
          <w:color w:val="222222"/>
          <w:shd w:val="clear" w:color="auto" w:fill="FFFFFF"/>
        </w:rPr>
        <w:t> BIG CORPORATIONS URGE CLIMATE ACTION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In early </w:t>
      </w:r>
      <w:proofErr w:type="gramStart"/>
      <w:r>
        <w:rPr>
          <w:rFonts w:ascii="Arial" w:hAnsi="Arial" w:cs="Arial"/>
          <w:color w:val="222222"/>
          <w:shd w:val="clear" w:color="auto" w:fill="FFFFFF"/>
        </w:rPr>
        <w:t>December,</w:t>
      </w:r>
      <w:proofErr w:type="gramEnd"/>
      <w:r>
        <w:rPr>
          <w:rFonts w:ascii="Arial" w:hAnsi="Arial" w:cs="Arial"/>
          <w:color w:val="222222"/>
          <w:shd w:val="clear" w:color="auto" w:fill="FFFFFF"/>
        </w:rPr>
        <w:t xml:space="preserve"> 2020, U.S. corporations sent letters to Congress and the Biden transition team urging them to address the threats of climate change. Signatories included more than 40 major companies, such as Amazon, IBM, Walmart, Citigroup, and Ford </w:t>
      </w:r>
      <w:proofErr w:type="spellStart"/>
      <w:r>
        <w:rPr>
          <w:rFonts w:ascii="Arial" w:hAnsi="Arial" w:cs="Arial"/>
          <w:color w:val="222222"/>
          <w:shd w:val="clear" w:color="auto" w:fill="FFFFFF"/>
        </w:rPr>
        <w:t>MotorCo</w:t>
      </w:r>
      <w:proofErr w:type="spellEnd"/>
      <w:r>
        <w:rPr>
          <w:rFonts w:ascii="Arial" w:hAnsi="Arial" w:cs="Arial"/>
          <w:color w:val="222222"/>
          <w:shd w:val="clear" w:color="auto" w:fill="FFFFFF"/>
        </w:rPr>
        <w:t xml:space="preserve">. The letter asked Congress to work closely with the Biden Administration </w:t>
      </w:r>
      <w:proofErr w:type="gramStart"/>
      <w:r>
        <w:rPr>
          <w:rFonts w:ascii="Arial" w:hAnsi="Arial" w:cs="Arial"/>
          <w:color w:val="222222"/>
          <w:shd w:val="clear" w:color="auto" w:fill="FFFFFF"/>
        </w:rPr>
        <w:t>to:</w:t>
      </w:r>
      <w:proofErr w:type="gramEnd"/>
      <w:r>
        <w:rPr>
          <w:rFonts w:ascii="Arial" w:hAnsi="Arial" w:cs="Arial"/>
          <w:color w:val="222222"/>
          <w:shd w:val="clear" w:color="auto" w:fill="FFFFFF"/>
        </w:rPr>
        <w:t xml:space="preserve"> 1) support the U.S. rejoining the Paris Climate Accord; 2) enact ambitious climate solutions; and 3) encourage U.S. investment and innovation to reduce climate change impacts. In the same week, General Motors announced that it no longer supports the Trump Administration's effort to block California from setting its own vehicle fuel-efficiency standards. And the American Farm Bureau Federation announced a new agribusiness coalition to promote cleaner farming and reduced emissions of greenhouse gases. Source: Wall Street Journal, December 2, 2020.</w:t>
      </w:r>
    </w:p>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3"/>
  </w:num>
  <w:num w:numId="5">
    <w:abstractNumId w:val="7"/>
  </w:num>
  <w:num w:numId="6">
    <w:abstractNumId w:val="5"/>
  </w:num>
  <w:num w:numId="7">
    <w:abstractNumId w:val="8"/>
  </w:num>
  <w:num w:numId="8">
    <w:abstractNumId w:val="4"/>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621FA"/>
    <w:rsid w:val="0006758F"/>
    <w:rsid w:val="000C7EEB"/>
    <w:rsid w:val="000E1C8B"/>
    <w:rsid w:val="00101007"/>
    <w:rsid w:val="00104367"/>
    <w:rsid w:val="00207BE1"/>
    <w:rsid w:val="00224CDC"/>
    <w:rsid w:val="002819CD"/>
    <w:rsid w:val="003106B8"/>
    <w:rsid w:val="00315711"/>
    <w:rsid w:val="00341511"/>
    <w:rsid w:val="003E4CE6"/>
    <w:rsid w:val="004214D0"/>
    <w:rsid w:val="004962EE"/>
    <w:rsid w:val="004979D6"/>
    <w:rsid w:val="004B73D1"/>
    <w:rsid w:val="004D3698"/>
    <w:rsid w:val="00530244"/>
    <w:rsid w:val="005413A2"/>
    <w:rsid w:val="00555B04"/>
    <w:rsid w:val="00562200"/>
    <w:rsid w:val="00575FBB"/>
    <w:rsid w:val="005A2B76"/>
    <w:rsid w:val="0060659A"/>
    <w:rsid w:val="00620917"/>
    <w:rsid w:val="00624808"/>
    <w:rsid w:val="006B3287"/>
    <w:rsid w:val="006E0692"/>
    <w:rsid w:val="00706BE8"/>
    <w:rsid w:val="00727C80"/>
    <w:rsid w:val="00790EC5"/>
    <w:rsid w:val="007D5EA9"/>
    <w:rsid w:val="007D6529"/>
    <w:rsid w:val="00923A41"/>
    <w:rsid w:val="00981ED0"/>
    <w:rsid w:val="00A10912"/>
    <w:rsid w:val="00A11447"/>
    <w:rsid w:val="00A15ED0"/>
    <w:rsid w:val="00A25402"/>
    <w:rsid w:val="00A63488"/>
    <w:rsid w:val="00AB3944"/>
    <w:rsid w:val="00AC1AD3"/>
    <w:rsid w:val="00B069B3"/>
    <w:rsid w:val="00B144BC"/>
    <w:rsid w:val="00BA6C3D"/>
    <w:rsid w:val="00C042E8"/>
    <w:rsid w:val="00C83058"/>
    <w:rsid w:val="00CA24F9"/>
    <w:rsid w:val="00CA3956"/>
    <w:rsid w:val="00CC4047"/>
    <w:rsid w:val="00CD007D"/>
    <w:rsid w:val="00CE3069"/>
    <w:rsid w:val="00D40DEB"/>
    <w:rsid w:val="00D5132B"/>
    <w:rsid w:val="00D80273"/>
    <w:rsid w:val="00DE44AC"/>
    <w:rsid w:val="00DE5D9D"/>
    <w:rsid w:val="00F9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4855"/>
  <w15:docId w15:val="{2E6F0141-E753-4FC0-A4C4-763AAE42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Erica Bjelland</cp:lastModifiedBy>
  <cp:revision>2</cp:revision>
  <cp:lastPrinted>2020-04-30T12:20:00Z</cp:lastPrinted>
  <dcterms:created xsi:type="dcterms:W3CDTF">2021-01-03T16:49:00Z</dcterms:created>
  <dcterms:modified xsi:type="dcterms:W3CDTF">2021-01-03T16:49:00Z</dcterms:modified>
</cp:coreProperties>
</file>