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18286" w14:textId="3DC270BE" w:rsidR="00BA1E65" w:rsidRDefault="00BA1E65" w:rsidP="00CB2152">
      <w:pPr>
        <w:jc w:val="both"/>
        <w:sectPr w:rsidR="00BA1E65" w:rsidSect="006E5800">
          <w:headerReference w:type="default" r:id="rId7"/>
          <w:headerReference w:type="first" r:id="rId8"/>
          <w:pgSz w:w="12240" w:h="15840"/>
          <w:pgMar w:top="720" w:right="1152" w:bottom="720" w:left="1152" w:header="333" w:footer="720" w:gutter="0"/>
          <w:cols w:num="2" w:space="720"/>
          <w:titlePg/>
          <w:docGrid w:linePitch="360"/>
        </w:sectPr>
      </w:pPr>
      <w:r>
        <w:t xml:space="preserve">                                                    </w:t>
      </w:r>
      <w:r w:rsidR="00497962">
        <w:t xml:space="preserve">       </w:t>
      </w:r>
      <w:r>
        <w:t xml:space="preserve">    </w:t>
      </w:r>
    </w:p>
    <w:p w14:paraId="30B3A4E9" w14:textId="77777777" w:rsidR="001E3382" w:rsidRPr="001E3382" w:rsidRDefault="001E3382" w:rsidP="001E3382">
      <w:pPr>
        <w:jc w:val="center"/>
        <w:rPr>
          <w:rFonts w:cstheme="minorHAnsi"/>
          <w:b/>
          <w:bCs/>
          <w:i/>
          <w:iCs/>
          <w:color w:val="222222"/>
          <w:sz w:val="16"/>
          <w:szCs w:val="16"/>
          <w:shd w:val="clear" w:color="auto" w:fill="FFFFFF"/>
        </w:rPr>
      </w:pPr>
    </w:p>
    <w:p w14:paraId="4AD80E2F" w14:textId="60C2EC64" w:rsidR="00BA1E65" w:rsidRDefault="00974C76" w:rsidP="00136FFA">
      <w:pPr>
        <w:ind w:left="5760" w:firstLine="1440"/>
        <w:rPr>
          <w:rFonts w:cstheme="minorHAnsi"/>
          <w:sz w:val="16"/>
          <w:szCs w:val="16"/>
        </w:rPr>
      </w:pPr>
      <w:r>
        <w:rPr>
          <w:rFonts w:cstheme="minorHAnsi"/>
          <w:sz w:val="22"/>
          <w:szCs w:val="22"/>
        </w:rPr>
        <w:t>Tuesday</w:t>
      </w:r>
      <w:r w:rsidR="00BA1E65" w:rsidRPr="0075530E">
        <w:rPr>
          <w:rFonts w:cstheme="minorHAnsi"/>
          <w:sz w:val="22"/>
          <w:szCs w:val="22"/>
        </w:rPr>
        <w:t>, September 2</w:t>
      </w:r>
      <w:r>
        <w:rPr>
          <w:rFonts w:cstheme="minorHAnsi"/>
          <w:sz w:val="22"/>
          <w:szCs w:val="22"/>
        </w:rPr>
        <w:t>8</w:t>
      </w:r>
      <w:r w:rsidR="00BA1E65" w:rsidRPr="0075530E">
        <w:rPr>
          <w:rFonts w:cstheme="minorHAnsi"/>
          <w:sz w:val="22"/>
          <w:szCs w:val="22"/>
        </w:rPr>
        <w:t>, 2021</w:t>
      </w:r>
    </w:p>
    <w:p w14:paraId="7B8CF768" w14:textId="77777777" w:rsidR="008F0D48" w:rsidRPr="008A255C" w:rsidRDefault="008F0D48">
      <w:pPr>
        <w:rPr>
          <w:sz w:val="22"/>
          <w:szCs w:val="22"/>
        </w:rPr>
      </w:pPr>
    </w:p>
    <w:p w14:paraId="59D433DB" w14:textId="205CCC02" w:rsidR="00271826" w:rsidRPr="008A255C" w:rsidRDefault="002D7C11">
      <w:pPr>
        <w:rPr>
          <w:sz w:val="22"/>
          <w:szCs w:val="22"/>
        </w:rPr>
      </w:pPr>
      <w:r w:rsidRPr="008A255C">
        <w:rPr>
          <w:sz w:val="22"/>
          <w:szCs w:val="22"/>
        </w:rPr>
        <w:t xml:space="preserve">We, </w:t>
      </w:r>
      <w:r w:rsidR="00271826" w:rsidRPr="008A255C">
        <w:rPr>
          <w:sz w:val="22"/>
          <w:szCs w:val="22"/>
        </w:rPr>
        <w:t>the undersigned people of faith</w:t>
      </w:r>
      <w:r w:rsidR="00252B03">
        <w:rPr>
          <w:sz w:val="22"/>
          <w:szCs w:val="22"/>
        </w:rPr>
        <w:t xml:space="preserve"> in the Evangelical Lutheran Church in America,</w:t>
      </w:r>
      <w:r w:rsidR="008A255C">
        <w:rPr>
          <w:sz w:val="22"/>
          <w:szCs w:val="22"/>
        </w:rPr>
        <w:t xml:space="preserve"> </w:t>
      </w:r>
      <w:r w:rsidR="00CB5441" w:rsidRPr="008A255C">
        <w:rPr>
          <w:sz w:val="22"/>
          <w:szCs w:val="22"/>
        </w:rPr>
        <w:t>have learned of the long undisclosed</w:t>
      </w:r>
      <w:r w:rsidR="00C17558" w:rsidRPr="008A255C">
        <w:rPr>
          <w:sz w:val="22"/>
          <w:szCs w:val="22"/>
        </w:rPr>
        <w:t xml:space="preserve"> breach of an artesian</w:t>
      </w:r>
      <w:r w:rsidR="00CB5441" w:rsidRPr="008A255C">
        <w:rPr>
          <w:sz w:val="22"/>
          <w:szCs w:val="22"/>
        </w:rPr>
        <w:t xml:space="preserve"> aquifer </w:t>
      </w:r>
      <w:r w:rsidR="00C17558" w:rsidRPr="008A255C">
        <w:rPr>
          <w:sz w:val="22"/>
          <w:szCs w:val="22"/>
        </w:rPr>
        <w:t xml:space="preserve">and other leaks caused by Enbridge’s Line 3 construction.  We call on you </w:t>
      </w:r>
      <w:r w:rsidR="00BB1693" w:rsidRPr="008A255C">
        <w:rPr>
          <w:b/>
          <w:bCs/>
          <w:sz w:val="22"/>
          <w:szCs w:val="22"/>
        </w:rPr>
        <w:t>t</w:t>
      </w:r>
      <w:r w:rsidR="00BB1693" w:rsidRPr="008A255C">
        <w:rPr>
          <w:sz w:val="22"/>
          <w:szCs w:val="22"/>
        </w:rPr>
        <w:t>o</w:t>
      </w:r>
      <w:r w:rsidR="00271826" w:rsidRPr="008A255C">
        <w:rPr>
          <w:b/>
          <w:bCs/>
          <w:sz w:val="22"/>
          <w:szCs w:val="22"/>
        </w:rPr>
        <w:t xml:space="preserve"> STOP all Enbridge Line 3 activity</w:t>
      </w:r>
      <w:r w:rsidR="00271826" w:rsidRPr="008A255C">
        <w:rPr>
          <w:sz w:val="22"/>
          <w:szCs w:val="22"/>
        </w:rPr>
        <w:t xml:space="preserve"> until a thorough </w:t>
      </w:r>
      <w:r w:rsidR="00271826" w:rsidRPr="008A255C">
        <w:rPr>
          <w:b/>
          <w:bCs/>
          <w:sz w:val="22"/>
          <w:szCs w:val="22"/>
        </w:rPr>
        <w:t xml:space="preserve">independent review </w:t>
      </w:r>
      <w:r w:rsidR="00271826" w:rsidRPr="008A255C">
        <w:rPr>
          <w:sz w:val="22"/>
          <w:szCs w:val="22"/>
        </w:rPr>
        <w:t>takes place across the pipeline and all damage incurred so far has been rectified</w:t>
      </w:r>
      <w:r w:rsidR="00CB5441" w:rsidRPr="008A255C">
        <w:rPr>
          <w:sz w:val="22"/>
          <w:szCs w:val="22"/>
        </w:rPr>
        <w:t>.</w:t>
      </w:r>
    </w:p>
    <w:p w14:paraId="2CDB65E4" w14:textId="77777777" w:rsidR="002D7C11" w:rsidRPr="008A255C" w:rsidRDefault="002D7C11">
      <w:pPr>
        <w:rPr>
          <w:sz w:val="22"/>
          <w:szCs w:val="22"/>
        </w:rPr>
      </w:pPr>
    </w:p>
    <w:p w14:paraId="2D9D419A" w14:textId="2641ABE5" w:rsidR="0058000C" w:rsidRPr="008A255C" w:rsidRDefault="002D7C11">
      <w:pPr>
        <w:rPr>
          <w:sz w:val="22"/>
          <w:szCs w:val="22"/>
        </w:rPr>
      </w:pPr>
      <w:r w:rsidRPr="008A255C">
        <w:rPr>
          <w:sz w:val="22"/>
          <w:szCs w:val="22"/>
        </w:rPr>
        <w:t xml:space="preserve">The </w:t>
      </w:r>
      <w:r w:rsidR="00862413" w:rsidRPr="008A255C">
        <w:rPr>
          <w:sz w:val="22"/>
          <w:szCs w:val="22"/>
        </w:rPr>
        <w:t xml:space="preserve">recent announcement that </w:t>
      </w:r>
      <w:r w:rsidR="00866E9A" w:rsidRPr="008A255C">
        <w:rPr>
          <w:b/>
          <w:bCs/>
          <w:sz w:val="22"/>
          <w:szCs w:val="22"/>
        </w:rPr>
        <w:t>construction</w:t>
      </w:r>
      <w:r w:rsidR="00862413" w:rsidRPr="008A255C">
        <w:rPr>
          <w:b/>
          <w:bCs/>
          <w:sz w:val="22"/>
          <w:szCs w:val="22"/>
        </w:rPr>
        <w:t xml:space="preserve"> on </w:t>
      </w:r>
      <w:r w:rsidR="00A444C8" w:rsidRPr="008A255C">
        <w:rPr>
          <w:b/>
          <w:bCs/>
          <w:sz w:val="22"/>
          <w:szCs w:val="22"/>
        </w:rPr>
        <w:t xml:space="preserve">the </w:t>
      </w:r>
      <w:r w:rsidR="00862413" w:rsidRPr="008A255C">
        <w:rPr>
          <w:b/>
          <w:bCs/>
          <w:sz w:val="22"/>
          <w:szCs w:val="22"/>
        </w:rPr>
        <w:t xml:space="preserve">Line 3 </w:t>
      </w:r>
      <w:r w:rsidR="00866E9A" w:rsidRPr="008A255C">
        <w:rPr>
          <w:b/>
          <w:bCs/>
          <w:sz w:val="22"/>
          <w:szCs w:val="22"/>
        </w:rPr>
        <w:t>pipeline</w:t>
      </w:r>
      <w:r w:rsidR="00862413" w:rsidRPr="008A255C">
        <w:rPr>
          <w:b/>
          <w:bCs/>
          <w:sz w:val="22"/>
          <w:szCs w:val="22"/>
        </w:rPr>
        <w:t xml:space="preserve"> resulted in an artesian aquifer water breach</w:t>
      </w:r>
      <w:r w:rsidR="00862413" w:rsidRPr="008A255C">
        <w:rPr>
          <w:sz w:val="22"/>
          <w:szCs w:val="22"/>
        </w:rPr>
        <w:t xml:space="preserve"> </w:t>
      </w:r>
      <w:r w:rsidR="0058000C" w:rsidRPr="008A255C">
        <w:rPr>
          <w:sz w:val="22"/>
          <w:szCs w:val="22"/>
        </w:rPr>
        <w:t xml:space="preserve">near Clearbrook, Minnesota </w:t>
      </w:r>
      <w:r w:rsidR="00866E9A" w:rsidRPr="008A255C">
        <w:rPr>
          <w:sz w:val="22"/>
          <w:szCs w:val="22"/>
        </w:rPr>
        <w:t xml:space="preserve">has brought to light </w:t>
      </w:r>
      <w:r w:rsidR="0058000C" w:rsidRPr="008A255C">
        <w:rPr>
          <w:sz w:val="22"/>
          <w:szCs w:val="22"/>
        </w:rPr>
        <w:t xml:space="preserve">numerous failures </w:t>
      </w:r>
      <w:r w:rsidR="004331C4" w:rsidRPr="008A255C">
        <w:rPr>
          <w:sz w:val="22"/>
          <w:szCs w:val="22"/>
        </w:rPr>
        <w:t>on Enbridge Pipeline</w:t>
      </w:r>
      <w:r w:rsidR="00A444C8" w:rsidRPr="008A255C">
        <w:rPr>
          <w:sz w:val="22"/>
          <w:szCs w:val="22"/>
        </w:rPr>
        <w:t>’</w:t>
      </w:r>
      <w:r w:rsidR="004331C4" w:rsidRPr="008A255C">
        <w:rPr>
          <w:sz w:val="22"/>
          <w:szCs w:val="22"/>
        </w:rPr>
        <w:t xml:space="preserve">s part </w:t>
      </w:r>
      <w:r w:rsidR="0058000C" w:rsidRPr="008A255C">
        <w:rPr>
          <w:sz w:val="22"/>
          <w:szCs w:val="22"/>
        </w:rPr>
        <w:t>to comply with its legal permi</w:t>
      </w:r>
      <w:r w:rsidR="00A444C8" w:rsidRPr="008A255C">
        <w:rPr>
          <w:sz w:val="22"/>
          <w:szCs w:val="22"/>
        </w:rPr>
        <w:t>t</w:t>
      </w:r>
      <w:r w:rsidRPr="008A255C">
        <w:rPr>
          <w:sz w:val="22"/>
          <w:szCs w:val="22"/>
        </w:rPr>
        <w:t>, as well as numerous failures in state oversight</w:t>
      </w:r>
      <w:r w:rsidR="004331C4" w:rsidRPr="008A255C">
        <w:rPr>
          <w:sz w:val="22"/>
          <w:szCs w:val="22"/>
        </w:rPr>
        <w:t>.</w:t>
      </w:r>
      <w:r w:rsidR="0058000C" w:rsidRPr="008A255C">
        <w:rPr>
          <w:sz w:val="22"/>
          <w:szCs w:val="22"/>
        </w:rPr>
        <w:t xml:space="preserve">  </w:t>
      </w:r>
      <w:r w:rsidR="004331C4" w:rsidRPr="008A255C">
        <w:rPr>
          <w:sz w:val="22"/>
          <w:szCs w:val="22"/>
        </w:rPr>
        <w:t>Th</w:t>
      </w:r>
      <w:r w:rsidR="00C17558" w:rsidRPr="008A255C">
        <w:rPr>
          <w:sz w:val="22"/>
          <w:szCs w:val="22"/>
        </w:rPr>
        <w:t>e</w:t>
      </w:r>
      <w:r w:rsidR="004331C4" w:rsidRPr="008A255C">
        <w:rPr>
          <w:sz w:val="22"/>
          <w:szCs w:val="22"/>
        </w:rPr>
        <w:t xml:space="preserve"> aquifer</w:t>
      </w:r>
      <w:r w:rsidRPr="008A255C">
        <w:rPr>
          <w:sz w:val="22"/>
          <w:szCs w:val="22"/>
        </w:rPr>
        <w:t>,</w:t>
      </w:r>
      <w:r w:rsidRPr="008A255C">
        <w:rPr>
          <w:b/>
          <w:bCs/>
          <w:sz w:val="22"/>
          <w:szCs w:val="22"/>
        </w:rPr>
        <w:t xml:space="preserve"> breached back in January,</w:t>
      </w:r>
      <w:r w:rsidR="004331C4" w:rsidRPr="008A255C">
        <w:rPr>
          <w:sz w:val="22"/>
          <w:szCs w:val="22"/>
        </w:rPr>
        <w:t xml:space="preserve"> is currently </w:t>
      </w:r>
      <w:r w:rsidR="00A444C8" w:rsidRPr="008A255C">
        <w:rPr>
          <w:sz w:val="22"/>
          <w:szCs w:val="22"/>
        </w:rPr>
        <w:t>releasing</w:t>
      </w:r>
      <w:r w:rsidR="004331C4" w:rsidRPr="008A255C">
        <w:rPr>
          <w:sz w:val="22"/>
          <w:szCs w:val="22"/>
        </w:rPr>
        <w:t xml:space="preserve"> upwards of </w:t>
      </w:r>
      <w:r w:rsidR="004331C4" w:rsidRPr="008A255C">
        <w:rPr>
          <w:b/>
          <w:bCs/>
          <w:sz w:val="22"/>
          <w:szCs w:val="22"/>
        </w:rPr>
        <w:t>100,000 gallons of water per day</w:t>
      </w:r>
      <w:r w:rsidRPr="008A255C">
        <w:rPr>
          <w:sz w:val="22"/>
          <w:szCs w:val="22"/>
        </w:rPr>
        <w:t>,</w:t>
      </w:r>
      <w:r w:rsidR="004331C4" w:rsidRPr="008A255C">
        <w:rPr>
          <w:sz w:val="22"/>
          <w:szCs w:val="22"/>
        </w:rPr>
        <w:t xml:space="preserve"> which will deplete the aquifer and threaten groundwater-dependent </w:t>
      </w:r>
      <w:r w:rsidR="00C17558" w:rsidRPr="008A255C">
        <w:rPr>
          <w:sz w:val="22"/>
          <w:szCs w:val="22"/>
        </w:rPr>
        <w:t xml:space="preserve">ecosystems. </w:t>
      </w:r>
      <w:r w:rsidR="00EE231B" w:rsidRPr="008A255C">
        <w:rPr>
          <w:sz w:val="22"/>
          <w:szCs w:val="22"/>
        </w:rPr>
        <w:t>Where the bre</w:t>
      </w:r>
      <w:r w:rsidR="000A3762" w:rsidRPr="008A255C">
        <w:rPr>
          <w:sz w:val="22"/>
          <w:szCs w:val="22"/>
        </w:rPr>
        <w:t>a</w:t>
      </w:r>
      <w:r w:rsidR="00EE231B" w:rsidRPr="008A255C">
        <w:rPr>
          <w:sz w:val="22"/>
          <w:szCs w:val="22"/>
        </w:rPr>
        <w:t xml:space="preserve">ch occurred, Enbridge </w:t>
      </w:r>
      <w:r w:rsidR="000A3762" w:rsidRPr="008A255C">
        <w:rPr>
          <w:sz w:val="22"/>
          <w:szCs w:val="22"/>
        </w:rPr>
        <w:t xml:space="preserve">had </w:t>
      </w:r>
      <w:r w:rsidR="00EE231B" w:rsidRPr="008A255C">
        <w:rPr>
          <w:sz w:val="22"/>
          <w:szCs w:val="22"/>
        </w:rPr>
        <w:t xml:space="preserve">drilled an 18-foot </w:t>
      </w:r>
      <w:r w:rsidR="00416D1A" w:rsidRPr="008A255C">
        <w:rPr>
          <w:sz w:val="22"/>
          <w:szCs w:val="22"/>
        </w:rPr>
        <w:t>trench</w:t>
      </w:r>
      <w:r w:rsidRPr="008A255C">
        <w:rPr>
          <w:sz w:val="22"/>
          <w:szCs w:val="22"/>
        </w:rPr>
        <w:t xml:space="preserve">, </w:t>
      </w:r>
      <w:r w:rsidRPr="008A255C">
        <w:rPr>
          <w:b/>
          <w:bCs/>
          <w:sz w:val="22"/>
          <w:szCs w:val="22"/>
        </w:rPr>
        <w:t>without permission or notification</w:t>
      </w:r>
      <w:r w:rsidR="00416D1A" w:rsidRPr="008A255C">
        <w:rPr>
          <w:sz w:val="22"/>
          <w:szCs w:val="22"/>
        </w:rPr>
        <w:t xml:space="preserve">.  </w:t>
      </w:r>
      <w:r w:rsidRPr="008A255C">
        <w:rPr>
          <w:sz w:val="22"/>
          <w:szCs w:val="22"/>
        </w:rPr>
        <w:t xml:space="preserve">Even after the aquifer breach took place, </w:t>
      </w:r>
      <w:r w:rsidR="00416D1A" w:rsidRPr="008A255C">
        <w:rPr>
          <w:sz w:val="22"/>
          <w:szCs w:val="22"/>
        </w:rPr>
        <w:t xml:space="preserve">Enbridge </w:t>
      </w:r>
      <w:r w:rsidR="00416D1A" w:rsidRPr="008A255C">
        <w:rPr>
          <w:b/>
          <w:bCs/>
          <w:sz w:val="22"/>
          <w:szCs w:val="22"/>
        </w:rPr>
        <w:t xml:space="preserve">failed to inform </w:t>
      </w:r>
      <w:r w:rsidR="00416D1A" w:rsidRPr="008A255C">
        <w:rPr>
          <w:sz w:val="22"/>
          <w:szCs w:val="22"/>
        </w:rPr>
        <w:t>the Minnesota Department of Natural Resources (MNDNR) for several months, also a violation of their permit.</w:t>
      </w:r>
      <w:r w:rsidR="00CB5441" w:rsidRPr="008A255C">
        <w:rPr>
          <w:sz w:val="22"/>
          <w:szCs w:val="22"/>
        </w:rPr>
        <w:t xml:space="preserve">  This breach has been</w:t>
      </w:r>
      <w:r w:rsidR="00CB5441" w:rsidRPr="008A255C">
        <w:rPr>
          <w:b/>
          <w:bCs/>
          <w:sz w:val="22"/>
          <w:szCs w:val="22"/>
        </w:rPr>
        <w:t xml:space="preserve"> unacknowledged and unaddressed for eight months</w:t>
      </w:r>
      <w:r w:rsidR="00CB5441" w:rsidRPr="008A255C">
        <w:rPr>
          <w:sz w:val="22"/>
          <w:szCs w:val="22"/>
        </w:rPr>
        <w:t xml:space="preserve">. </w:t>
      </w:r>
    </w:p>
    <w:p w14:paraId="47D32967" w14:textId="0AE84138" w:rsidR="00977749" w:rsidRPr="008A255C" w:rsidRDefault="00977749">
      <w:pPr>
        <w:rPr>
          <w:sz w:val="22"/>
          <w:szCs w:val="22"/>
        </w:rPr>
      </w:pPr>
    </w:p>
    <w:p w14:paraId="0B1AAAEF" w14:textId="521B18E3" w:rsidR="00977749" w:rsidRPr="008A255C" w:rsidRDefault="00977749">
      <w:pPr>
        <w:rPr>
          <w:sz w:val="22"/>
          <w:szCs w:val="22"/>
        </w:rPr>
      </w:pPr>
      <w:r w:rsidRPr="008A255C">
        <w:rPr>
          <w:sz w:val="22"/>
          <w:szCs w:val="22"/>
        </w:rPr>
        <w:t xml:space="preserve">Additional </w:t>
      </w:r>
      <w:r w:rsidR="00CB5441" w:rsidRPr="008A255C">
        <w:rPr>
          <w:sz w:val="22"/>
          <w:szCs w:val="22"/>
        </w:rPr>
        <w:t xml:space="preserve">documented </w:t>
      </w:r>
      <w:r w:rsidRPr="008A255C">
        <w:rPr>
          <w:sz w:val="22"/>
          <w:szCs w:val="22"/>
        </w:rPr>
        <w:t xml:space="preserve">evidence reveals that Enbridge has had </w:t>
      </w:r>
      <w:r w:rsidRPr="008A255C">
        <w:rPr>
          <w:b/>
          <w:bCs/>
          <w:sz w:val="22"/>
          <w:szCs w:val="22"/>
        </w:rPr>
        <w:t>at least 35</w:t>
      </w:r>
      <w:r w:rsidR="00783EA7" w:rsidRPr="008A255C">
        <w:rPr>
          <w:b/>
          <w:bCs/>
          <w:sz w:val="22"/>
          <w:szCs w:val="22"/>
        </w:rPr>
        <w:t xml:space="preserve"> unreported</w:t>
      </w:r>
      <w:r w:rsidRPr="008A255C">
        <w:rPr>
          <w:b/>
          <w:bCs/>
          <w:sz w:val="22"/>
          <w:szCs w:val="22"/>
        </w:rPr>
        <w:t xml:space="preserve"> “frac-outs</w:t>
      </w:r>
      <w:r w:rsidRPr="008A255C">
        <w:rPr>
          <w:sz w:val="22"/>
          <w:szCs w:val="22"/>
        </w:rPr>
        <w:t>”, the release of drilling mud</w:t>
      </w:r>
      <w:r w:rsidR="00985ECA" w:rsidRPr="008A255C">
        <w:rPr>
          <w:sz w:val="22"/>
          <w:szCs w:val="22"/>
        </w:rPr>
        <w:t xml:space="preserve"> containing unreported chemicals </w:t>
      </w:r>
      <w:r w:rsidR="00783EA7" w:rsidRPr="008A255C">
        <w:rPr>
          <w:sz w:val="22"/>
          <w:szCs w:val="22"/>
        </w:rPr>
        <w:t>in</w:t>
      </w:r>
      <w:r w:rsidR="00985ECA" w:rsidRPr="008A255C">
        <w:rPr>
          <w:sz w:val="22"/>
          <w:szCs w:val="22"/>
        </w:rPr>
        <w:t>to</w:t>
      </w:r>
      <w:r w:rsidR="00783EA7" w:rsidRPr="008A255C">
        <w:rPr>
          <w:sz w:val="22"/>
          <w:szCs w:val="22"/>
        </w:rPr>
        <w:t xml:space="preserve"> the Headwaters of the </w:t>
      </w:r>
      <w:r w:rsidRPr="008A255C">
        <w:rPr>
          <w:sz w:val="22"/>
          <w:szCs w:val="22"/>
        </w:rPr>
        <w:t xml:space="preserve">Clearwater and Mississippi </w:t>
      </w:r>
      <w:r w:rsidR="00783EA7" w:rsidRPr="008A255C">
        <w:rPr>
          <w:sz w:val="22"/>
          <w:szCs w:val="22"/>
        </w:rPr>
        <w:t>Rivers.  Further, Enbridge has use</w:t>
      </w:r>
      <w:r w:rsidR="00985ECA" w:rsidRPr="008A255C">
        <w:rPr>
          <w:sz w:val="22"/>
          <w:szCs w:val="22"/>
        </w:rPr>
        <w:t xml:space="preserve">d </w:t>
      </w:r>
      <w:r w:rsidR="00783EA7" w:rsidRPr="008A255C">
        <w:rPr>
          <w:sz w:val="22"/>
          <w:szCs w:val="22"/>
        </w:rPr>
        <w:t xml:space="preserve">5 billion gallons of water, </w:t>
      </w:r>
      <w:r w:rsidR="00783EA7" w:rsidRPr="008A255C">
        <w:rPr>
          <w:b/>
          <w:bCs/>
          <w:sz w:val="22"/>
          <w:szCs w:val="22"/>
        </w:rPr>
        <w:t>a</w:t>
      </w:r>
      <w:r w:rsidRPr="008A255C">
        <w:rPr>
          <w:b/>
          <w:bCs/>
          <w:sz w:val="22"/>
          <w:szCs w:val="22"/>
        </w:rPr>
        <w:t xml:space="preserve"> 50-fold increase</w:t>
      </w:r>
      <w:r w:rsidRPr="008A255C">
        <w:rPr>
          <w:sz w:val="22"/>
          <w:szCs w:val="22"/>
        </w:rPr>
        <w:t xml:space="preserve"> </w:t>
      </w:r>
      <w:r w:rsidR="00783EA7" w:rsidRPr="008A255C">
        <w:rPr>
          <w:sz w:val="22"/>
          <w:szCs w:val="22"/>
        </w:rPr>
        <w:t>from the original permit amounts.</w:t>
      </w:r>
      <w:r w:rsidR="002D7C11" w:rsidRPr="008A255C">
        <w:rPr>
          <w:sz w:val="22"/>
          <w:szCs w:val="22"/>
        </w:rPr>
        <w:t xml:space="preserve"> </w:t>
      </w:r>
      <w:r w:rsidR="000A3762" w:rsidRPr="008A255C">
        <w:rPr>
          <w:sz w:val="22"/>
          <w:szCs w:val="22"/>
        </w:rPr>
        <w:t xml:space="preserve"> Remember that this permission</w:t>
      </w:r>
      <w:r w:rsidR="00BA1E65" w:rsidRPr="008A255C">
        <w:rPr>
          <w:sz w:val="22"/>
          <w:szCs w:val="22"/>
        </w:rPr>
        <w:t xml:space="preserve"> for 50 times more water</w:t>
      </w:r>
      <w:r w:rsidR="000A3762" w:rsidRPr="008A255C">
        <w:rPr>
          <w:sz w:val="22"/>
          <w:szCs w:val="22"/>
        </w:rPr>
        <w:t xml:space="preserve"> was given </w:t>
      </w:r>
      <w:r w:rsidR="000A3762" w:rsidRPr="008A255C">
        <w:rPr>
          <w:b/>
          <w:bCs/>
          <w:sz w:val="22"/>
          <w:szCs w:val="22"/>
        </w:rPr>
        <w:t xml:space="preserve">during the worst drought in state history.  </w:t>
      </w:r>
    </w:p>
    <w:p w14:paraId="718B1A33" w14:textId="0079081F" w:rsidR="00783EA7" w:rsidRPr="008A255C" w:rsidRDefault="00783EA7">
      <w:pPr>
        <w:rPr>
          <w:sz w:val="22"/>
          <w:szCs w:val="22"/>
        </w:rPr>
      </w:pPr>
    </w:p>
    <w:p w14:paraId="3E394ED3" w14:textId="428D5613" w:rsidR="00783EA7" w:rsidRPr="008A255C" w:rsidRDefault="00DB1950">
      <w:pPr>
        <w:rPr>
          <w:sz w:val="22"/>
          <w:szCs w:val="22"/>
        </w:rPr>
      </w:pPr>
      <w:r w:rsidRPr="008A255C">
        <w:rPr>
          <w:sz w:val="22"/>
          <w:szCs w:val="22"/>
        </w:rPr>
        <w:t xml:space="preserve">Conventional wisdom would clearly conclude that </w:t>
      </w:r>
      <w:r w:rsidRPr="008A255C">
        <w:rPr>
          <w:b/>
          <w:bCs/>
          <w:sz w:val="22"/>
          <w:szCs w:val="22"/>
        </w:rPr>
        <w:t>Enbridge cannot be trusted to comply with the terms of the legal requirements</w:t>
      </w:r>
      <w:r w:rsidRPr="008A255C">
        <w:rPr>
          <w:sz w:val="22"/>
          <w:szCs w:val="22"/>
        </w:rPr>
        <w:t xml:space="preserve"> issued for pipeline construction, including timely reporting of accidents and other </w:t>
      </w:r>
      <w:r w:rsidR="00780D2D" w:rsidRPr="008A255C">
        <w:rPr>
          <w:sz w:val="22"/>
          <w:szCs w:val="22"/>
        </w:rPr>
        <w:t>potential</w:t>
      </w:r>
      <w:r w:rsidR="00985ECA" w:rsidRPr="008A255C">
        <w:rPr>
          <w:sz w:val="22"/>
          <w:szCs w:val="22"/>
        </w:rPr>
        <w:t>ly</w:t>
      </w:r>
      <w:r w:rsidR="00780D2D" w:rsidRPr="008A255C">
        <w:rPr>
          <w:sz w:val="22"/>
          <w:szCs w:val="22"/>
        </w:rPr>
        <w:t xml:space="preserve"> harmful occurrences.  Yet our own </w:t>
      </w:r>
      <w:r w:rsidR="00780D2D" w:rsidRPr="008A255C">
        <w:rPr>
          <w:b/>
          <w:bCs/>
          <w:sz w:val="22"/>
          <w:szCs w:val="22"/>
        </w:rPr>
        <w:t>MNDNR</w:t>
      </w:r>
      <w:r w:rsidR="00CB5441" w:rsidRPr="008A255C">
        <w:rPr>
          <w:sz w:val="22"/>
          <w:szCs w:val="22"/>
        </w:rPr>
        <w:t xml:space="preserve"> (</w:t>
      </w:r>
      <w:r w:rsidR="00780D2D" w:rsidRPr="008A255C">
        <w:rPr>
          <w:sz w:val="22"/>
          <w:szCs w:val="22"/>
        </w:rPr>
        <w:t>who should have been providing surveillance</w:t>
      </w:r>
      <w:r w:rsidR="00CB5441" w:rsidRPr="008A255C">
        <w:rPr>
          <w:sz w:val="22"/>
          <w:szCs w:val="22"/>
        </w:rPr>
        <w:t xml:space="preserve"> all along)</w:t>
      </w:r>
      <w:r w:rsidR="00780D2D" w:rsidRPr="008A255C">
        <w:rPr>
          <w:sz w:val="22"/>
          <w:szCs w:val="22"/>
        </w:rPr>
        <w:t xml:space="preserve"> </w:t>
      </w:r>
      <w:r w:rsidR="000A3762" w:rsidRPr="008A255C">
        <w:rPr>
          <w:sz w:val="22"/>
          <w:szCs w:val="22"/>
        </w:rPr>
        <w:t xml:space="preserve">now </w:t>
      </w:r>
      <w:r w:rsidR="00605D47" w:rsidRPr="008A255C">
        <w:rPr>
          <w:sz w:val="22"/>
          <w:szCs w:val="22"/>
        </w:rPr>
        <w:t xml:space="preserve">trusts Enbridge </w:t>
      </w:r>
      <w:r w:rsidR="00CB5441" w:rsidRPr="008A255C">
        <w:rPr>
          <w:sz w:val="22"/>
          <w:szCs w:val="22"/>
        </w:rPr>
        <w:t xml:space="preserve">to </w:t>
      </w:r>
      <w:r w:rsidR="00605D47" w:rsidRPr="008A255C">
        <w:rPr>
          <w:sz w:val="22"/>
          <w:szCs w:val="22"/>
        </w:rPr>
        <w:t xml:space="preserve">correct the aquifer breach and present evidence of visual inspection, </w:t>
      </w:r>
      <w:r w:rsidR="00954CA9" w:rsidRPr="008A255C">
        <w:rPr>
          <w:i/>
          <w:iCs/>
          <w:sz w:val="22"/>
          <w:szCs w:val="22"/>
        </w:rPr>
        <w:t>and</w:t>
      </w:r>
      <w:r w:rsidR="00985ECA" w:rsidRPr="008A255C">
        <w:rPr>
          <w:i/>
          <w:iCs/>
          <w:sz w:val="22"/>
          <w:szCs w:val="22"/>
        </w:rPr>
        <w:t xml:space="preserve"> </w:t>
      </w:r>
      <w:r w:rsidR="00605D47" w:rsidRPr="008A255C">
        <w:rPr>
          <w:i/>
          <w:iCs/>
          <w:sz w:val="22"/>
          <w:szCs w:val="22"/>
        </w:rPr>
        <w:t xml:space="preserve">only where </w:t>
      </w:r>
      <w:r w:rsidR="00F54F5F" w:rsidRPr="008A255C">
        <w:rPr>
          <w:i/>
          <w:iCs/>
          <w:sz w:val="22"/>
          <w:szCs w:val="22"/>
        </w:rPr>
        <w:t xml:space="preserve">it has already been established that </w:t>
      </w:r>
      <w:r w:rsidR="00605D47" w:rsidRPr="008A255C">
        <w:rPr>
          <w:i/>
          <w:iCs/>
          <w:sz w:val="22"/>
          <w:szCs w:val="22"/>
        </w:rPr>
        <w:t>they deviated from planned or permitted construction trench depth</w:t>
      </w:r>
      <w:r w:rsidR="00605D47" w:rsidRPr="008A255C">
        <w:rPr>
          <w:sz w:val="22"/>
          <w:szCs w:val="22"/>
        </w:rPr>
        <w:t xml:space="preserve">s. </w:t>
      </w:r>
      <w:r w:rsidR="00985ECA" w:rsidRPr="008A255C">
        <w:rPr>
          <w:sz w:val="22"/>
          <w:szCs w:val="22"/>
        </w:rPr>
        <w:t xml:space="preserve">How many additional permit violations have occurred that could threaten our environment? </w:t>
      </w:r>
      <w:r w:rsidR="00605D47" w:rsidRPr="008A255C">
        <w:rPr>
          <w:b/>
          <w:bCs/>
          <w:sz w:val="22"/>
          <w:szCs w:val="22"/>
        </w:rPr>
        <w:t>Enbridge has broken the</w:t>
      </w:r>
      <w:r w:rsidR="00271826" w:rsidRPr="008A255C">
        <w:rPr>
          <w:b/>
          <w:bCs/>
          <w:sz w:val="22"/>
          <w:szCs w:val="22"/>
        </w:rPr>
        <w:t xml:space="preserve"> public</w:t>
      </w:r>
      <w:r w:rsidR="00605D47" w:rsidRPr="008A255C">
        <w:rPr>
          <w:b/>
          <w:bCs/>
          <w:sz w:val="22"/>
          <w:szCs w:val="22"/>
        </w:rPr>
        <w:t xml:space="preserve"> trust</w:t>
      </w:r>
      <w:r w:rsidR="00271826" w:rsidRPr="008A255C">
        <w:rPr>
          <w:b/>
          <w:bCs/>
          <w:sz w:val="22"/>
          <w:szCs w:val="22"/>
        </w:rPr>
        <w:t>.</w:t>
      </w:r>
      <w:r w:rsidR="00271826" w:rsidRPr="008A255C">
        <w:rPr>
          <w:sz w:val="22"/>
          <w:szCs w:val="22"/>
        </w:rPr>
        <w:t xml:space="preserve"> T</w:t>
      </w:r>
      <w:r w:rsidR="00605D47" w:rsidRPr="008A255C">
        <w:rPr>
          <w:sz w:val="22"/>
          <w:szCs w:val="22"/>
        </w:rPr>
        <w:t>o continue to allow them to serve as t</w:t>
      </w:r>
      <w:r w:rsidR="000A3762" w:rsidRPr="008A255C">
        <w:rPr>
          <w:sz w:val="22"/>
          <w:szCs w:val="22"/>
        </w:rPr>
        <w:t>heir</w:t>
      </w:r>
      <w:r w:rsidR="00605D47" w:rsidRPr="008A255C">
        <w:rPr>
          <w:sz w:val="22"/>
          <w:szCs w:val="22"/>
        </w:rPr>
        <w:t xml:space="preserve"> own watchdog is pure folly.</w:t>
      </w:r>
    </w:p>
    <w:p w14:paraId="1ACE70AD" w14:textId="7CC556C4" w:rsidR="00605D47" w:rsidRPr="008A255C" w:rsidRDefault="00605D47">
      <w:pPr>
        <w:rPr>
          <w:sz w:val="22"/>
          <w:szCs w:val="22"/>
        </w:rPr>
      </w:pPr>
    </w:p>
    <w:p w14:paraId="50007040" w14:textId="7D079E5D" w:rsidR="00CB5441" w:rsidRPr="008A255C" w:rsidRDefault="00CB5441" w:rsidP="00CB5441">
      <w:pPr>
        <w:rPr>
          <w:sz w:val="22"/>
          <w:szCs w:val="22"/>
        </w:rPr>
      </w:pPr>
      <w:r w:rsidRPr="008A255C">
        <w:rPr>
          <w:b/>
          <w:bCs/>
          <w:sz w:val="22"/>
          <w:szCs w:val="22"/>
        </w:rPr>
        <w:t xml:space="preserve">A halt must be called NOW. </w:t>
      </w:r>
      <w:r w:rsidRPr="008A255C">
        <w:rPr>
          <w:sz w:val="22"/>
          <w:szCs w:val="22"/>
        </w:rPr>
        <w:t>A</w:t>
      </w:r>
      <w:r w:rsidR="00A444C8" w:rsidRPr="008A255C">
        <w:rPr>
          <w:sz w:val="22"/>
          <w:szCs w:val="22"/>
        </w:rPr>
        <w:t xml:space="preserve"> </w:t>
      </w:r>
      <w:r w:rsidR="00A444C8" w:rsidRPr="008A255C">
        <w:rPr>
          <w:b/>
          <w:bCs/>
          <w:sz w:val="22"/>
          <w:szCs w:val="22"/>
        </w:rPr>
        <w:t xml:space="preserve">thorough and independent </w:t>
      </w:r>
      <w:r w:rsidR="00A444C8" w:rsidRPr="008A255C">
        <w:rPr>
          <w:sz w:val="22"/>
          <w:szCs w:val="22"/>
        </w:rPr>
        <w:t>review of the entire pipeline construction across the state of Minnesota</w:t>
      </w:r>
      <w:r w:rsidRPr="008A255C">
        <w:rPr>
          <w:sz w:val="22"/>
          <w:szCs w:val="22"/>
        </w:rPr>
        <w:t xml:space="preserve"> </w:t>
      </w:r>
      <w:r w:rsidRPr="008A255C">
        <w:rPr>
          <w:b/>
          <w:bCs/>
          <w:sz w:val="22"/>
          <w:szCs w:val="22"/>
        </w:rPr>
        <w:t xml:space="preserve">MUST </w:t>
      </w:r>
      <w:r w:rsidRPr="008A255C">
        <w:rPr>
          <w:sz w:val="22"/>
          <w:szCs w:val="22"/>
        </w:rPr>
        <w:t>take place</w:t>
      </w:r>
      <w:r w:rsidR="00A444C8" w:rsidRPr="008A255C">
        <w:rPr>
          <w:sz w:val="22"/>
          <w:szCs w:val="22"/>
        </w:rPr>
        <w:t xml:space="preserve">.  </w:t>
      </w:r>
      <w:r w:rsidRPr="008A255C">
        <w:rPr>
          <w:sz w:val="22"/>
          <w:szCs w:val="22"/>
        </w:rPr>
        <w:t>Until such time that a full review and any identified issues can be rectified,</w:t>
      </w:r>
      <w:r w:rsidRPr="008A255C">
        <w:rPr>
          <w:b/>
          <w:bCs/>
          <w:sz w:val="22"/>
          <w:szCs w:val="22"/>
        </w:rPr>
        <w:t xml:space="preserve"> all construction needs to </w:t>
      </w:r>
      <w:proofErr w:type="gramStart"/>
      <w:r w:rsidRPr="008A255C">
        <w:rPr>
          <w:b/>
          <w:bCs/>
          <w:sz w:val="22"/>
          <w:szCs w:val="22"/>
        </w:rPr>
        <w:t>cease</w:t>
      </w:r>
      <w:proofErr w:type="gramEnd"/>
      <w:r w:rsidRPr="008A255C">
        <w:rPr>
          <w:b/>
          <w:bCs/>
          <w:sz w:val="22"/>
          <w:szCs w:val="22"/>
        </w:rPr>
        <w:t xml:space="preserve"> and no oil can be allowed to pass through the new Line 3 pipeline</w:t>
      </w:r>
      <w:r w:rsidRPr="008A255C">
        <w:rPr>
          <w:sz w:val="22"/>
          <w:szCs w:val="22"/>
        </w:rPr>
        <w:t xml:space="preserve">. </w:t>
      </w:r>
    </w:p>
    <w:p w14:paraId="28535DA2" w14:textId="77777777" w:rsidR="00CB5441" w:rsidRPr="008A255C" w:rsidRDefault="00CB5441" w:rsidP="00CB5441">
      <w:pPr>
        <w:rPr>
          <w:sz w:val="22"/>
          <w:szCs w:val="22"/>
        </w:rPr>
      </w:pPr>
    </w:p>
    <w:p w14:paraId="1539EA52" w14:textId="4843B0E2" w:rsidR="00C17558" w:rsidRPr="008A255C" w:rsidRDefault="00CB5441">
      <w:pPr>
        <w:rPr>
          <w:sz w:val="22"/>
          <w:szCs w:val="22"/>
        </w:rPr>
      </w:pPr>
      <w:r w:rsidRPr="008A255C">
        <w:rPr>
          <w:sz w:val="22"/>
          <w:szCs w:val="22"/>
        </w:rPr>
        <w:t xml:space="preserve">This is the only means of holding Enbridge </w:t>
      </w:r>
      <w:r w:rsidRPr="008A255C">
        <w:rPr>
          <w:b/>
          <w:bCs/>
          <w:sz w:val="22"/>
          <w:szCs w:val="22"/>
        </w:rPr>
        <w:t>legally accountable</w:t>
      </w:r>
      <w:r w:rsidRPr="008A255C">
        <w:rPr>
          <w:sz w:val="22"/>
          <w:szCs w:val="22"/>
        </w:rPr>
        <w:t xml:space="preserve"> and reducing the probability of </w:t>
      </w:r>
      <w:r w:rsidRPr="008A255C">
        <w:rPr>
          <w:b/>
          <w:bCs/>
          <w:sz w:val="22"/>
          <w:szCs w:val="22"/>
        </w:rPr>
        <w:t>further damage</w:t>
      </w:r>
      <w:r w:rsidRPr="008A255C">
        <w:rPr>
          <w:sz w:val="22"/>
          <w:szCs w:val="22"/>
        </w:rPr>
        <w:t xml:space="preserve"> to our water resources and ecosystems. </w:t>
      </w:r>
      <w:r w:rsidR="00497962">
        <w:rPr>
          <w:sz w:val="22"/>
          <w:szCs w:val="22"/>
        </w:rPr>
        <w:t xml:space="preserve"> </w:t>
      </w:r>
      <w:r w:rsidR="00497962" w:rsidRPr="00497962">
        <w:rPr>
          <w:sz w:val="22"/>
          <w:szCs w:val="22"/>
        </w:rPr>
        <w:t>We call on</w:t>
      </w:r>
      <w:r w:rsidR="00497962" w:rsidRPr="00497962">
        <w:rPr>
          <w:b/>
          <w:bCs/>
          <w:sz w:val="22"/>
          <w:szCs w:val="22"/>
        </w:rPr>
        <w:t xml:space="preserve"> you </w:t>
      </w:r>
      <w:r w:rsidR="00497962" w:rsidRPr="00497962">
        <w:rPr>
          <w:sz w:val="22"/>
          <w:szCs w:val="22"/>
        </w:rPr>
        <w:t>to make</w:t>
      </w:r>
      <w:r w:rsidR="00497962">
        <w:rPr>
          <w:sz w:val="22"/>
          <w:szCs w:val="22"/>
        </w:rPr>
        <w:t xml:space="preserve"> this</w:t>
      </w:r>
      <w:r w:rsidR="00497962" w:rsidRPr="00497962">
        <w:rPr>
          <w:sz w:val="22"/>
          <w:szCs w:val="22"/>
        </w:rPr>
        <w:t xml:space="preserve"> happen</w:t>
      </w:r>
      <w:r w:rsidR="00497962">
        <w:rPr>
          <w:sz w:val="22"/>
          <w:szCs w:val="22"/>
        </w:rPr>
        <w:t xml:space="preserve">. </w:t>
      </w:r>
    </w:p>
    <w:p w14:paraId="1A9BFA40" w14:textId="4DB9D263" w:rsidR="00136FFA" w:rsidRPr="008A255C" w:rsidRDefault="00136FFA">
      <w:pPr>
        <w:rPr>
          <w:sz w:val="22"/>
          <w:szCs w:val="22"/>
        </w:rPr>
      </w:pPr>
      <w:r w:rsidRPr="008A255C">
        <w:rPr>
          <w:sz w:val="22"/>
          <w:szCs w:val="22"/>
        </w:rPr>
        <w:t xml:space="preserve"> </w:t>
      </w:r>
    </w:p>
    <w:p w14:paraId="2D522A17" w14:textId="0A8E8418" w:rsidR="00C17558" w:rsidRDefault="002814C5">
      <w:pPr>
        <w:rPr>
          <w:sz w:val="22"/>
          <w:szCs w:val="22"/>
        </w:rPr>
      </w:pPr>
      <w:r w:rsidRPr="008A255C">
        <w:rPr>
          <w:sz w:val="22"/>
          <w:szCs w:val="22"/>
        </w:rPr>
        <w:t>Yours in deepest concern</w:t>
      </w:r>
      <w:r w:rsidR="00497962">
        <w:rPr>
          <w:sz w:val="22"/>
          <w:szCs w:val="22"/>
        </w:rPr>
        <w:t>,</w:t>
      </w:r>
    </w:p>
    <w:p w14:paraId="186E31E3" w14:textId="77777777" w:rsidR="000244FB" w:rsidRPr="008A255C" w:rsidRDefault="000244FB">
      <w:pPr>
        <w:rPr>
          <w:sz w:val="22"/>
          <w:szCs w:val="22"/>
        </w:rPr>
      </w:pPr>
    </w:p>
    <w:p w14:paraId="34375CCB" w14:textId="0B68C77E" w:rsidR="002814C5" w:rsidRPr="008A255C" w:rsidRDefault="002814C5">
      <w:pPr>
        <w:rPr>
          <w:sz w:val="22"/>
          <w:szCs w:val="22"/>
        </w:rPr>
      </w:pPr>
      <w:r w:rsidRPr="008A255C">
        <w:rPr>
          <w:b/>
          <w:bCs/>
          <w:i/>
          <w:iCs/>
          <w:sz w:val="22"/>
          <w:szCs w:val="22"/>
        </w:rPr>
        <w:t>Don Schuld</w:t>
      </w:r>
      <w:r w:rsidRPr="008A255C">
        <w:rPr>
          <w:sz w:val="22"/>
          <w:szCs w:val="22"/>
        </w:rPr>
        <w:t>, Stillwater</w:t>
      </w:r>
      <w:r w:rsidR="0042629D" w:rsidRPr="008A255C">
        <w:rPr>
          <w:sz w:val="22"/>
          <w:szCs w:val="22"/>
        </w:rPr>
        <w:t xml:space="preserve"> and </w:t>
      </w:r>
      <w:r w:rsidR="0042629D" w:rsidRPr="008A255C">
        <w:rPr>
          <w:b/>
          <w:bCs/>
          <w:i/>
          <w:iCs/>
          <w:sz w:val="22"/>
          <w:szCs w:val="22"/>
        </w:rPr>
        <w:t>Rev. Robert Lehner</w:t>
      </w:r>
      <w:r w:rsidR="0042629D" w:rsidRPr="008A255C">
        <w:rPr>
          <w:sz w:val="22"/>
          <w:szCs w:val="22"/>
        </w:rPr>
        <w:t xml:space="preserve">, </w:t>
      </w:r>
      <w:r w:rsidR="00E20E21" w:rsidRPr="008A255C">
        <w:rPr>
          <w:sz w:val="22"/>
          <w:szCs w:val="22"/>
        </w:rPr>
        <w:t>Vadn</w:t>
      </w:r>
      <w:r w:rsidR="00136FFA" w:rsidRPr="008A255C">
        <w:rPr>
          <w:sz w:val="22"/>
          <w:szCs w:val="22"/>
        </w:rPr>
        <w:t>ai</w:t>
      </w:r>
      <w:r w:rsidR="00E20E21" w:rsidRPr="008A255C">
        <w:rPr>
          <w:sz w:val="22"/>
          <w:szCs w:val="22"/>
        </w:rPr>
        <w:t>s Heights</w:t>
      </w:r>
    </w:p>
    <w:p w14:paraId="235A16B4" w14:textId="231C2524" w:rsidR="002814C5" w:rsidRPr="008A255C" w:rsidRDefault="002814C5">
      <w:pPr>
        <w:rPr>
          <w:sz w:val="22"/>
          <w:szCs w:val="22"/>
        </w:rPr>
      </w:pPr>
      <w:r w:rsidRPr="008A255C">
        <w:rPr>
          <w:sz w:val="22"/>
          <w:szCs w:val="22"/>
        </w:rPr>
        <w:t>Chairperson</w:t>
      </w:r>
      <w:r w:rsidR="0042629D" w:rsidRPr="008A255C">
        <w:rPr>
          <w:sz w:val="22"/>
          <w:szCs w:val="22"/>
        </w:rPr>
        <w:t>s</w:t>
      </w:r>
      <w:r w:rsidR="00BA1E65" w:rsidRPr="008A255C">
        <w:rPr>
          <w:sz w:val="22"/>
          <w:szCs w:val="22"/>
        </w:rPr>
        <w:t xml:space="preserve">, </w:t>
      </w:r>
      <w:r w:rsidRPr="008A255C">
        <w:rPr>
          <w:sz w:val="22"/>
          <w:szCs w:val="22"/>
        </w:rPr>
        <w:t>St. Paul Area Synod Care of Creation Work Group</w:t>
      </w:r>
      <w:r w:rsidR="00F13385" w:rsidRPr="008A255C">
        <w:rPr>
          <w:sz w:val="22"/>
          <w:szCs w:val="22"/>
        </w:rPr>
        <w:t>, ELCA</w:t>
      </w:r>
    </w:p>
    <w:p w14:paraId="2199354C" w14:textId="0D9E73BD" w:rsidR="002814C5" w:rsidRPr="008A255C" w:rsidRDefault="002814C5">
      <w:pPr>
        <w:rPr>
          <w:sz w:val="22"/>
          <w:szCs w:val="22"/>
        </w:rPr>
      </w:pPr>
    </w:p>
    <w:p w14:paraId="2F116EBF" w14:textId="008853CA" w:rsidR="002814C5" w:rsidRPr="008A255C" w:rsidRDefault="002814C5">
      <w:pPr>
        <w:rPr>
          <w:sz w:val="22"/>
          <w:szCs w:val="22"/>
        </w:rPr>
      </w:pPr>
      <w:r w:rsidRPr="008A255C">
        <w:rPr>
          <w:b/>
          <w:bCs/>
          <w:i/>
          <w:iCs/>
          <w:sz w:val="22"/>
          <w:szCs w:val="22"/>
        </w:rPr>
        <w:t>Rev. David Carlson</w:t>
      </w:r>
      <w:r w:rsidRPr="008A255C">
        <w:rPr>
          <w:sz w:val="22"/>
          <w:szCs w:val="22"/>
        </w:rPr>
        <w:t xml:space="preserve">, </w:t>
      </w:r>
      <w:proofErr w:type="gramStart"/>
      <w:r w:rsidRPr="008A255C">
        <w:rPr>
          <w:sz w:val="22"/>
          <w:szCs w:val="22"/>
        </w:rPr>
        <w:t>Duluth</w:t>
      </w:r>
      <w:proofErr w:type="gramEnd"/>
      <w:r w:rsidRPr="008A255C">
        <w:rPr>
          <w:sz w:val="22"/>
          <w:szCs w:val="22"/>
        </w:rPr>
        <w:t xml:space="preserve"> and </w:t>
      </w:r>
      <w:r w:rsidRPr="008A255C">
        <w:rPr>
          <w:b/>
          <w:bCs/>
          <w:i/>
          <w:iCs/>
          <w:sz w:val="22"/>
          <w:szCs w:val="22"/>
        </w:rPr>
        <w:t>Rev. Kristin Foster</w:t>
      </w:r>
      <w:r w:rsidRPr="008A255C">
        <w:rPr>
          <w:sz w:val="22"/>
          <w:szCs w:val="22"/>
        </w:rPr>
        <w:t>, Cook</w:t>
      </w:r>
    </w:p>
    <w:p w14:paraId="4D4CE6AD" w14:textId="62524842" w:rsidR="002814C5" w:rsidRPr="008A255C" w:rsidRDefault="002814C5">
      <w:pPr>
        <w:rPr>
          <w:sz w:val="22"/>
          <w:szCs w:val="22"/>
        </w:rPr>
      </w:pPr>
      <w:r w:rsidRPr="008A255C">
        <w:rPr>
          <w:sz w:val="22"/>
          <w:szCs w:val="22"/>
        </w:rPr>
        <w:t>Chairpersons</w:t>
      </w:r>
      <w:r w:rsidR="001E3382">
        <w:rPr>
          <w:sz w:val="22"/>
          <w:szCs w:val="22"/>
        </w:rPr>
        <w:t xml:space="preserve">, </w:t>
      </w:r>
      <w:r w:rsidRPr="008A255C">
        <w:rPr>
          <w:sz w:val="22"/>
          <w:szCs w:val="22"/>
        </w:rPr>
        <w:t>EcoFaith Network Northeastern Minnesota Synod</w:t>
      </w:r>
      <w:r w:rsidR="00F13385" w:rsidRPr="008A255C">
        <w:rPr>
          <w:sz w:val="22"/>
          <w:szCs w:val="22"/>
        </w:rPr>
        <w:t>, ELCA</w:t>
      </w:r>
    </w:p>
    <w:p w14:paraId="46B17D7F" w14:textId="77777777" w:rsidR="00497962" w:rsidRDefault="00497962" w:rsidP="00497962">
      <w:pPr>
        <w:rPr>
          <w:sz w:val="22"/>
          <w:szCs w:val="22"/>
        </w:rPr>
      </w:pPr>
    </w:p>
    <w:p w14:paraId="71181820" w14:textId="45E202B4" w:rsidR="00EB441F" w:rsidRPr="000244FB" w:rsidRDefault="00BE6C86" w:rsidP="00497962">
      <w:pPr>
        <w:rPr>
          <w:b/>
          <w:bCs/>
          <w:sz w:val="22"/>
          <w:szCs w:val="22"/>
        </w:rPr>
      </w:pPr>
      <w:r w:rsidRPr="000244FB">
        <w:rPr>
          <w:b/>
          <w:bCs/>
          <w:sz w:val="22"/>
          <w:szCs w:val="22"/>
        </w:rPr>
        <w:t>Other signers from</w:t>
      </w:r>
      <w:r w:rsidR="0045481E" w:rsidRPr="000244FB">
        <w:rPr>
          <w:b/>
          <w:bCs/>
          <w:sz w:val="22"/>
          <w:szCs w:val="22"/>
        </w:rPr>
        <w:t xml:space="preserve"> the EcoFaith Network NE MN Leadership Team and the S</w:t>
      </w:r>
      <w:r w:rsidR="000244FB">
        <w:rPr>
          <w:b/>
          <w:bCs/>
          <w:sz w:val="22"/>
          <w:szCs w:val="22"/>
        </w:rPr>
        <w:t>t. Paul Area Synod</w:t>
      </w:r>
      <w:r w:rsidR="0045481E" w:rsidRPr="000244FB">
        <w:rPr>
          <w:b/>
          <w:bCs/>
          <w:sz w:val="22"/>
          <w:szCs w:val="22"/>
        </w:rPr>
        <w:t xml:space="preserve"> Care of Creation Work Group </w:t>
      </w:r>
    </w:p>
    <w:p w14:paraId="665BF590" w14:textId="70E88853" w:rsidR="005E683E" w:rsidRPr="00FD774A" w:rsidRDefault="005E683E" w:rsidP="005E683E">
      <w:pPr>
        <w:rPr>
          <w:rFonts w:cstheme="minorHAnsi"/>
          <w:sz w:val="22"/>
          <w:szCs w:val="22"/>
        </w:rPr>
      </w:pPr>
    </w:p>
    <w:p w14:paraId="3729067B" w14:textId="77777777" w:rsidR="00E20E21" w:rsidRDefault="00E20E21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  <w:sectPr w:rsidR="00E20E21" w:rsidSect="006E5800">
          <w:type w:val="continuous"/>
          <w:pgSz w:w="12240" w:h="15840"/>
          <w:pgMar w:top="408" w:right="1152" w:bottom="720" w:left="1152" w:header="333" w:footer="720" w:gutter="0"/>
          <w:cols w:space="720"/>
          <w:titlePg/>
          <w:docGrid w:linePitch="360"/>
        </w:sectPr>
      </w:pPr>
    </w:p>
    <w:p w14:paraId="4F832FF8" w14:textId="02D16C01" w:rsidR="005B1934" w:rsidRDefault="005B1934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Johanna </w:t>
      </w: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Bernu</w:t>
      </w:r>
      <w:proofErr w:type="spellEnd"/>
    </w:p>
    <w:p w14:paraId="15AF03E4" w14:textId="77777777" w:rsidR="005B1934" w:rsidRDefault="005B1934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9</w:t>
      </w:r>
      <w:r w:rsidRPr="005B1934">
        <w:rPr>
          <w:rFonts w:cstheme="minorHAnsi"/>
          <w:color w:val="222222"/>
          <w:sz w:val="22"/>
          <w:szCs w:val="22"/>
          <w:shd w:val="clear" w:color="auto" w:fill="FFFFFF"/>
          <w:vertAlign w:val="superscript"/>
        </w:rPr>
        <w:t>th</w:t>
      </w: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 Grade Student Leader</w:t>
      </w:r>
    </w:p>
    <w:p w14:paraId="5FBA3EB7" w14:textId="71FF3456" w:rsidR="00387F03" w:rsidRDefault="00350BCD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 w:rsidRPr="0075530E">
        <w:rPr>
          <w:rFonts w:cstheme="minorHAnsi"/>
          <w:color w:val="222222"/>
          <w:sz w:val="22"/>
          <w:szCs w:val="22"/>
          <w:shd w:val="clear" w:color="auto" w:fill="FFFFFF"/>
        </w:rPr>
        <w:t>Fond Du Lac Reservation Cloquet, MN</w:t>
      </w:r>
    </w:p>
    <w:p w14:paraId="6687CCBA" w14:textId="77777777" w:rsidR="0075530E" w:rsidRPr="0075530E" w:rsidRDefault="0075530E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5FD143EE" w14:textId="565B2DD5" w:rsidR="00387F03" w:rsidRDefault="00387F03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Jan </w:t>
      </w: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Bilden</w:t>
      </w:r>
      <w:proofErr w:type="spellEnd"/>
    </w:p>
    <w:p w14:paraId="02FA2604" w14:textId="09C9697E" w:rsidR="00387F03" w:rsidRDefault="00387F03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Grand Rapids</w:t>
      </w:r>
    </w:p>
    <w:p w14:paraId="0EE0BC47" w14:textId="5EA3976E" w:rsidR="009D3BFA" w:rsidRDefault="009D3BFA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44F5342C" w14:textId="2DFF5376" w:rsidR="009D3BFA" w:rsidRPr="00497962" w:rsidRDefault="009D3BFA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 w:rsidRPr="00497962">
        <w:rPr>
          <w:rFonts w:cstheme="minorHAnsi"/>
          <w:color w:val="222222"/>
          <w:sz w:val="22"/>
          <w:szCs w:val="22"/>
          <w:shd w:val="clear" w:color="auto" w:fill="FFFFFF"/>
        </w:rPr>
        <w:t xml:space="preserve">Erica </w:t>
      </w:r>
      <w:proofErr w:type="spellStart"/>
      <w:r w:rsidRPr="00497962">
        <w:rPr>
          <w:rFonts w:cstheme="minorHAnsi"/>
          <w:color w:val="222222"/>
          <w:sz w:val="22"/>
          <w:szCs w:val="22"/>
          <w:shd w:val="clear" w:color="auto" w:fill="FFFFFF"/>
        </w:rPr>
        <w:t>Bjelland</w:t>
      </w:r>
      <w:proofErr w:type="spellEnd"/>
    </w:p>
    <w:p w14:paraId="3731B015" w14:textId="3FC625E4" w:rsidR="009D3BFA" w:rsidRDefault="00E95C89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Brainerd</w:t>
      </w:r>
    </w:p>
    <w:p w14:paraId="0A8E4C52" w14:textId="10129CF1" w:rsidR="00E20E21" w:rsidRDefault="00E20E21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210CAF68" w14:textId="3AA27753" w:rsidR="008A255C" w:rsidRDefault="008A255C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Jo</w:t>
      </w:r>
      <w:r w:rsidR="00165909">
        <w:rPr>
          <w:rFonts w:cstheme="minorHAnsi"/>
          <w:color w:val="222222"/>
          <w:sz w:val="22"/>
          <w:szCs w:val="22"/>
          <w:shd w:val="clear" w:color="auto" w:fill="FFFFFF"/>
        </w:rPr>
        <w:t>a</w:t>
      </w:r>
      <w:r>
        <w:rPr>
          <w:rFonts w:cstheme="minorHAnsi"/>
          <w:color w:val="222222"/>
          <w:sz w:val="22"/>
          <w:szCs w:val="22"/>
          <w:shd w:val="clear" w:color="auto" w:fill="FFFFFF"/>
        </w:rPr>
        <w:t>nn Conroy</w:t>
      </w:r>
    </w:p>
    <w:p w14:paraId="0A302C92" w14:textId="39B9A819" w:rsidR="008A255C" w:rsidRDefault="00165909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Maplewood</w:t>
      </w:r>
    </w:p>
    <w:p w14:paraId="2272A977" w14:textId="77777777" w:rsidR="00165909" w:rsidRDefault="00165909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351B710A" w14:textId="7EB1E878" w:rsidR="00E20E21" w:rsidRDefault="00E20E21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Chris Erickson</w:t>
      </w:r>
    </w:p>
    <w:p w14:paraId="657EEEEF" w14:textId="3041BC57" w:rsidR="00E20E21" w:rsidRDefault="00E20E21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Burnsville</w:t>
      </w:r>
    </w:p>
    <w:p w14:paraId="70E577A3" w14:textId="77777777" w:rsidR="005B1934" w:rsidRDefault="005B1934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0D30BA25" w14:textId="77777777" w:rsidR="00CD7F0F" w:rsidRDefault="005673C6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Dr. </w:t>
      </w:r>
      <w:r w:rsidR="00CD7F0F">
        <w:rPr>
          <w:rFonts w:cstheme="minorHAnsi"/>
          <w:color w:val="222222"/>
          <w:sz w:val="22"/>
          <w:szCs w:val="22"/>
          <w:shd w:val="clear" w:color="auto" w:fill="FFFFFF"/>
        </w:rPr>
        <w:t xml:space="preserve">Bruce </w:t>
      </w:r>
      <w:proofErr w:type="spellStart"/>
      <w:r w:rsidR="00CD7F0F">
        <w:rPr>
          <w:rFonts w:cstheme="minorHAnsi"/>
          <w:color w:val="222222"/>
          <w:sz w:val="22"/>
          <w:szCs w:val="22"/>
          <w:shd w:val="clear" w:color="auto" w:fill="FFFFFF"/>
        </w:rPr>
        <w:t>Garbisch</w:t>
      </w:r>
      <w:proofErr w:type="spellEnd"/>
    </w:p>
    <w:p w14:paraId="4230C6AE" w14:textId="7BBBD4FF" w:rsidR="00CD7F0F" w:rsidRDefault="00CD7F0F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Cook</w:t>
      </w:r>
    </w:p>
    <w:p w14:paraId="6FE72AA7" w14:textId="77777777" w:rsidR="00CD7F0F" w:rsidRDefault="00CD7F0F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188E0F89" w14:textId="2161DB8F" w:rsidR="0075530E" w:rsidRDefault="0075530E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Kris </w:t>
      </w: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Grangaard</w:t>
      </w:r>
      <w:proofErr w:type="spellEnd"/>
    </w:p>
    <w:p w14:paraId="728A0835" w14:textId="77777777" w:rsidR="0075530E" w:rsidRDefault="0075530E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St. Paul</w:t>
      </w:r>
    </w:p>
    <w:p w14:paraId="577860E9" w14:textId="77777777" w:rsidR="0075530E" w:rsidRDefault="0075530E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041CFEED" w14:textId="3469BCAF" w:rsidR="005B1934" w:rsidRDefault="005B1934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Rev. John Hanson</w:t>
      </w:r>
    </w:p>
    <w:p w14:paraId="67240BB1" w14:textId="05BEB9EC" w:rsidR="005B1934" w:rsidRDefault="005B1934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Jesse Lake</w:t>
      </w:r>
    </w:p>
    <w:p w14:paraId="00EF3D86" w14:textId="7517E64A" w:rsidR="00AD4F10" w:rsidRDefault="00AD4F10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30EA8FF5" w14:textId="326CC737" w:rsidR="00AD4F10" w:rsidRPr="0075530E" w:rsidRDefault="00AD4F10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 w:rsidRPr="0075530E">
        <w:rPr>
          <w:rFonts w:cstheme="minorHAnsi"/>
          <w:color w:val="222222"/>
          <w:sz w:val="22"/>
          <w:szCs w:val="22"/>
          <w:shd w:val="clear" w:color="auto" w:fill="FFFFFF"/>
        </w:rPr>
        <w:t>Douglas J Jacobson MBA, MSW</w:t>
      </w:r>
    </w:p>
    <w:p w14:paraId="12234DEB" w14:textId="790C494C" w:rsidR="00476E28" w:rsidRDefault="00476E28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proofErr w:type="spellStart"/>
      <w:r w:rsidRPr="0075530E">
        <w:rPr>
          <w:rFonts w:cstheme="minorHAnsi"/>
          <w:color w:val="222222"/>
          <w:sz w:val="22"/>
          <w:szCs w:val="22"/>
          <w:shd w:val="clear" w:color="auto" w:fill="FFFFFF"/>
        </w:rPr>
        <w:t>Wahkon</w:t>
      </w:r>
      <w:proofErr w:type="spellEnd"/>
    </w:p>
    <w:p w14:paraId="6764E583" w14:textId="24C5CB00" w:rsidR="005673C6" w:rsidRDefault="005673C6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530994DE" w14:textId="2DAFAF1E" w:rsidR="005673C6" w:rsidRDefault="005673C6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Rev. Christina </w:t>
      </w: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Kadelbach</w:t>
      </w:r>
      <w:proofErr w:type="spellEnd"/>
    </w:p>
    <w:p w14:paraId="47DDE19F" w14:textId="39A7A960" w:rsidR="005673C6" w:rsidRDefault="005673C6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Iron-Cherry</w:t>
      </w:r>
    </w:p>
    <w:p w14:paraId="7019A6CE" w14:textId="2321325C" w:rsidR="005673C6" w:rsidRDefault="005673C6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4B95C146" w14:textId="447BAC1A" w:rsidR="005673C6" w:rsidRDefault="005673C6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Rev. Amanda </w:t>
      </w: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Kossow</w:t>
      </w:r>
      <w:proofErr w:type="spellEnd"/>
    </w:p>
    <w:p w14:paraId="578642ED" w14:textId="079D2644" w:rsidR="005673C6" w:rsidRPr="0075530E" w:rsidRDefault="005673C6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Bemidji</w:t>
      </w:r>
    </w:p>
    <w:p w14:paraId="764B3833" w14:textId="3EB7F2EA" w:rsidR="005B1934" w:rsidRDefault="005B1934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31EED48C" w14:textId="72CE3C0D" w:rsidR="005B1934" w:rsidRDefault="00040BEC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Pastor</w:t>
      </w:r>
      <w:r w:rsidR="005B1934">
        <w:rPr>
          <w:rFonts w:cstheme="minorHAnsi"/>
          <w:color w:val="222222"/>
          <w:sz w:val="22"/>
          <w:szCs w:val="22"/>
          <w:shd w:val="clear" w:color="auto" w:fill="FFFFFF"/>
        </w:rPr>
        <w:t xml:space="preserve"> Luke </w:t>
      </w:r>
      <w:proofErr w:type="spellStart"/>
      <w:r w:rsidR="005B1934">
        <w:rPr>
          <w:rFonts w:cstheme="minorHAnsi"/>
          <w:color w:val="222222"/>
          <w:sz w:val="22"/>
          <w:szCs w:val="22"/>
          <w:shd w:val="clear" w:color="auto" w:fill="FFFFFF"/>
        </w:rPr>
        <w:t>Lekander</w:t>
      </w:r>
      <w:proofErr w:type="spellEnd"/>
      <w:r w:rsidR="00F1457E">
        <w:rPr>
          <w:rFonts w:cstheme="minorHAnsi"/>
          <w:color w:val="222222"/>
          <w:sz w:val="22"/>
          <w:szCs w:val="22"/>
          <w:shd w:val="clear" w:color="auto" w:fill="FFFFFF"/>
        </w:rPr>
        <w:t>, M.Div.</w:t>
      </w:r>
    </w:p>
    <w:p w14:paraId="64865F71" w14:textId="7FFA6DC7" w:rsidR="005B1934" w:rsidRDefault="00040BEC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Outing</w:t>
      </w:r>
    </w:p>
    <w:p w14:paraId="2E195FD2" w14:textId="77777777" w:rsidR="005B1934" w:rsidRDefault="005B1934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21B98FD0" w14:textId="66CEEE22" w:rsidR="00476E28" w:rsidRDefault="005E683E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 w:rsidRPr="00FD774A">
        <w:rPr>
          <w:rFonts w:cstheme="minorHAnsi"/>
          <w:color w:val="222222"/>
          <w:sz w:val="22"/>
          <w:szCs w:val="22"/>
          <w:shd w:val="clear" w:color="auto" w:fill="FFFFFF"/>
        </w:rPr>
        <w:t xml:space="preserve">Sue </w:t>
      </w:r>
      <w:proofErr w:type="spellStart"/>
      <w:r w:rsidRPr="00FD774A">
        <w:rPr>
          <w:rFonts w:cstheme="minorHAnsi"/>
          <w:color w:val="222222"/>
          <w:sz w:val="22"/>
          <w:szCs w:val="22"/>
          <w:shd w:val="clear" w:color="auto" w:fill="FFFFFF"/>
        </w:rPr>
        <w:t>Lyback</w:t>
      </w:r>
      <w:proofErr w:type="spellEnd"/>
      <w:r w:rsidRPr="00FD774A">
        <w:rPr>
          <w:rFonts w:cstheme="minorHAnsi"/>
          <w:color w:val="222222"/>
          <w:sz w:val="22"/>
          <w:szCs w:val="22"/>
          <w:shd w:val="clear" w:color="auto" w:fill="FFFFFF"/>
        </w:rPr>
        <w:t xml:space="preserve"> LSW</w:t>
      </w:r>
    </w:p>
    <w:p w14:paraId="1C8E5DF5" w14:textId="77777777" w:rsidR="00FD774A" w:rsidRDefault="005E683E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 w:rsidRPr="00FD774A">
        <w:rPr>
          <w:rFonts w:cstheme="minorHAnsi"/>
          <w:color w:val="222222"/>
          <w:sz w:val="22"/>
          <w:szCs w:val="22"/>
          <w:shd w:val="clear" w:color="auto" w:fill="FFFFFF"/>
        </w:rPr>
        <w:t>Christos Trained Spiritual Director</w:t>
      </w:r>
    </w:p>
    <w:p w14:paraId="058F1BF2" w14:textId="77777777" w:rsidR="00F1457E" w:rsidRDefault="00FD774A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Synodically</w:t>
      </w:r>
      <w:proofErr w:type="spellEnd"/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 Authorized Minister </w:t>
      </w:r>
    </w:p>
    <w:p w14:paraId="23C2D163" w14:textId="7D74D151" w:rsidR="005E683E" w:rsidRDefault="00FD774A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r w:rsidRPr="00FD774A">
        <w:rPr>
          <w:rFonts w:cstheme="minorHAnsi"/>
          <w:color w:val="222222"/>
          <w:sz w:val="22"/>
          <w:szCs w:val="22"/>
          <w:shd w:val="clear" w:color="auto" w:fill="FFFFFF"/>
        </w:rPr>
        <w:t>NE MN Synod, ELCA</w:t>
      </w:r>
    </w:p>
    <w:p w14:paraId="318B4A3D" w14:textId="16400E2E" w:rsidR="00476E28" w:rsidRPr="00FD774A" w:rsidRDefault="00476E28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Wahkon</w:t>
      </w:r>
      <w:proofErr w:type="spellEnd"/>
    </w:p>
    <w:p w14:paraId="0998589C" w14:textId="348C1CA2" w:rsidR="005E683E" w:rsidRPr="00FD774A" w:rsidRDefault="005E683E" w:rsidP="005E683E">
      <w:pPr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135721BB" w14:textId="66A4A026" w:rsidR="005E683E" w:rsidRDefault="005E683E" w:rsidP="005E683E">
      <w:pPr>
        <w:rPr>
          <w:rFonts w:eastAsia="Times New Roman" w:cstheme="minorHAnsi"/>
          <w:color w:val="222222"/>
          <w:sz w:val="22"/>
          <w:szCs w:val="22"/>
        </w:rPr>
      </w:pPr>
      <w:r w:rsidRPr="005E683E">
        <w:rPr>
          <w:rFonts w:eastAsia="Times New Roman" w:cstheme="minorHAnsi"/>
          <w:color w:val="222222"/>
          <w:sz w:val="22"/>
          <w:szCs w:val="22"/>
        </w:rPr>
        <w:t>Diane Jacobson, Ph.D.</w:t>
      </w:r>
    </w:p>
    <w:p w14:paraId="41C058A1" w14:textId="77777777" w:rsidR="00497962" w:rsidRDefault="00FD774A" w:rsidP="00FD774A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5E683E">
        <w:rPr>
          <w:rFonts w:eastAsia="Times New Roman" w:cstheme="minorHAnsi"/>
          <w:color w:val="222222"/>
          <w:sz w:val="22"/>
          <w:szCs w:val="22"/>
        </w:rPr>
        <w:t>Professor Emerita of Old Testament,</w:t>
      </w:r>
      <w:r w:rsidRPr="00FD774A">
        <w:rPr>
          <w:rFonts w:eastAsia="Times New Roman" w:cstheme="minorHAnsi"/>
          <w:color w:val="222222"/>
          <w:sz w:val="22"/>
          <w:szCs w:val="22"/>
        </w:rPr>
        <w:t xml:space="preserve"> </w:t>
      </w:r>
    </w:p>
    <w:p w14:paraId="54A0BAB4" w14:textId="72A5126A" w:rsidR="00FD774A" w:rsidRPr="00FD774A" w:rsidRDefault="00FD774A" w:rsidP="00FD774A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5E683E">
        <w:rPr>
          <w:rFonts w:eastAsia="Times New Roman" w:cstheme="minorHAnsi"/>
          <w:color w:val="222222"/>
          <w:sz w:val="22"/>
          <w:szCs w:val="22"/>
        </w:rPr>
        <w:t>Luther Seminary</w:t>
      </w:r>
    </w:p>
    <w:p w14:paraId="1F1B4F72" w14:textId="4FD491B5" w:rsidR="00AF2A6C" w:rsidRPr="005E683E" w:rsidRDefault="00AF2A6C" w:rsidP="005E683E">
      <w:pPr>
        <w:rPr>
          <w:rFonts w:eastAsia="Times New Roman" w:cstheme="minorHAnsi"/>
          <w:sz w:val="22"/>
          <w:szCs w:val="22"/>
        </w:rPr>
      </w:pPr>
      <w:r w:rsidRPr="00FD774A">
        <w:rPr>
          <w:rFonts w:eastAsia="Times New Roman" w:cstheme="minorHAnsi"/>
          <w:color w:val="222222"/>
          <w:sz w:val="22"/>
          <w:szCs w:val="22"/>
        </w:rPr>
        <w:t>St. Paul</w:t>
      </w:r>
    </w:p>
    <w:p w14:paraId="22CAC30B" w14:textId="57A93318" w:rsidR="00FD774A" w:rsidRPr="00FD774A" w:rsidRDefault="00FD774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10A2FFFE" w14:textId="5C71E56B" w:rsidR="00FD774A" w:rsidRDefault="00FD774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FD774A">
        <w:rPr>
          <w:rFonts w:eastAsia="Times New Roman" w:cstheme="minorHAnsi"/>
          <w:color w:val="222222"/>
          <w:sz w:val="22"/>
          <w:szCs w:val="22"/>
        </w:rPr>
        <w:t>Paul Jacobson</w:t>
      </w:r>
    </w:p>
    <w:p w14:paraId="4470180D" w14:textId="402D70B5" w:rsidR="00136171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St. Paul</w:t>
      </w:r>
    </w:p>
    <w:p w14:paraId="5B243325" w14:textId="16CAED08" w:rsidR="005B1934" w:rsidRDefault="005B1934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01F4168A" w14:textId="05A7005A" w:rsidR="005B1934" w:rsidRDefault="005B1934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 xml:space="preserve">Rev. Warner </w:t>
      </w:r>
      <w:proofErr w:type="spellStart"/>
      <w:r>
        <w:rPr>
          <w:rFonts w:eastAsia="Times New Roman" w:cstheme="minorHAnsi"/>
          <w:color w:val="222222"/>
          <w:sz w:val="22"/>
          <w:szCs w:val="22"/>
        </w:rPr>
        <w:t>Luoma</w:t>
      </w:r>
      <w:proofErr w:type="spellEnd"/>
    </w:p>
    <w:p w14:paraId="72C53EC7" w14:textId="402AB498" w:rsidR="005B1934" w:rsidRDefault="005B1934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Pastor, retired</w:t>
      </w:r>
    </w:p>
    <w:p w14:paraId="415EFEEA" w14:textId="74662CB9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7C90C7F3" w14:textId="77777777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David Mettler</w:t>
      </w:r>
    </w:p>
    <w:p w14:paraId="7A1B703A" w14:textId="11B85372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Pine City</w:t>
      </w:r>
    </w:p>
    <w:p w14:paraId="6765E7CC" w14:textId="77777777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0ECEAD9F" w14:textId="4B7A5D77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Mary Jo Mettler</w:t>
      </w:r>
    </w:p>
    <w:p w14:paraId="30608EB3" w14:textId="64E32CE5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Pine City</w:t>
      </w:r>
    </w:p>
    <w:p w14:paraId="7A3E3E7B" w14:textId="40EFE719" w:rsidR="00E20E21" w:rsidRDefault="00E20E21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4E819202" w14:textId="64A98B57" w:rsidR="00E20E21" w:rsidRDefault="00E20E21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Harry Mueller</w:t>
      </w:r>
    </w:p>
    <w:p w14:paraId="5753637E" w14:textId="0C115646" w:rsidR="00E20E21" w:rsidRDefault="00E20E21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Minneapolis</w:t>
      </w:r>
    </w:p>
    <w:p w14:paraId="601662A1" w14:textId="77777777" w:rsidR="00E20E21" w:rsidRDefault="00E20E21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38E3F66F" w14:textId="3B95B7A6" w:rsidR="004F49F4" w:rsidRDefault="004F49F4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Rev. Jessica Olson</w:t>
      </w:r>
    </w:p>
    <w:p w14:paraId="79B324A8" w14:textId="20272902" w:rsidR="004F49F4" w:rsidRDefault="004F49F4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Onamia</w:t>
      </w:r>
    </w:p>
    <w:p w14:paraId="195D0772" w14:textId="77777777" w:rsidR="004F49F4" w:rsidRDefault="004F49F4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66862331" w14:textId="5929EFDE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 xml:space="preserve">Laura </w:t>
      </w:r>
      <w:proofErr w:type="spellStart"/>
      <w:r>
        <w:rPr>
          <w:rFonts w:eastAsia="Times New Roman" w:cstheme="minorHAnsi"/>
          <w:color w:val="222222"/>
          <w:sz w:val="22"/>
          <w:szCs w:val="22"/>
        </w:rPr>
        <w:t>Raedeke</w:t>
      </w:r>
      <w:proofErr w:type="spellEnd"/>
    </w:p>
    <w:p w14:paraId="218772A7" w14:textId="610BA5B9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Nisswa</w:t>
      </w:r>
    </w:p>
    <w:p w14:paraId="72A90D58" w14:textId="77777777" w:rsidR="00E20E21" w:rsidRDefault="00E20E21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117CCAC2" w14:textId="498ADA67" w:rsidR="009D3BFA" w:rsidRDefault="00F1457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 xml:space="preserve">Rev. </w:t>
      </w:r>
      <w:r w:rsidR="009D3BFA">
        <w:rPr>
          <w:rFonts w:eastAsia="Times New Roman" w:cstheme="minorHAnsi"/>
          <w:color w:val="222222"/>
          <w:sz w:val="22"/>
          <w:szCs w:val="22"/>
        </w:rPr>
        <w:t xml:space="preserve">John </w:t>
      </w:r>
      <w:proofErr w:type="spellStart"/>
      <w:r w:rsidR="009D3BFA">
        <w:rPr>
          <w:rFonts w:eastAsia="Times New Roman" w:cstheme="minorHAnsi"/>
          <w:color w:val="222222"/>
          <w:sz w:val="22"/>
          <w:szCs w:val="22"/>
        </w:rPr>
        <w:t>Sippola</w:t>
      </w:r>
      <w:proofErr w:type="spellEnd"/>
    </w:p>
    <w:p w14:paraId="4C6F9B75" w14:textId="77777777" w:rsidR="009D3BFA" w:rsidRDefault="009D3BF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Duluth</w:t>
      </w:r>
    </w:p>
    <w:p w14:paraId="03A5C6D4" w14:textId="77777777" w:rsidR="009D3BFA" w:rsidRDefault="009D3BF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1119FF1B" w14:textId="70ABA354" w:rsidR="00FD774A" w:rsidRPr="00FD774A" w:rsidRDefault="00FD774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FD774A">
        <w:rPr>
          <w:rFonts w:eastAsia="Times New Roman" w:cstheme="minorHAnsi"/>
          <w:color w:val="222222"/>
          <w:sz w:val="22"/>
          <w:szCs w:val="22"/>
        </w:rPr>
        <w:t xml:space="preserve">Tom </w:t>
      </w:r>
      <w:proofErr w:type="spellStart"/>
      <w:r w:rsidRPr="00FD774A">
        <w:rPr>
          <w:rFonts w:eastAsia="Times New Roman" w:cstheme="minorHAnsi"/>
          <w:color w:val="222222"/>
          <w:sz w:val="22"/>
          <w:szCs w:val="22"/>
        </w:rPr>
        <w:t>Uecker</w:t>
      </w:r>
      <w:proofErr w:type="spellEnd"/>
    </w:p>
    <w:p w14:paraId="6AA422DF" w14:textId="628D360F" w:rsidR="00FD774A" w:rsidRDefault="00FD774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FD774A">
        <w:rPr>
          <w:rFonts w:eastAsia="Times New Roman" w:cstheme="minorHAnsi"/>
          <w:color w:val="222222"/>
          <w:sz w:val="22"/>
          <w:szCs w:val="22"/>
        </w:rPr>
        <w:t>Duluth</w:t>
      </w:r>
    </w:p>
    <w:p w14:paraId="5E5FD0EA" w14:textId="1CDE7754" w:rsidR="004A658F" w:rsidRDefault="004A658F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1D948E96" w14:textId="40E0001B" w:rsidR="004A658F" w:rsidRDefault="004A658F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David Warner</w:t>
      </w:r>
    </w:p>
    <w:p w14:paraId="6C70DC81" w14:textId="0F829F67" w:rsidR="004A658F" w:rsidRDefault="004A658F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Retired attorney and professor of law</w:t>
      </w:r>
    </w:p>
    <w:p w14:paraId="2129EC91" w14:textId="16E19AD4" w:rsidR="004A658F" w:rsidRDefault="004A658F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MacGregor</w:t>
      </w:r>
    </w:p>
    <w:p w14:paraId="67FD6AB7" w14:textId="7FF3D50E" w:rsidR="0075530E" w:rsidRDefault="0075530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607417FB" w14:textId="77777777" w:rsidR="00B46EFE" w:rsidRDefault="00B46EF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Peggy White</w:t>
      </w:r>
    </w:p>
    <w:p w14:paraId="0354BEA1" w14:textId="77777777" w:rsidR="00B46EFE" w:rsidRDefault="00B46EF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Grand Rapids</w:t>
      </w:r>
    </w:p>
    <w:p w14:paraId="602C3976" w14:textId="77777777" w:rsidR="00B46EFE" w:rsidRDefault="00B46EFE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467F2F1F" w14:textId="6521E3C7" w:rsidR="009D3BFA" w:rsidRDefault="009D3BF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 xml:space="preserve">Laurie </w:t>
      </w:r>
      <w:proofErr w:type="spellStart"/>
      <w:r>
        <w:rPr>
          <w:rFonts w:eastAsia="Times New Roman" w:cstheme="minorHAnsi"/>
          <w:color w:val="222222"/>
          <w:sz w:val="22"/>
          <w:szCs w:val="22"/>
        </w:rPr>
        <w:t>Windisch</w:t>
      </w:r>
      <w:proofErr w:type="spellEnd"/>
    </w:p>
    <w:p w14:paraId="587BD0A3" w14:textId="3039F868" w:rsidR="009D3BFA" w:rsidRDefault="009D3BF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</w:rPr>
        <w:t>Mahtomedi</w:t>
      </w:r>
    </w:p>
    <w:p w14:paraId="3AFB7E1B" w14:textId="77777777" w:rsidR="009D3BFA" w:rsidRDefault="009D3BFA" w:rsidP="005E683E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</w:p>
    <w:p w14:paraId="48416D7A" w14:textId="5D21A0DB" w:rsidR="0075530E" w:rsidRPr="0075530E" w:rsidRDefault="0075530E" w:rsidP="005E683E">
      <w:pPr>
        <w:shd w:val="clear" w:color="auto" w:fill="FFFFFF"/>
        <w:rPr>
          <w:rFonts w:cstheme="minorHAnsi"/>
          <w:color w:val="222222"/>
          <w:sz w:val="22"/>
          <w:szCs w:val="22"/>
          <w:shd w:val="clear" w:color="auto" w:fill="FFFFFF"/>
        </w:rPr>
      </w:pPr>
      <w:r w:rsidRPr="0075530E">
        <w:rPr>
          <w:rFonts w:eastAsia="Times New Roman" w:cstheme="minorHAnsi"/>
          <w:color w:val="222222"/>
          <w:sz w:val="22"/>
          <w:szCs w:val="22"/>
        </w:rPr>
        <w:t xml:space="preserve">Andrea </w:t>
      </w:r>
      <w:proofErr w:type="spellStart"/>
      <w:r w:rsidRPr="0075530E">
        <w:rPr>
          <w:rFonts w:eastAsia="Times New Roman" w:cstheme="minorHAnsi"/>
          <w:color w:val="222222"/>
          <w:sz w:val="22"/>
          <w:szCs w:val="22"/>
        </w:rPr>
        <w:t>Wy</w:t>
      </w:r>
      <w:r w:rsidR="009D3BFA">
        <w:rPr>
          <w:rFonts w:eastAsia="Times New Roman" w:cstheme="minorHAnsi"/>
          <w:color w:val="222222"/>
          <w:sz w:val="22"/>
          <w:szCs w:val="22"/>
        </w:rPr>
        <w:t>n</w:t>
      </w:r>
      <w:r w:rsidRPr="0075530E">
        <w:rPr>
          <w:rFonts w:eastAsia="Times New Roman" w:cstheme="minorHAnsi"/>
          <w:color w:val="222222"/>
          <w:sz w:val="22"/>
          <w:szCs w:val="22"/>
        </w:rPr>
        <w:t>ands</w:t>
      </w:r>
      <w:proofErr w:type="spellEnd"/>
      <w:r w:rsidRPr="0075530E">
        <w:rPr>
          <w:rFonts w:eastAsia="Times New Roman" w:cstheme="minorHAnsi"/>
          <w:color w:val="222222"/>
          <w:sz w:val="22"/>
          <w:szCs w:val="22"/>
        </w:rPr>
        <w:t xml:space="preserve">, </w:t>
      </w:r>
      <w:r w:rsidRPr="0075530E">
        <w:rPr>
          <w:rFonts w:cstheme="minorHAnsi"/>
          <w:color w:val="222222"/>
          <w:sz w:val="22"/>
          <w:szCs w:val="22"/>
          <w:shd w:val="clear" w:color="auto" w:fill="FFFFFF"/>
        </w:rPr>
        <w:t>PA-S</w:t>
      </w:r>
    </w:p>
    <w:p w14:paraId="619D0DF0" w14:textId="5B97A7F5" w:rsidR="00497962" w:rsidRDefault="0075530E" w:rsidP="00497962">
      <w:pPr>
        <w:shd w:val="clear" w:color="auto" w:fill="FFFFFF"/>
        <w:rPr>
          <w:rFonts w:cstheme="minorHAnsi"/>
          <w:color w:val="222222"/>
          <w:sz w:val="22"/>
          <w:szCs w:val="22"/>
          <w:shd w:val="clear" w:color="auto" w:fill="FFFFFF"/>
        </w:rPr>
      </w:pPr>
      <w:r w:rsidRPr="0075530E">
        <w:rPr>
          <w:rFonts w:cstheme="minorHAnsi"/>
          <w:color w:val="222222"/>
          <w:sz w:val="22"/>
          <w:szCs w:val="22"/>
          <w:shd w:val="clear" w:color="auto" w:fill="FFFFFF"/>
        </w:rPr>
        <w:t>Carlton</w:t>
      </w:r>
    </w:p>
    <w:p w14:paraId="6413553E" w14:textId="54BA134C" w:rsidR="00F1457E" w:rsidRDefault="00F1457E" w:rsidP="00497962">
      <w:pPr>
        <w:shd w:val="clear" w:color="auto" w:fill="FFFFFF"/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01833A68" w14:textId="40FF60BB" w:rsidR="00F1457E" w:rsidRDefault="00F1457E" w:rsidP="00497962">
      <w:pPr>
        <w:shd w:val="clear" w:color="auto" w:fill="FFFFFF"/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Pastor Seth </w:t>
      </w:r>
      <w:proofErr w:type="spellStart"/>
      <w:r>
        <w:rPr>
          <w:rFonts w:cstheme="minorHAnsi"/>
          <w:color w:val="222222"/>
          <w:sz w:val="22"/>
          <w:szCs w:val="22"/>
          <w:shd w:val="clear" w:color="auto" w:fill="FFFFFF"/>
        </w:rPr>
        <w:t>Wynands</w:t>
      </w:r>
      <w:proofErr w:type="spellEnd"/>
      <w:r>
        <w:rPr>
          <w:rFonts w:cstheme="minorHAnsi"/>
          <w:color w:val="222222"/>
          <w:sz w:val="22"/>
          <w:szCs w:val="22"/>
          <w:shd w:val="clear" w:color="auto" w:fill="FFFFFF"/>
        </w:rPr>
        <w:t>, M. Div.</w:t>
      </w:r>
    </w:p>
    <w:p w14:paraId="7E45FF02" w14:textId="08D8BA6E" w:rsidR="00F1457E" w:rsidRPr="00497962" w:rsidRDefault="00F1457E" w:rsidP="00497962">
      <w:pPr>
        <w:shd w:val="clear" w:color="auto" w:fill="FFFFFF"/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>Carlton</w:t>
      </w:r>
    </w:p>
    <w:p w14:paraId="5DFE2FF5" w14:textId="7B82A078" w:rsidR="005E683E" w:rsidRDefault="005E683E" w:rsidP="00462D54">
      <w:pPr>
        <w:jc w:val="right"/>
        <w:rPr>
          <w:sz w:val="22"/>
          <w:szCs w:val="22"/>
        </w:rPr>
      </w:pPr>
    </w:p>
    <w:p w14:paraId="5D530CF5" w14:textId="77777777" w:rsidR="005E683E" w:rsidRDefault="005E683E" w:rsidP="00462D54">
      <w:pPr>
        <w:jc w:val="right"/>
        <w:rPr>
          <w:sz w:val="22"/>
          <w:szCs w:val="22"/>
        </w:rPr>
      </w:pPr>
    </w:p>
    <w:p w14:paraId="2A3CB91A" w14:textId="77777777" w:rsidR="00E20E21" w:rsidRDefault="00E20E21" w:rsidP="00462D54">
      <w:pPr>
        <w:jc w:val="right"/>
        <w:rPr>
          <w:sz w:val="22"/>
          <w:szCs w:val="22"/>
        </w:rPr>
        <w:sectPr w:rsidR="00E20E21" w:rsidSect="006E5800">
          <w:type w:val="continuous"/>
          <w:pgSz w:w="12240" w:h="15840"/>
          <w:pgMar w:top="408" w:right="1152" w:bottom="720" w:left="1152" w:header="720" w:footer="720" w:gutter="0"/>
          <w:cols w:num="2" w:space="720"/>
          <w:docGrid w:linePitch="360"/>
        </w:sectPr>
      </w:pPr>
    </w:p>
    <w:p w14:paraId="78C448CB" w14:textId="77777777" w:rsidR="005E683E" w:rsidRPr="00462D54" w:rsidRDefault="005E683E" w:rsidP="00462D54">
      <w:pPr>
        <w:jc w:val="right"/>
        <w:rPr>
          <w:sz w:val="22"/>
          <w:szCs w:val="22"/>
        </w:rPr>
      </w:pPr>
    </w:p>
    <w:sectPr w:rsidR="005E683E" w:rsidRPr="00462D54" w:rsidSect="00BA1E65">
      <w:type w:val="continuous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5C86" w14:textId="77777777" w:rsidR="000F5320" w:rsidRDefault="000F5320" w:rsidP="00974C76">
      <w:r>
        <w:separator/>
      </w:r>
    </w:p>
  </w:endnote>
  <w:endnote w:type="continuationSeparator" w:id="0">
    <w:p w14:paraId="20ACF179" w14:textId="77777777" w:rsidR="000F5320" w:rsidRDefault="000F5320" w:rsidP="0097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921DC" w14:textId="77777777" w:rsidR="000F5320" w:rsidRDefault="000F5320" w:rsidP="00974C76">
      <w:r>
        <w:separator/>
      </w:r>
    </w:p>
  </w:footnote>
  <w:footnote w:type="continuationSeparator" w:id="0">
    <w:p w14:paraId="6A3509E5" w14:textId="77777777" w:rsidR="000F5320" w:rsidRDefault="000F5320" w:rsidP="00974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C20E" w14:textId="48D706B4" w:rsidR="00974C76" w:rsidRPr="00974C76" w:rsidRDefault="00974C76" w:rsidP="00974C76">
    <w:pPr>
      <w:ind w:hanging="1152"/>
      <w:rPr>
        <w:rFonts w:cstheme="minorHAnsi"/>
        <w:b/>
        <w:bCs/>
        <w:i/>
        <w:iCs/>
        <w:color w:val="222222"/>
        <w:sz w:val="22"/>
        <w:szCs w:val="22"/>
        <w:shd w:val="clear" w:color="auto" w:fil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7B08" w14:textId="24AFE29D" w:rsidR="006E5800" w:rsidRPr="00CB2152" w:rsidRDefault="006E5800" w:rsidP="00CB2152">
    <w:pPr>
      <w:ind w:right="-54" w:hanging="1152"/>
      <w:rPr>
        <w:rFonts w:cstheme="minorHAnsi"/>
        <w:b/>
        <w:bCs/>
        <w:i/>
        <w:iCs/>
        <w:color w:val="222222"/>
        <w:sz w:val="22"/>
        <w:szCs w:val="22"/>
        <w:shd w:val="clear" w:color="auto" w:fill="FFFFFF"/>
      </w:rPr>
    </w:pPr>
    <w:r>
      <w:rPr>
        <w:rFonts w:cstheme="minorHAnsi"/>
        <w:b/>
        <w:bCs/>
        <w:i/>
        <w:iCs/>
        <w:color w:val="222222"/>
        <w:sz w:val="22"/>
        <w:szCs w:val="22"/>
        <w:shd w:val="clear" w:color="auto" w:fill="FFFFFF"/>
      </w:rPr>
      <w:t xml:space="preserve">                        </w:t>
    </w:r>
    <w:r>
      <w:rPr>
        <w:noProof/>
      </w:rPr>
      <w:drawing>
        <wp:inline distT="0" distB="0" distL="0" distR="0" wp14:anchorId="369FE333" wp14:editId="2EDBF465">
          <wp:extent cx="1117600" cy="1111250"/>
          <wp:effectExtent l="0" t="0" r="635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44FB">
      <w:rPr>
        <w:rFonts w:cstheme="minorHAnsi"/>
        <w:b/>
        <w:bCs/>
        <w:i/>
        <w:iCs/>
        <w:color w:val="222222"/>
        <w:sz w:val="22"/>
        <w:szCs w:val="22"/>
        <w:shd w:val="clear" w:color="auto" w:fill="FFFFFF"/>
      </w:rPr>
      <w:t>C</w:t>
    </w:r>
    <w:r w:rsidRPr="001E3382">
      <w:rPr>
        <w:rFonts w:cstheme="minorHAnsi"/>
        <w:b/>
        <w:bCs/>
        <w:i/>
        <w:iCs/>
        <w:color w:val="222222"/>
        <w:sz w:val="22"/>
        <w:szCs w:val="22"/>
        <w:shd w:val="clear" w:color="auto" w:fill="FFFFFF"/>
      </w:rPr>
      <w:t>alled to be stewards of the earth for the</w:t>
    </w:r>
    <w:r>
      <w:rPr>
        <w:rFonts w:cstheme="minorHAnsi"/>
        <w:b/>
        <w:bCs/>
        <w:i/>
        <w:iCs/>
        <w:color w:val="222222"/>
        <w:sz w:val="22"/>
        <w:szCs w:val="22"/>
        <w:shd w:val="clear" w:color="auto" w:fill="FFFFFF"/>
      </w:rPr>
      <w:t xml:space="preserve"> </w:t>
    </w:r>
    <w:r w:rsidRPr="001E3382">
      <w:rPr>
        <w:rFonts w:cstheme="minorHAnsi"/>
        <w:b/>
        <w:bCs/>
        <w:i/>
        <w:iCs/>
        <w:color w:val="222222"/>
        <w:sz w:val="22"/>
        <w:szCs w:val="22"/>
        <w:shd w:val="clear" w:color="auto" w:fill="FFFFFF"/>
      </w:rPr>
      <w:t>sake of the whole creation</w:t>
    </w:r>
    <w:r>
      <w:rPr>
        <w:noProof/>
      </w:rPr>
      <w:drawing>
        <wp:inline distT="0" distB="0" distL="0" distR="0" wp14:anchorId="3E02E9D4" wp14:editId="10D14F2C">
          <wp:extent cx="1180198" cy="1033145"/>
          <wp:effectExtent l="0" t="0" r="127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705" cy="1054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A4B5B"/>
    <w:multiLevelType w:val="hybridMultilevel"/>
    <w:tmpl w:val="CD48DF96"/>
    <w:lvl w:ilvl="0" w:tplc="8A2E9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1F"/>
    <w:rsid w:val="000244FB"/>
    <w:rsid w:val="0003529C"/>
    <w:rsid w:val="00040BEC"/>
    <w:rsid w:val="00062158"/>
    <w:rsid w:val="000A3762"/>
    <w:rsid w:val="000F5320"/>
    <w:rsid w:val="000F5E89"/>
    <w:rsid w:val="00115AB9"/>
    <w:rsid w:val="00136171"/>
    <w:rsid w:val="00136FFA"/>
    <w:rsid w:val="00165909"/>
    <w:rsid w:val="001E3382"/>
    <w:rsid w:val="00252B03"/>
    <w:rsid w:val="00266064"/>
    <w:rsid w:val="00271826"/>
    <w:rsid w:val="002814C5"/>
    <w:rsid w:val="002928D8"/>
    <w:rsid w:val="002976B3"/>
    <w:rsid w:val="002D7C11"/>
    <w:rsid w:val="00350BCD"/>
    <w:rsid w:val="00387F03"/>
    <w:rsid w:val="00390067"/>
    <w:rsid w:val="00396537"/>
    <w:rsid w:val="00416D1A"/>
    <w:rsid w:val="0042629D"/>
    <w:rsid w:val="004331C4"/>
    <w:rsid w:val="00443FAE"/>
    <w:rsid w:val="0045481E"/>
    <w:rsid w:val="00462D54"/>
    <w:rsid w:val="004757CD"/>
    <w:rsid w:val="00476E28"/>
    <w:rsid w:val="00497962"/>
    <w:rsid w:val="004A5F0E"/>
    <w:rsid w:val="004A658F"/>
    <w:rsid w:val="004F49F4"/>
    <w:rsid w:val="005673C6"/>
    <w:rsid w:val="0058000C"/>
    <w:rsid w:val="00583A60"/>
    <w:rsid w:val="005A7652"/>
    <w:rsid w:val="005B1934"/>
    <w:rsid w:val="005E683E"/>
    <w:rsid w:val="00605D47"/>
    <w:rsid w:val="006E5800"/>
    <w:rsid w:val="006F11AE"/>
    <w:rsid w:val="0075530E"/>
    <w:rsid w:val="00780D2D"/>
    <w:rsid w:val="00783EA7"/>
    <w:rsid w:val="00797F98"/>
    <w:rsid w:val="00837CA7"/>
    <w:rsid w:val="00862413"/>
    <w:rsid w:val="00866E9A"/>
    <w:rsid w:val="008A255C"/>
    <w:rsid w:val="008B5188"/>
    <w:rsid w:val="008F0D48"/>
    <w:rsid w:val="00954CA9"/>
    <w:rsid w:val="00974C76"/>
    <w:rsid w:val="00977749"/>
    <w:rsid w:val="00985ECA"/>
    <w:rsid w:val="009D3BFA"/>
    <w:rsid w:val="00A444C8"/>
    <w:rsid w:val="00AD4F10"/>
    <w:rsid w:val="00AF2A6C"/>
    <w:rsid w:val="00B46EFE"/>
    <w:rsid w:val="00BA1E65"/>
    <w:rsid w:val="00BB1693"/>
    <w:rsid w:val="00BE6C86"/>
    <w:rsid w:val="00C17558"/>
    <w:rsid w:val="00CB2152"/>
    <w:rsid w:val="00CB5441"/>
    <w:rsid w:val="00CD7F0F"/>
    <w:rsid w:val="00CF731F"/>
    <w:rsid w:val="00D76A4C"/>
    <w:rsid w:val="00DB1950"/>
    <w:rsid w:val="00DE1091"/>
    <w:rsid w:val="00E20E21"/>
    <w:rsid w:val="00E26291"/>
    <w:rsid w:val="00E95C89"/>
    <w:rsid w:val="00EB441F"/>
    <w:rsid w:val="00EE231B"/>
    <w:rsid w:val="00F01106"/>
    <w:rsid w:val="00F13385"/>
    <w:rsid w:val="00F1457E"/>
    <w:rsid w:val="00F54F5F"/>
    <w:rsid w:val="00F8355A"/>
    <w:rsid w:val="00F87AE3"/>
    <w:rsid w:val="00FD33F1"/>
    <w:rsid w:val="00FD774A"/>
    <w:rsid w:val="00FF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B0BF7"/>
  <w15:chartTrackingRefBased/>
  <w15:docId w15:val="{1BCC116D-9669-5A47-9E8C-F23F616E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683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530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979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C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C76"/>
  </w:style>
  <w:style w:type="paragraph" w:styleId="Footer">
    <w:name w:val="footer"/>
    <w:basedOn w:val="Normal"/>
    <w:link w:val="FooterChar"/>
    <w:uiPriority w:val="99"/>
    <w:unhideWhenUsed/>
    <w:rsid w:val="00974C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C76"/>
  </w:style>
  <w:style w:type="character" w:customStyle="1" w:styleId="locality">
    <w:name w:val="locality"/>
    <w:basedOn w:val="DefaultParagraphFont"/>
    <w:rsid w:val="004757CD"/>
  </w:style>
  <w:style w:type="character" w:customStyle="1" w:styleId="state">
    <w:name w:val="state"/>
    <w:basedOn w:val="DefaultParagraphFont"/>
    <w:rsid w:val="004757CD"/>
  </w:style>
  <w:style w:type="character" w:customStyle="1" w:styleId="postal-code">
    <w:name w:val="postal-code"/>
    <w:basedOn w:val="DefaultParagraphFont"/>
    <w:rsid w:val="00475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SCHULD</dc:creator>
  <cp:keywords/>
  <dc:description/>
  <cp:lastModifiedBy>DONALD SCHULD</cp:lastModifiedBy>
  <cp:revision>2</cp:revision>
  <cp:lastPrinted>2021-09-28T15:21:00Z</cp:lastPrinted>
  <dcterms:created xsi:type="dcterms:W3CDTF">2021-09-28T21:00:00Z</dcterms:created>
  <dcterms:modified xsi:type="dcterms:W3CDTF">2021-09-28T21:00:00Z</dcterms:modified>
</cp:coreProperties>
</file>