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6DD60" w14:textId="77777777" w:rsidR="00391ADF" w:rsidRPr="001D1DB8" w:rsidRDefault="00391ADF" w:rsidP="00391ADF">
      <w:pPr>
        <w:pStyle w:val="NoSpacing"/>
        <w:rPr>
          <w:rFonts w:ascii="Georgia" w:hAnsi="Georgia"/>
          <w:i/>
          <w:iCs/>
          <w:sz w:val="32"/>
          <w:szCs w:val="32"/>
        </w:rPr>
      </w:pPr>
      <w:r w:rsidRPr="001D1DB8">
        <w:rPr>
          <w:rFonts w:ascii="Georgia" w:hAnsi="Georgia"/>
          <w:i/>
          <w:iCs/>
          <w:sz w:val="32"/>
          <w:szCs w:val="32"/>
        </w:rPr>
        <w:t>Green Blades Preaching Roundtable</w:t>
      </w:r>
    </w:p>
    <w:p w14:paraId="2F690A7F" w14:textId="2277CF44" w:rsidR="00391ADF" w:rsidRPr="007449A9" w:rsidRDefault="00391ADF" w:rsidP="00391ADF">
      <w:pPr>
        <w:pStyle w:val="NoSpacing"/>
        <w:rPr>
          <w:rFonts w:ascii="Georgia" w:hAnsi="Georgia"/>
          <w:sz w:val="28"/>
          <w:szCs w:val="28"/>
        </w:rPr>
      </w:pPr>
      <w:r w:rsidRPr="007449A9">
        <w:rPr>
          <w:rFonts w:ascii="Georgia" w:hAnsi="Georgia"/>
          <w:sz w:val="28"/>
          <w:szCs w:val="28"/>
        </w:rPr>
        <w:t xml:space="preserve">Fifth Sunday in Lent </w:t>
      </w:r>
      <w:r w:rsidR="007449A9">
        <w:rPr>
          <w:rFonts w:ascii="Georgia" w:hAnsi="Georgia"/>
          <w:sz w:val="28"/>
          <w:szCs w:val="28"/>
        </w:rPr>
        <w:t xml:space="preserve">~ </w:t>
      </w:r>
      <w:r w:rsidRPr="007449A9">
        <w:rPr>
          <w:rFonts w:ascii="Georgia" w:hAnsi="Georgia"/>
          <w:sz w:val="28"/>
          <w:szCs w:val="28"/>
        </w:rPr>
        <w:t>April 3, 2022</w:t>
      </w:r>
    </w:p>
    <w:p w14:paraId="17236363" w14:textId="77777777" w:rsidR="00391ADF" w:rsidRPr="007449A9" w:rsidRDefault="00391ADF" w:rsidP="00391ADF">
      <w:pPr>
        <w:pStyle w:val="NoSpacing"/>
        <w:rPr>
          <w:rFonts w:ascii="Georgia" w:hAnsi="Georgia"/>
        </w:rPr>
      </w:pPr>
      <w:bookmarkStart w:id="0" w:name="_Hlk99262798"/>
      <w:r w:rsidRPr="007449A9">
        <w:rPr>
          <w:rFonts w:ascii="Georgia" w:hAnsi="Georgia"/>
        </w:rPr>
        <w:t>Isaiah 43:16-21</w:t>
      </w:r>
    </w:p>
    <w:p w14:paraId="43A88C21" w14:textId="77777777" w:rsidR="00391ADF" w:rsidRPr="007449A9" w:rsidRDefault="00391ADF" w:rsidP="00391ADF">
      <w:pPr>
        <w:pStyle w:val="NoSpacing"/>
        <w:rPr>
          <w:rFonts w:ascii="Georgia" w:hAnsi="Georgia"/>
        </w:rPr>
      </w:pPr>
      <w:r w:rsidRPr="007449A9">
        <w:rPr>
          <w:rFonts w:ascii="Georgia" w:hAnsi="Georgia"/>
        </w:rPr>
        <w:t>Psalm 126</w:t>
      </w:r>
    </w:p>
    <w:p w14:paraId="3414AC8D" w14:textId="77777777" w:rsidR="00391ADF" w:rsidRPr="007449A9" w:rsidRDefault="00391ADF" w:rsidP="00391ADF">
      <w:pPr>
        <w:pStyle w:val="NoSpacing"/>
        <w:rPr>
          <w:rFonts w:ascii="Georgia" w:hAnsi="Georgia"/>
        </w:rPr>
      </w:pPr>
      <w:r w:rsidRPr="007449A9">
        <w:rPr>
          <w:rFonts w:ascii="Georgia" w:hAnsi="Georgia"/>
        </w:rPr>
        <w:t>Philippians 3:4b-14</w:t>
      </w:r>
    </w:p>
    <w:p w14:paraId="44F138AD" w14:textId="5EF34CCD" w:rsidR="001D1DB8" w:rsidRPr="007449A9" w:rsidRDefault="00391ADF" w:rsidP="00391ADF">
      <w:pPr>
        <w:pStyle w:val="NoSpacing"/>
        <w:rPr>
          <w:rFonts w:ascii="Georgia" w:hAnsi="Georgia"/>
        </w:rPr>
      </w:pPr>
      <w:r w:rsidRPr="007449A9">
        <w:rPr>
          <w:rFonts w:ascii="Georgia" w:hAnsi="Georgia"/>
        </w:rPr>
        <w:t>John 12:1-8</w:t>
      </w:r>
      <w:r w:rsidR="008E6074">
        <w:rPr>
          <w:rFonts w:ascii="Georgia" w:hAnsi="Georgia"/>
        </w:rPr>
        <w:tab/>
      </w:r>
      <w:r w:rsidR="008E6074">
        <w:rPr>
          <w:rFonts w:ascii="Georgia" w:hAnsi="Georgia"/>
        </w:rPr>
        <w:tab/>
      </w:r>
      <w:r w:rsidR="008E6074">
        <w:rPr>
          <w:rFonts w:ascii="Georgia" w:hAnsi="Georgia"/>
        </w:rPr>
        <w:tab/>
      </w:r>
      <w:r w:rsidR="008E6074">
        <w:rPr>
          <w:rFonts w:ascii="Georgia" w:hAnsi="Georgia"/>
        </w:rPr>
        <w:tab/>
      </w:r>
      <w:r w:rsidR="008E6074">
        <w:rPr>
          <w:rFonts w:ascii="Georgia" w:hAnsi="Georgia"/>
        </w:rPr>
        <w:tab/>
      </w:r>
      <w:r w:rsidR="008E6074">
        <w:rPr>
          <w:rFonts w:ascii="Georgia" w:hAnsi="Georgia"/>
        </w:rPr>
        <w:tab/>
      </w:r>
      <w:r w:rsidR="008E6074">
        <w:rPr>
          <w:rFonts w:ascii="Georgia" w:hAnsi="Georgia"/>
        </w:rPr>
        <w:tab/>
      </w:r>
      <w:r w:rsidR="001D1DB8">
        <w:rPr>
          <w:rFonts w:ascii="Georgia" w:hAnsi="Georgia"/>
        </w:rPr>
        <w:t>Rev. Kristin Foster, Cook, Minnesota</w:t>
      </w:r>
    </w:p>
    <w:p w14:paraId="7873E570" w14:textId="77777777" w:rsidR="00391ADF" w:rsidRPr="007449A9" w:rsidRDefault="00391ADF" w:rsidP="00391ADF">
      <w:pPr>
        <w:pStyle w:val="NoSpacing"/>
        <w:rPr>
          <w:rFonts w:ascii="Georgia" w:hAnsi="Georgia"/>
        </w:rPr>
      </w:pPr>
    </w:p>
    <w:tbl>
      <w:tblPr>
        <w:tblStyle w:val="TableGrid"/>
        <w:tblW w:w="0" w:type="auto"/>
        <w:tblLook w:val="04A0" w:firstRow="1" w:lastRow="0" w:firstColumn="1" w:lastColumn="0" w:noHBand="0" w:noVBand="1"/>
      </w:tblPr>
      <w:tblGrid>
        <w:gridCol w:w="9350"/>
      </w:tblGrid>
      <w:tr w:rsidR="007449A9" w14:paraId="7C223471" w14:textId="77777777" w:rsidTr="007449A9">
        <w:tc>
          <w:tcPr>
            <w:tcW w:w="9350" w:type="dxa"/>
          </w:tcPr>
          <w:p w14:paraId="4CFC4799" w14:textId="77777777" w:rsidR="007449A9" w:rsidRPr="007449A9" w:rsidRDefault="007449A9" w:rsidP="007449A9">
            <w:pPr>
              <w:pStyle w:val="NoSpacing"/>
              <w:rPr>
                <w:rFonts w:ascii="Georgia" w:hAnsi="Georgia"/>
              </w:rPr>
            </w:pPr>
            <w:r w:rsidRPr="007449A9">
              <w:rPr>
                <w:rFonts w:ascii="Georgia" w:hAnsi="Georgia"/>
                <w:b/>
                <w:bCs/>
              </w:rPr>
              <w:t>Prayer of the Day</w:t>
            </w:r>
            <w:r w:rsidRPr="007449A9">
              <w:rPr>
                <w:rFonts w:ascii="Georgia" w:hAnsi="Georgia"/>
              </w:rPr>
              <w:t xml:space="preserve"> (suggested edits in bold face)</w:t>
            </w:r>
          </w:p>
          <w:p w14:paraId="6A709572" w14:textId="72198B6C" w:rsidR="007449A9" w:rsidRPr="007449A9" w:rsidRDefault="007449A9" w:rsidP="00391ADF">
            <w:pPr>
              <w:pStyle w:val="NoSpacing"/>
              <w:rPr>
                <w:rFonts w:ascii="Georgia" w:hAnsi="Georgia"/>
                <w:i/>
                <w:iCs/>
              </w:rPr>
            </w:pPr>
            <w:r w:rsidRPr="007449A9">
              <w:rPr>
                <w:rFonts w:ascii="Georgia" w:hAnsi="Georgia"/>
                <w:i/>
                <w:iCs/>
              </w:rPr>
              <w:t xml:space="preserve">Creator God, you prepare a new way in the wilderness, and your grace waters our desert.  Open our hearts to be transformed by the new thing you are doing, that our lives may proclaim the extravagance of your love given to all </w:t>
            </w:r>
            <w:r w:rsidRPr="007449A9">
              <w:rPr>
                <w:rFonts w:ascii="Georgia" w:hAnsi="Georgia"/>
                <w:b/>
                <w:bCs/>
                <w:i/>
                <w:iCs/>
              </w:rPr>
              <w:t>created beings</w:t>
            </w:r>
            <w:r w:rsidRPr="007449A9">
              <w:rPr>
                <w:rFonts w:ascii="Georgia" w:hAnsi="Georgia"/>
                <w:i/>
                <w:iCs/>
              </w:rPr>
              <w:t xml:space="preserve"> through your Son, Jesus Christ, our Savior and Lord, who lives and reigns with you and the Holy Spirit, one God, now and forever.  AMEN</w:t>
            </w:r>
          </w:p>
        </w:tc>
      </w:tr>
    </w:tbl>
    <w:p w14:paraId="63B95F91" w14:textId="77777777" w:rsidR="00391ADF" w:rsidRPr="007449A9" w:rsidRDefault="00391ADF" w:rsidP="00391ADF">
      <w:pPr>
        <w:pStyle w:val="NoSpacing"/>
        <w:rPr>
          <w:rFonts w:ascii="Georgia" w:hAnsi="Georgia"/>
        </w:rPr>
      </w:pPr>
    </w:p>
    <w:p w14:paraId="1B7EAA43" w14:textId="50E67386" w:rsidR="00931B30" w:rsidRPr="007449A9" w:rsidRDefault="00391ADF" w:rsidP="00391ADF">
      <w:pPr>
        <w:pStyle w:val="NoSpacing"/>
        <w:rPr>
          <w:rFonts w:ascii="Georgia" w:hAnsi="Georgia"/>
        </w:rPr>
      </w:pPr>
      <w:r w:rsidRPr="007449A9">
        <w:rPr>
          <w:rFonts w:ascii="Georgia" w:hAnsi="Georgia"/>
          <w:u w:val="single"/>
        </w:rPr>
        <w:t>The 5</w:t>
      </w:r>
      <w:r w:rsidRPr="007449A9">
        <w:rPr>
          <w:rFonts w:ascii="Georgia" w:hAnsi="Georgia"/>
          <w:u w:val="single"/>
          <w:vertAlign w:val="superscript"/>
        </w:rPr>
        <w:t>th</w:t>
      </w:r>
      <w:r w:rsidRPr="007449A9">
        <w:rPr>
          <w:rFonts w:ascii="Georgia" w:hAnsi="Georgia"/>
          <w:u w:val="single"/>
        </w:rPr>
        <w:t xml:space="preserve"> Sunday in Lent has a penultimate quality</w:t>
      </w:r>
      <w:r w:rsidRPr="007449A9">
        <w:rPr>
          <w:rFonts w:ascii="Georgia" w:hAnsi="Georgia"/>
        </w:rPr>
        <w:t>, leaning toward the week when we act our way through the Passion</w:t>
      </w:r>
      <w:r w:rsidR="001D1DB8">
        <w:rPr>
          <w:rFonts w:ascii="Georgia" w:hAnsi="Georgia"/>
        </w:rPr>
        <w:t xml:space="preserve"> and Resurrection</w:t>
      </w:r>
      <w:r w:rsidRPr="007449A9">
        <w:rPr>
          <w:rFonts w:ascii="Georgia" w:hAnsi="Georgia"/>
        </w:rPr>
        <w:t xml:space="preserve"> of Christ.  While </w:t>
      </w:r>
      <w:r w:rsidR="00931B30" w:rsidRPr="007449A9">
        <w:rPr>
          <w:rFonts w:ascii="Georgia" w:hAnsi="Georgia"/>
        </w:rPr>
        <w:t>on this 5</w:t>
      </w:r>
      <w:r w:rsidR="00931B30" w:rsidRPr="007449A9">
        <w:rPr>
          <w:rFonts w:ascii="Georgia" w:hAnsi="Georgia"/>
          <w:vertAlign w:val="superscript"/>
        </w:rPr>
        <w:t>th</w:t>
      </w:r>
      <w:r w:rsidR="00931B30" w:rsidRPr="007449A9">
        <w:rPr>
          <w:rFonts w:ascii="Georgia" w:hAnsi="Georgia"/>
        </w:rPr>
        <w:t xml:space="preserve"> Sunday </w:t>
      </w:r>
      <w:r w:rsidRPr="007449A9">
        <w:rPr>
          <w:rFonts w:ascii="Georgia" w:hAnsi="Georgia"/>
        </w:rPr>
        <w:t>we are still in the Lenten wilderness, that wilderness is alive with a way, with springs</w:t>
      </w:r>
      <w:r w:rsidR="00B1312A" w:rsidRPr="007449A9">
        <w:rPr>
          <w:rFonts w:ascii="Georgia" w:hAnsi="Georgia"/>
        </w:rPr>
        <w:t xml:space="preserve"> </w:t>
      </w:r>
      <w:r w:rsidR="00931B30" w:rsidRPr="007449A9">
        <w:rPr>
          <w:rFonts w:ascii="Georgia" w:hAnsi="Georgia"/>
        </w:rPr>
        <w:t xml:space="preserve">of </w:t>
      </w:r>
      <w:r w:rsidRPr="007449A9">
        <w:rPr>
          <w:rFonts w:ascii="Georgia" w:hAnsi="Georgia"/>
        </w:rPr>
        <w:t>water (</w:t>
      </w:r>
      <w:r w:rsidR="00B1312A" w:rsidRPr="007449A9">
        <w:rPr>
          <w:rFonts w:ascii="Georgia" w:hAnsi="Georgia"/>
        </w:rPr>
        <w:t>Isaiah 43</w:t>
      </w:r>
      <w:r w:rsidRPr="007449A9">
        <w:rPr>
          <w:rFonts w:ascii="Georgia" w:hAnsi="Georgia"/>
        </w:rPr>
        <w:t xml:space="preserve">).  While we are still sowing </w:t>
      </w:r>
      <w:r w:rsidR="00931B30" w:rsidRPr="007449A9">
        <w:rPr>
          <w:rFonts w:ascii="Georgia" w:hAnsi="Georgia"/>
        </w:rPr>
        <w:t>barren or war</w:t>
      </w:r>
      <w:r w:rsidR="00B1312A" w:rsidRPr="007449A9">
        <w:rPr>
          <w:rFonts w:ascii="Georgia" w:hAnsi="Georgia"/>
        </w:rPr>
        <w:t>-</w:t>
      </w:r>
      <w:r w:rsidR="00931B30" w:rsidRPr="007449A9">
        <w:rPr>
          <w:rFonts w:ascii="Georgia" w:hAnsi="Georgia"/>
        </w:rPr>
        <w:t xml:space="preserve">ravaged </w:t>
      </w:r>
      <w:r w:rsidRPr="007449A9">
        <w:rPr>
          <w:rFonts w:ascii="Georgia" w:hAnsi="Georgia"/>
        </w:rPr>
        <w:t>fields with our tears, we are anticipating the joy of harvest (Psalm 126).  Invited into Paul’s yearning for union with Christ’s suffering and death</w:t>
      </w:r>
      <w:r w:rsidR="00FC3B17" w:rsidRPr="007449A9">
        <w:rPr>
          <w:rFonts w:ascii="Georgia" w:hAnsi="Georgia"/>
        </w:rPr>
        <w:t xml:space="preserve"> (Phil 4)</w:t>
      </w:r>
      <w:r w:rsidRPr="007449A9">
        <w:rPr>
          <w:rFonts w:ascii="Georgia" w:hAnsi="Georgia"/>
        </w:rPr>
        <w:t xml:space="preserve">, </w:t>
      </w:r>
      <w:r w:rsidR="0066482E" w:rsidRPr="007449A9">
        <w:rPr>
          <w:rFonts w:ascii="Georgia" w:hAnsi="Georgia"/>
        </w:rPr>
        <w:t xml:space="preserve">we are reminded that </w:t>
      </w:r>
      <w:r w:rsidR="00931B30" w:rsidRPr="007449A9">
        <w:rPr>
          <w:rFonts w:ascii="Georgia" w:hAnsi="Georgia"/>
        </w:rPr>
        <w:t>t</w:t>
      </w:r>
      <w:r w:rsidR="0066482E" w:rsidRPr="007449A9">
        <w:rPr>
          <w:rFonts w:ascii="Georgia" w:hAnsi="Georgia"/>
        </w:rPr>
        <w:t>his</w:t>
      </w:r>
      <w:r w:rsidR="00FC3B17" w:rsidRPr="007449A9">
        <w:rPr>
          <w:rFonts w:ascii="Georgia" w:hAnsi="Georgia"/>
        </w:rPr>
        <w:t xml:space="preserve"> union is</w:t>
      </w:r>
      <w:r w:rsidR="0066482E" w:rsidRPr="007449A9">
        <w:rPr>
          <w:rFonts w:ascii="Georgia" w:hAnsi="Georgia"/>
        </w:rPr>
        <w:t xml:space="preserve"> the</w:t>
      </w:r>
      <w:r w:rsidR="00931B30" w:rsidRPr="007449A9">
        <w:rPr>
          <w:rFonts w:ascii="Georgia" w:hAnsi="Georgia"/>
        </w:rPr>
        <w:t xml:space="preserve"> </w:t>
      </w:r>
      <w:r w:rsidR="0066482E" w:rsidRPr="007449A9">
        <w:rPr>
          <w:rFonts w:ascii="Georgia" w:hAnsi="Georgia"/>
        </w:rPr>
        <w:t xml:space="preserve">path </w:t>
      </w:r>
      <w:r w:rsidR="00931B30" w:rsidRPr="007449A9">
        <w:rPr>
          <w:rFonts w:ascii="Georgia" w:hAnsi="Georgia"/>
        </w:rPr>
        <w:t xml:space="preserve">of </w:t>
      </w:r>
      <w:r w:rsidR="0066482E" w:rsidRPr="007449A9">
        <w:rPr>
          <w:rFonts w:ascii="Georgia" w:hAnsi="Georgia"/>
        </w:rPr>
        <w:t xml:space="preserve">resurrection life </w:t>
      </w:r>
      <w:r w:rsidR="00CC7F2E">
        <w:rPr>
          <w:rFonts w:ascii="Georgia" w:hAnsi="Georgia"/>
        </w:rPr>
        <w:t>in Christ</w:t>
      </w:r>
      <w:r w:rsidR="0066482E" w:rsidRPr="007449A9">
        <w:rPr>
          <w:rFonts w:ascii="Georgia" w:hAnsi="Georgia"/>
        </w:rPr>
        <w:t xml:space="preserve">.  </w:t>
      </w:r>
    </w:p>
    <w:p w14:paraId="428F054E" w14:textId="77777777" w:rsidR="00931B30" w:rsidRPr="007449A9" w:rsidRDefault="00931B30" w:rsidP="00391ADF">
      <w:pPr>
        <w:pStyle w:val="NoSpacing"/>
        <w:rPr>
          <w:rFonts w:ascii="Georgia" w:hAnsi="Georgia"/>
        </w:rPr>
      </w:pPr>
    </w:p>
    <w:p w14:paraId="35CA7318" w14:textId="17241E1C" w:rsidR="0066482E" w:rsidRPr="009523E6" w:rsidRDefault="00931B30" w:rsidP="00391ADF">
      <w:pPr>
        <w:pStyle w:val="NoSpacing"/>
        <w:rPr>
          <w:rFonts w:ascii="Georgia" w:hAnsi="Georgia"/>
        </w:rPr>
      </w:pPr>
      <w:r w:rsidRPr="007449A9">
        <w:rPr>
          <w:rFonts w:ascii="Georgia" w:hAnsi="Georgia"/>
          <w:u w:val="single"/>
        </w:rPr>
        <w:t>These scriptures ar</w:t>
      </w:r>
      <w:r w:rsidR="009E5145" w:rsidRPr="007449A9">
        <w:rPr>
          <w:rFonts w:ascii="Georgia" w:hAnsi="Georgia"/>
          <w:u w:val="single"/>
        </w:rPr>
        <w:t>e lusciously</w:t>
      </w:r>
      <w:r w:rsidRPr="007449A9">
        <w:rPr>
          <w:rFonts w:ascii="Georgia" w:hAnsi="Georgia"/>
          <w:u w:val="single"/>
        </w:rPr>
        <w:t xml:space="preserve"> ecological.</w:t>
      </w:r>
      <w:r w:rsidRPr="007449A9">
        <w:rPr>
          <w:rFonts w:ascii="Georgia" w:hAnsi="Georgia"/>
        </w:rPr>
        <w:t xml:space="preserve">  </w:t>
      </w:r>
      <w:r w:rsidR="0066482E" w:rsidRPr="007449A9">
        <w:rPr>
          <w:rFonts w:ascii="Georgia" w:hAnsi="Georgia"/>
        </w:rPr>
        <w:t xml:space="preserve">In </w:t>
      </w:r>
      <w:r w:rsidRPr="007449A9">
        <w:rPr>
          <w:rFonts w:ascii="Georgia" w:hAnsi="Georgia"/>
        </w:rPr>
        <w:t>them</w:t>
      </w:r>
      <w:r w:rsidR="0066482E" w:rsidRPr="007449A9">
        <w:rPr>
          <w:rFonts w:ascii="Georgia" w:hAnsi="Georgia"/>
        </w:rPr>
        <w:t>, we encounter the whole creation:</w:t>
      </w:r>
      <w:r w:rsidR="009B4368" w:rsidRPr="007449A9">
        <w:rPr>
          <w:rFonts w:ascii="Georgia" w:hAnsi="Georgia"/>
        </w:rPr>
        <w:t xml:space="preserve"> wilderness</w:t>
      </w:r>
      <w:r w:rsidR="0066482E" w:rsidRPr="007449A9">
        <w:rPr>
          <w:rFonts w:ascii="Georgia" w:hAnsi="Georgia"/>
        </w:rPr>
        <w:t xml:space="preserve">, water, </w:t>
      </w:r>
      <w:r w:rsidR="009B4368" w:rsidRPr="007449A9">
        <w:rPr>
          <w:rFonts w:ascii="Georgia" w:hAnsi="Georgia"/>
        </w:rPr>
        <w:t xml:space="preserve">wild animals, </w:t>
      </w:r>
      <w:r w:rsidR="0066482E" w:rsidRPr="007449A9">
        <w:rPr>
          <w:rFonts w:ascii="Georgia" w:hAnsi="Georgia"/>
        </w:rPr>
        <w:t>seed, field</w:t>
      </w:r>
      <w:r w:rsidR="009B4368" w:rsidRPr="007449A9">
        <w:rPr>
          <w:rFonts w:ascii="Georgia" w:hAnsi="Georgia"/>
        </w:rPr>
        <w:t>s,</w:t>
      </w:r>
      <w:r w:rsidR="0066482E" w:rsidRPr="007449A9">
        <w:rPr>
          <w:rFonts w:ascii="Georgia" w:hAnsi="Georgia"/>
        </w:rPr>
        <w:t xml:space="preserve"> and </w:t>
      </w:r>
      <w:r w:rsidR="009B4368" w:rsidRPr="007449A9">
        <w:rPr>
          <w:rFonts w:ascii="Georgia" w:hAnsi="Georgia"/>
        </w:rPr>
        <w:t xml:space="preserve">our own </w:t>
      </w:r>
      <w:r w:rsidR="0066482E" w:rsidRPr="007449A9">
        <w:rPr>
          <w:rFonts w:ascii="Georgia" w:hAnsi="Georgia"/>
        </w:rPr>
        <w:t>human</w:t>
      </w:r>
      <w:r w:rsidR="00CC7F2E">
        <w:rPr>
          <w:rFonts w:ascii="Georgia" w:hAnsi="Georgia"/>
        </w:rPr>
        <w:t xml:space="preserve"> ecology of</w:t>
      </w:r>
      <w:r w:rsidR="0066482E" w:rsidRPr="007449A9">
        <w:rPr>
          <w:rFonts w:ascii="Georgia" w:hAnsi="Georgia"/>
        </w:rPr>
        <w:t xml:space="preserve"> </w:t>
      </w:r>
      <w:r w:rsidR="00CC7F2E">
        <w:rPr>
          <w:rFonts w:ascii="Georgia" w:hAnsi="Georgia"/>
        </w:rPr>
        <w:t>flesh and blood</w:t>
      </w:r>
      <w:r w:rsidR="0066482E" w:rsidRPr="007449A9">
        <w:rPr>
          <w:rFonts w:ascii="Georgia" w:hAnsi="Georgia"/>
        </w:rPr>
        <w:t xml:space="preserve">.  </w:t>
      </w:r>
      <w:r w:rsidR="009B4368" w:rsidRPr="007449A9">
        <w:rPr>
          <w:rFonts w:ascii="Georgia" w:hAnsi="Georgia"/>
        </w:rPr>
        <w:t xml:space="preserve">Even Paul’s keening toward </w:t>
      </w:r>
      <w:r w:rsidRPr="007449A9">
        <w:rPr>
          <w:rFonts w:ascii="Georgia" w:hAnsi="Georgia"/>
        </w:rPr>
        <w:t>a</w:t>
      </w:r>
      <w:r w:rsidR="009B4368" w:rsidRPr="007449A9">
        <w:rPr>
          <w:rFonts w:ascii="Georgia" w:hAnsi="Georgia"/>
        </w:rPr>
        <w:t xml:space="preserve"> transforming </w:t>
      </w:r>
      <w:r w:rsidRPr="007449A9">
        <w:rPr>
          <w:rFonts w:ascii="Georgia" w:hAnsi="Georgia"/>
        </w:rPr>
        <w:t xml:space="preserve">participation in the </w:t>
      </w:r>
      <w:r w:rsidR="009B4368" w:rsidRPr="007449A9">
        <w:rPr>
          <w:rFonts w:ascii="Georgia" w:hAnsi="Georgia"/>
        </w:rPr>
        <w:t xml:space="preserve">death of Christ </w:t>
      </w:r>
      <w:r w:rsidRPr="007449A9">
        <w:rPr>
          <w:rFonts w:ascii="Georgia" w:hAnsi="Georgia"/>
        </w:rPr>
        <w:t>immerses us in</w:t>
      </w:r>
      <w:r w:rsidR="009B4368" w:rsidRPr="007449A9">
        <w:rPr>
          <w:rFonts w:ascii="Georgia" w:hAnsi="Georgia"/>
        </w:rPr>
        <w:t xml:space="preserve"> our own </w:t>
      </w:r>
      <w:r w:rsidR="0022536F" w:rsidRPr="007449A9">
        <w:rPr>
          <w:rFonts w:ascii="Georgia" w:hAnsi="Georgia"/>
        </w:rPr>
        <w:t>piece</w:t>
      </w:r>
      <w:r w:rsidR="009B4368" w:rsidRPr="007449A9">
        <w:rPr>
          <w:rFonts w:ascii="Georgia" w:hAnsi="Georgia"/>
        </w:rPr>
        <w:t xml:space="preserve"> of </w:t>
      </w:r>
      <w:r w:rsidR="0022536F" w:rsidRPr="007449A9">
        <w:rPr>
          <w:rFonts w:ascii="Georgia" w:hAnsi="Georgia"/>
        </w:rPr>
        <w:t>N</w:t>
      </w:r>
      <w:r w:rsidR="009B4368" w:rsidRPr="007449A9">
        <w:rPr>
          <w:rFonts w:ascii="Georgia" w:hAnsi="Georgia"/>
        </w:rPr>
        <w:t xml:space="preserve">ature, </w:t>
      </w:r>
      <w:r w:rsidR="009523E6">
        <w:rPr>
          <w:rFonts w:ascii="Georgia" w:hAnsi="Georgia"/>
        </w:rPr>
        <w:t xml:space="preserve">our </w:t>
      </w:r>
      <w:r w:rsidR="009B4368" w:rsidRPr="007449A9">
        <w:rPr>
          <w:rFonts w:ascii="Georgia" w:hAnsi="Georgia"/>
        </w:rPr>
        <w:t>human bod</w:t>
      </w:r>
      <w:r w:rsidR="009523E6">
        <w:rPr>
          <w:rFonts w:ascii="Georgia" w:hAnsi="Georgia"/>
        </w:rPr>
        <w:t>ies</w:t>
      </w:r>
      <w:r w:rsidRPr="007449A9">
        <w:rPr>
          <w:rFonts w:ascii="Georgia" w:hAnsi="Georgia"/>
        </w:rPr>
        <w:t xml:space="preserve">-born-to-live-and-die </w:t>
      </w:r>
      <w:r w:rsidR="009B4368" w:rsidRPr="007449A9">
        <w:rPr>
          <w:rFonts w:ascii="Georgia" w:hAnsi="Georgia"/>
        </w:rPr>
        <w:t>nature</w:t>
      </w:r>
      <w:r w:rsidR="00FC3B17" w:rsidRPr="007449A9">
        <w:rPr>
          <w:rFonts w:ascii="Georgia" w:hAnsi="Georgia"/>
        </w:rPr>
        <w:t xml:space="preserve">. </w:t>
      </w:r>
      <w:r w:rsidR="009523E6">
        <w:rPr>
          <w:rFonts w:ascii="Georgia" w:hAnsi="Georgia"/>
        </w:rPr>
        <w:t xml:space="preserve"> </w:t>
      </w:r>
      <w:r w:rsidR="004566E2" w:rsidRPr="007449A9">
        <w:rPr>
          <w:rFonts w:ascii="Georgia" w:hAnsi="Georgia"/>
        </w:rPr>
        <w:t xml:space="preserve">In light of the recent EcoFaith Summit, </w:t>
      </w:r>
      <w:r w:rsidR="004566E2" w:rsidRPr="007449A9">
        <w:rPr>
          <w:rFonts w:ascii="Georgia" w:hAnsi="Georgia"/>
          <w:b/>
          <w:bCs/>
          <w:i/>
        </w:rPr>
        <w:t>Holy Ground, Holy Table: Regenerative Practices for the Wholeness of the Earth</w:t>
      </w:r>
      <w:r w:rsidR="004566E2" w:rsidRPr="007449A9">
        <w:rPr>
          <w:rFonts w:ascii="Georgia" w:hAnsi="Georgia"/>
          <w:i/>
        </w:rPr>
        <w:t xml:space="preserve">, </w:t>
      </w:r>
      <w:r w:rsidR="004566E2" w:rsidRPr="007449A9">
        <w:rPr>
          <w:rFonts w:ascii="Georgia" w:hAnsi="Georgia"/>
          <w:iCs/>
        </w:rPr>
        <w:t>we can hear</w:t>
      </w:r>
      <w:r w:rsidR="0022536F" w:rsidRPr="007449A9">
        <w:rPr>
          <w:rFonts w:ascii="Georgia" w:hAnsi="Georgia"/>
          <w:iCs/>
        </w:rPr>
        <w:t xml:space="preserve"> in these</w:t>
      </w:r>
      <w:r w:rsidR="009523E6">
        <w:rPr>
          <w:rFonts w:ascii="Georgia" w:hAnsi="Georgia"/>
          <w:iCs/>
        </w:rPr>
        <w:t xml:space="preserve"> ecological echoes</w:t>
      </w:r>
      <w:r w:rsidR="004566E2" w:rsidRPr="007449A9">
        <w:rPr>
          <w:rFonts w:ascii="Georgia" w:hAnsi="Georgia"/>
          <w:iCs/>
        </w:rPr>
        <w:t xml:space="preserve"> the </w:t>
      </w:r>
      <w:r w:rsidR="00FC763F" w:rsidRPr="007449A9">
        <w:rPr>
          <w:rFonts w:ascii="Georgia" w:hAnsi="Georgia"/>
          <w:b/>
          <w:bCs/>
          <w:iCs/>
        </w:rPr>
        <w:t>promise</w:t>
      </w:r>
      <w:r w:rsidR="004566E2" w:rsidRPr="007449A9">
        <w:rPr>
          <w:rFonts w:ascii="Georgia" w:hAnsi="Georgia"/>
          <w:b/>
          <w:bCs/>
          <w:iCs/>
        </w:rPr>
        <w:t xml:space="preserve"> of regeneration, </w:t>
      </w:r>
      <w:r w:rsidR="004566E2" w:rsidRPr="007449A9">
        <w:rPr>
          <w:rFonts w:ascii="Georgia" w:hAnsi="Georgia"/>
          <w:iCs/>
        </w:rPr>
        <w:t xml:space="preserve">in </w:t>
      </w:r>
      <w:r w:rsidR="00FC763F" w:rsidRPr="007449A9">
        <w:rPr>
          <w:rFonts w:ascii="Georgia" w:hAnsi="Georgia"/>
          <w:iCs/>
        </w:rPr>
        <w:t xml:space="preserve">a newfound way, in </w:t>
      </w:r>
      <w:r w:rsidR="004566E2" w:rsidRPr="007449A9">
        <w:rPr>
          <w:rFonts w:ascii="Georgia" w:hAnsi="Georgia"/>
          <w:iCs/>
        </w:rPr>
        <w:t xml:space="preserve">watered wilderness, in sown fields, in a believer’s life </w:t>
      </w:r>
      <w:r w:rsidR="0022536F" w:rsidRPr="007449A9">
        <w:rPr>
          <w:rFonts w:ascii="Georgia" w:hAnsi="Georgia"/>
          <w:iCs/>
        </w:rPr>
        <w:t>resurrected, regenerated,</w:t>
      </w:r>
      <w:r w:rsidR="004566E2" w:rsidRPr="007449A9">
        <w:rPr>
          <w:rFonts w:ascii="Georgia" w:hAnsi="Georgia"/>
          <w:iCs/>
        </w:rPr>
        <w:t xml:space="preserve"> through a fructifying union with Christ’s suffering for the sake of the world.</w:t>
      </w:r>
    </w:p>
    <w:p w14:paraId="488C4E73" w14:textId="77777777" w:rsidR="009B4368" w:rsidRPr="007449A9" w:rsidRDefault="009B4368" w:rsidP="00391ADF">
      <w:pPr>
        <w:pStyle w:val="NoSpacing"/>
        <w:rPr>
          <w:rFonts w:ascii="Georgia" w:hAnsi="Georgia"/>
        </w:rPr>
      </w:pPr>
    </w:p>
    <w:p w14:paraId="64A6FA9F" w14:textId="0D8357FA" w:rsidR="00011988" w:rsidRPr="007449A9" w:rsidRDefault="009B4368" w:rsidP="00391ADF">
      <w:pPr>
        <w:pStyle w:val="NoSpacing"/>
        <w:rPr>
          <w:rFonts w:ascii="Georgia" w:hAnsi="Georgia"/>
        </w:rPr>
      </w:pPr>
      <w:r w:rsidRPr="007449A9">
        <w:rPr>
          <w:rFonts w:ascii="Georgia" w:hAnsi="Georgia"/>
          <w:u w:val="single"/>
        </w:rPr>
        <w:t xml:space="preserve">But it is </w:t>
      </w:r>
      <w:r w:rsidR="004566E2" w:rsidRPr="007449A9">
        <w:rPr>
          <w:rFonts w:ascii="Georgia" w:hAnsi="Georgia"/>
          <w:u w:val="single"/>
        </w:rPr>
        <w:t>with</w:t>
      </w:r>
      <w:r w:rsidRPr="007449A9">
        <w:rPr>
          <w:rFonts w:ascii="Georgia" w:hAnsi="Georgia"/>
          <w:u w:val="single"/>
        </w:rPr>
        <w:t xml:space="preserve"> the gospel for this Sunday, </w:t>
      </w:r>
      <w:r w:rsidR="0066482E" w:rsidRPr="007449A9">
        <w:rPr>
          <w:rFonts w:ascii="Georgia" w:hAnsi="Georgia"/>
          <w:u w:val="single"/>
        </w:rPr>
        <w:t xml:space="preserve">Mary’s anointing of Jesus, </w:t>
      </w:r>
      <w:r w:rsidR="004566E2" w:rsidRPr="007449A9">
        <w:rPr>
          <w:rFonts w:ascii="Georgia" w:hAnsi="Georgia"/>
          <w:u w:val="single"/>
        </w:rPr>
        <w:t>where I wish to linger</w:t>
      </w:r>
      <w:r w:rsidR="004566E2" w:rsidRPr="007449A9">
        <w:rPr>
          <w:rFonts w:ascii="Georgia" w:hAnsi="Georgia"/>
        </w:rPr>
        <w:t xml:space="preserve">. </w:t>
      </w:r>
      <w:r w:rsidR="00011988" w:rsidRPr="007449A9">
        <w:rPr>
          <w:rFonts w:ascii="Georgia" w:hAnsi="Georgia"/>
        </w:rPr>
        <w:t xml:space="preserve"> Here is a gospel centered around </w:t>
      </w:r>
      <w:r w:rsidR="0022536F" w:rsidRPr="007449A9">
        <w:rPr>
          <w:rFonts w:ascii="Georgia" w:hAnsi="Georgia"/>
        </w:rPr>
        <w:t xml:space="preserve">a </w:t>
      </w:r>
      <w:r w:rsidR="00FC3B17" w:rsidRPr="007449A9">
        <w:rPr>
          <w:rFonts w:ascii="Georgia" w:hAnsi="Georgia"/>
        </w:rPr>
        <w:t xml:space="preserve">richly </w:t>
      </w:r>
      <w:r w:rsidR="00011988" w:rsidRPr="007449A9">
        <w:rPr>
          <w:rFonts w:ascii="Georgia" w:hAnsi="Georgia"/>
        </w:rPr>
        <w:t>symbolic action</w:t>
      </w:r>
      <w:r w:rsidR="0022536F" w:rsidRPr="007449A9">
        <w:rPr>
          <w:rFonts w:ascii="Georgia" w:hAnsi="Georgia"/>
        </w:rPr>
        <w:t xml:space="preserve">, the act of anointing. </w:t>
      </w:r>
      <w:r w:rsidR="00011988" w:rsidRPr="007449A9">
        <w:rPr>
          <w:rFonts w:ascii="Georgia" w:hAnsi="Georgia"/>
        </w:rPr>
        <w:t xml:space="preserve"> </w:t>
      </w:r>
      <w:r w:rsidR="009E5145" w:rsidRPr="007449A9">
        <w:rPr>
          <w:rFonts w:ascii="Georgia" w:hAnsi="Georgia"/>
        </w:rPr>
        <w:t xml:space="preserve">John’s gospel frames </w:t>
      </w:r>
      <w:r w:rsidR="0081396C" w:rsidRPr="007449A9">
        <w:rPr>
          <w:rFonts w:ascii="Georgia" w:hAnsi="Georgia"/>
        </w:rPr>
        <w:t>Mary’s anointing</w:t>
      </w:r>
      <w:r w:rsidR="009E5145" w:rsidRPr="007449A9">
        <w:rPr>
          <w:rFonts w:ascii="Georgia" w:hAnsi="Georgia"/>
        </w:rPr>
        <w:t xml:space="preserve"> as</w:t>
      </w:r>
      <w:r w:rsidR="0081396C" w:rsidRPr="007449A9">
        <w:rPr>
          <w:rFonts w:ascii="Georgia" w:hAnsi="Georgia"/>
        </w:rPr>
        <w:t xml:space="preserve"> point</w:t>
      </w:r>
      <w:r w:rsidR="009E5145" w:rsidRPr="007449A9">
        <w:rPr>
          <w:rFonts w:ascii="Georgia" w:hAnsi="Georgia"/>
        </w:rPr>
        <w:t>ing</w:t>
      </w:r>
      <w:r w:rsidR="0081396C" w:rsidRPr="007449A9">
        <w:rPr>
          <w:rFonts w:ascii="Georgia" w:hAnsi="Georgia"/>
        </w:rPr>
        <w:t xml:space="preserve"> toward Jesus’ death</w:t>
      </w:r>
      <w:r w:rsidR="009E5145" w:rsidRPr="007449A9">
        <w:rPr>
          <w:rFonts w:ascii="Georgia" w:hAnsi="Georgia"/>
        </w:rPr>
        <w:t>. Reading it on the fifth Sunday of Lent</w:t>
      </w:r>
      <w:r w:rsidR="0081396C" w:rsidRPr="007449A9">
        <w:rPr>
          <w:rFonts w:ascii="Georgia" w:hAnsi="Georgia"/>
        </w:rPr>
        <w:t xml:space="preserve"> anticipates a week that will be full of symbolic, ritual actions, </w:t>
      </w:r>
      <w:r w:rsidR="00011988" w:rsidRPr="007449A9">
        <w:rPr>
          <w:rFonts w:ascii="Georgia" w:hAnsi="Georgia"/>
        </w:rPr>
        <w:t>from the Sunday of the Passion throughout the Three Days</w:t>
      </w:r>
      <w:r w:rsidR="0081396C" w:rsidRPr="007449A9">
        <w:rPr>
          <w:rFonts w:ascii="Georgia" w:hAnsi="Georgia"/>
        </w:rPr>
        <w:t xml:space="preserve">. Consider </w:t>
      </w:r>
      <w:r w:rsidR="009E5145" w:rsidRPr="007449A9">
        <w:rPr>
          <w:rFonts w:ascii="Georgia" w:hAnsi="Georgia"/>
        </w:rPr>
        <w:t xml:space="preserve">some of </w:t>
      </w:r>
      <w:r w:rsidR="0081396C" w:rsidRPr="007449A9">
        <w:rPr>
          <w:rFonts w:ascii="Georgia" w:hAnsi="Georgia"/>
        </w:rPr>
        <w:t>them:</w:t>
      </w:r>
      <w:r w:rsidR="00011988" w:rsidRPr="007449A9">
        <w:rPr>
          <w:rFonts w:ascii="Georgia" w:hAnsi="Georgia"/>
        </w:rPr>
        <w:t xml:space="preserve"> congregations walking together into the Jerusalem of their sanctuarie</w:t>
      </w:r>
      <w:r w:rsidR="009E5145" w:rsidRPr="007449A9">
        <w:rPr>
          <w:rFonts w:ascii="Georgia" w:hAnsi="Georgia"/>
        </w:rPr>
        <w:t>s waving palm</w:t>
      </w:r>
      <w:r w:rsidR="00011988" w:rsidRPr="007449A9">
        <w:rPr>
          <w:rFonts w:ascii="Georgia" w:hAnsi="Georgia"/>
        </w:rPr>
        <w:t xml:space="preserve">s, </w:t>
      </w:r>
      <w:r w:rsidR="0081396C" w:rsidRPr="007449A9">
        <w:rPr>
          <w:rFonts w:ascii="Georgia" w:hAnsi="Georgia"/>
        </w:rPr>
        <w:t xml:space="preserve">worshippers shouting </w:t>
      </w:r>
      <w:r w:rsidR="0081396C" w:rsidRPr="007449A9">
        <w:rPr>
          <w:rFonts w:ascii="Georgia" w:hAnsi="Georgia"/>
          <w:i/>
          <w:iCs/>
        </w:rPr>
        <w:t xml:space="preserve">Crucify him, </w:t>
      </w:r>
      <w:r w:rsidR="00011988" w:rsidRPr="007449A9">
        <w:rPr>
          <w:rFonts w:ascii="Georgia" w:hAnsi="Georgia"/>
        </w:rPr>
        <w:t xml:space="preserve">pastors washing feet, altars being stripped, </w:t>
      </w:r>
      <w:r w:rsidR="00142543" w:rsidRPr="007449A9">
        <w:rPr>
          <w:rFonts w:ascii="Georgia" w:hAnsi="Georgia"/>
        </w:rPr>
        <w:t xml:space="preserve">a rough cross being carried, </w:t>
      </w:r>
      <w:r w:rsidR="00011988" w:rsidRPr="007449A9">
        <w:rPr>
          <w:rFonts w:ascii="Georgia" w:hAnsi="Georgia"/>
        </w:rPr>
        <w:t xml:space="preserve">candles being extinguished, </w:t>
      </w:r>
      <w:r w:rsidR="00A461CC" w:rsidRPr="007449A9">
        <w:rPr>
          <w:rFonts w:ascii="Georgia" w:hAnsi="Georgia"/>
        </w:rPr>
        <w:t>the new fire of the Paschal Candle</w:t>
      </w:r>
      <w:r w:rsidR="009B5E15" w:rsidRPr="007449A9">
        <w:rPr>
          <w:rFonts w:ascii="Georgia" w:hAnsi="Georgia"/>
        </w:rPr>
        <w:t xml:space="preserve"> being lit,</w:t>
      </w:r>
      <w:r w:rsidR="00A461CC" w:rsidRPr="007449A9">
        <w:rPr>
          <w:rFonts w:ascii="Georgia" w:hAnsi="Georgia"/>
        </w:rPr>
        <w:t xml:space="preserve"> worshipers </w:t>
      </w:r>
      <w:r w:rsidR="009B5E15" w:rsidRPr="007449A9">
        <w:rPr>
          <w:rFonts w:ascii="Georgia" w:hAnsi="Georgia"/>
        </w:rPr>
        <w:t xml:space="preserve">following </w:t>
      </w:r>
      <w:r w:rsidR="0022536F" w:rsidRPr="007449A9">
        <w:rPr>
          <w:rFonts w:ascii="Georgia" w:hAnsi="Georgia"/>
        </w:rPr>
        <w:t xml:space="preserve">that candle </w:t>
      </w:r>
      <w:r w:rsidR="00A461CC" w:rsidRPr="007449A9">
        <w:rPr>
          <w:rFonts w:ascii="Georgia" w:hAnsi="Georgia"/>
        </w:rPr>
        <w:t>silently into a darkened church</w:t>
      </w:r>
      <w:r w:rsidR="009B5E15" w:rsidRPr="007449A9">
        <w:rPr>
          <w:rFonts w:ascii="Georgia" w:hAnsi="Georgia"/>
        </w:rPr>
        <w:t>, water</w:t>
      </w:r>
      <w:r w:rsidR="0022536F" w:rsidRPr="007449A9">
        <w:rPr>
          <w:rFonts w:ascii="Georgia" w:hAnsi="Georgia"/>
        </w:rPr>
        <w:t xml:space="preserve"> </w:t>
      </w:r>
      <w:r w:rsidR="0081396C" w:rsidRPr="007449A9">
        <w:rPr>
          <w:rFonts w:ascii="Georgia" w:hAnsi="Georgia"/>
        </w:rPr>
        <w:t>flung wildly from a</w:t>
      </w:r>
      <w:r w:rsidR="009B5E15" w:rsidRPr="007449A9">
        <w:rPr>
          <w:rFonts w:ascii="Georgia" w:hAnsi="Georgia"/>
        </w:rPr>
        <w:t xml:space="preserve"> cedar branch, Easter flowers</w:t>
      </w:r>
      <w:r w:rsidR="0081396C" w:rsidRPr="007449A9">
        <w:rPr>
          <w:rFonts w:ascii="Georgia" w:hAnsi="Georgia"/>
        </w:rPr>
        <w:t xml:space="preserve"> </w:t>
      </w:r>
      <w:r w:rsidR="00FC3B17" w:rsidRPr="007449A9">
        <w:rPr>
          <w:rFonts w:ascii="Georgia" w:hAnsi="Georgia"/>
        </w:rPr>
        <w:t>seduc</w:t>
      </w:r>
      <w:r w:rsidR="0081396C" w:rsidRPr="007449A9">
        <w:rPr>
          <w:rFonts w:ascii="Georgia" w:hAnsi="Georgia"/>
        </w:rPr>
        <w:t>ing nostrils,</w:t>
      </w:r>
      <w:r w:rsidR="009B5E15" w:rsidRPr="007449A9">
        <w:rPr>
          <w:rFonts w:ascii="Georgia" w:hAnsi="Georgia"/>
        </w:rPr>
        <w:t xml:space="preserve"> and Alleluia</w:t>
      </w:r>
      <w:r w:rsidR="0081396C" w:rsidRPr="007449A9">
        <w:rPr>
          <w:rFonts w:ascii="Georgia" w:hAnsi="Georgia"/>
        </w:rPr>
        <w:t>’s</w:t>
      </w:r>
      <w:r w:rsidR="009B5E15" w:rsidRPr="007449A9">
        <w:rPr>
          <w:rFonts w:ascii="Georgia" w:hAnsi="Georgia"/>
        </w:rPr>
        <w:t xml:space="preserve"> </w:t>
      </w:r>
      <w:r w:rsidR="0081396C" w:rsidRPr="007449A9">
        <w:rPr>
          <w:rFonts w:ascii="Georgia" w:hAnsi="Georgia"/>
        </w:rPr>
        <w:t>sung like bells</w:t>
      </w:r>
      <w:r w:rsidR="009B5E15" w:rsidRPr="007449A9">
        <w:rPr>
          <w:rFonts w:ascii="Georgia" w:hAnsi="Georgia"/>
        </w:rPr>
        <w:t xml:space="preserve">. </w:t>
      </w:r>
    </w:p>
    <w:p w14:paraId="5AB1B974" w14:textId="39757B43" w:rsidR="009B5E15" w:rsidRPr="007449A9" w:rsidRDefault="009B5E15" w:rsidP="00391ADF">
      <w:pPr>
        <w:pStyle w:val="NoSpacing"/>
        <w:rPr>
          <w:rFonts w:ascii="Georgia" w:hAnsi="Georgia"/>
        </w:rPr>
      </w:pPr>
    </w:p>
    <w:p w14:paraId="48ED3A91" w14:textId="452A131A" w:rsidR="00A34FA3" w:rsidRPr="007449A9" w:rsidRDefault="009F24BC" w:rsidP="00391ADF">
      <w:pPr>
        <w:pStyle w:val="NoSpacing"/>
        <w:rPr>
          <w:rFonts w:ascii="Georgia" w:hAnsi="Georgia"/>
        </w:rPr>
      </w:pPr>
      <w:r w:rsidRPr="007449A9">
        <w:rPr>
          <w:rFonts w:ascii="Georgia" w:hAnsi="Georgia"/>
        </w:rPr>
        <w:t>As we consider the Church’s r</w:t>
      </w:r>
      <w:r w:rsidR="009E5145" w:rsidRPr="007449A9">
        <w:rPr>
          <w:rFonts w:ascii="Georgia" w:hAnsi="Georgia"/>
        </w:rPr>
        <w:t>ole and voice</w:t>
      </w:r>
      <w:r w:rsidRPr="007449A9">
        <w:rPr>
          <w:rFonts w:ascii="Georgia" w:hAnsi="Georgia"/>
        </w:rPr>
        <w:t xml:space="preserve"> in addressing</w:t>
      </w:r>
      <w:r w:rsidR="009E5145" w:rsidRPr="007449A9">
        <w:rPr>
          <w:rFonts w:ascii="Georgia" w:hAnsi="Georgia"/>
        </w:rPr>
        <w:t xml:space="preserve"> our</w:t>
      </w:r>
      <w:r w:rsidRPr="007449A9">
        <w:rPr>
          <w:rFonts w:ascii="Georgia" w:hAnsi="Georgia"/>
        </w:rPr>
        <w:t xml:space="preserve"> civilization’s self-destruct trajectory</w:t>
      </w:r>
      <w:r w:rsidR="00800AB1" w:rsidRPr="007449A9">
        <w:rPr>
          <w:rFonts w:ascii="Georgia" w:hAnsi="Georgia"/>
        </w:rPr>
        <w:t>, it is easy to be engulfed by the magnitude and complexity of the forces and systems that</w:t>
      </w:r>
      <w:r w:rsidR="00FC3B17" w:rsidRPr="007449A9">
        <w:rPr>
          <w:rFonts w:ascii="Georgia" w:hAnsi="Georgia"/>
        </w:rPr>
        <w:t xml:space="preserve"> </w:t>
      </w:r>
      <w:r w:rsidR="009E5145" w:rsidRPr="007449A9">
        <w:rPr>
          <w:rFonts w:ascii="Georgia" w:hAnsi="Georgia"/>
        </w:rPr>
        <w:t>are creating so much suffering and death now, and could be</w:t>
      </w:r>
      <w:r w:rsidR="00800AB1" w:rsidRPr="007449A9">
        <w:rPr>
          <w:rFonts w:ascii="Georgia" w:hAnsi="Georgia"/>
        </w:rPr>
        <w:t xml:space="preserve"> hurtling planetary life over a cliff of no return.  </w:t>
      </w:r>
      <w:r w:rsidR="006D3609" w:rsidRPr="007449A9">
        <w:rPr>
          <w:rFonts w:ascii="Georgia" w:hAnsi="Georgia"/>
        </w:rPr>
        <w:t>What are sym</w:t>
      </w:r>
      <w:r w:rsidR="002B1915" w:rsidRPr="007449A9">
        <w:rPr>
          <w:rFonts w:ascii="Georgia" w:hAnsi="Georgia"/>
        </w:rPr>
        <w:t>b</w:t>
      </w:r>
      <w:r w:rsidR="006D3609" w:rsidRPr="007449A9">
        <w:rPr>
          <w:rFonts w:ascii="Georgia" w:hAnsi="Georgia"/>
        </w:rPr>
        <w:t>olic actions</w:t>
      </w:r>
      <w:r w:rsidR="002B1915" w:rsidRPr="007449A9">
        <w:rPr>
          <w:rFonts w:ascii="Georgia" w:hAnsi="Georgia"/>
        </w:rPr>
        <w:t>,</w:t>
      </w:r>
      <w:r w:rsidR="006D3609" w:rsidRPr="007449A9">
        <w:rPr>
          <w:rFonts w:ascii="Georgia" w:hAnsi="Georgia"/>
        </w:rPr>
        <w:t xml:space="preserve"> these communal tracings of a Story</w:t>
      </w:r>
      <w:r w:rsidR="00163F79" w:rsidRPr="007449A9">
        <w:rPr>
          <w:rFonts w:ascii="Georgia" w:hAnsi="Georgia"/>
        </w:rPr>
        <w:t xml:space="preserve">, </w:t>
      </w:r>
      <w:r w:rsidR="00A34FA3" w:rsidRPr="007449A9">
        <w:rPr>
          <w:rFonts w:ascii="Georgia" w:hAnsi="Georgia"/>
        </w:rPr>
        <w:t xml:space="preserve">in the face </w:t>
      </w:r>
      <w:r w:rsidR="00FC3B17" w:rsidRPr="007449A9">
        <w:rPr>
          <w:rFonts w:ascii="Georgia" w:hAnsi="Georgia"/>
        </w:rPr>
        <w:t>such terrifying</w:t>
      </w:r>
      <w:r w:rsidR="00A34FA3" w:rsidRPr="007449A9">
        <w:rPr>
          <w:rFonts w:ascii="Georgia" w:hAnsi="Georgia"/>
        </w:rPr>
        <w:t xml:space="preserve"> magnitude</w:t>
      </w:r>
      <w:r w:rsidR="002B1915" w:rsidRPr="007449A9">
        <w:rPr>
          <w:rFonts w:ascii="Georgia" w:hAnsi="Georgia"/>
        </w:rPr>
        <w:t>s beyond all control</w:t>
      </w:r>
      <w:r w:rsidR="00A34FA3" w:rsidRPr="007449A9">
        <w:rPr>
          <w:rFonts w:ascii="Georgia" w:hAnsi="Georgia"/>
        </w:rPr>
        <w:t xml:space="preserve">?  After all, did Mary’s anointing of Jesus prevent his execution? </w:t>
      </w:r>
      <w:r w:rsidR="00A34FA3" w:rsidRPr="007449A9">
        <w:rPr>
          <w:rFonts w:ascii="Georgia" w:hAnsi="Georgia"/>
          <w:b/>
          <w:bCs/>
          <w:i/>
          <w:iCs/>
        </w:rPr>
        <w:t>Can</w:t>
      </w:r>
      <w:r w:rsidR="00AC0534" w:rsidRPr="007449A9">
        <w:rPr>
          <w:rFonts w:ascii="Georgia" w:hAnsi="Georgia"/>
          <w:b/>
          <w:bCs/>
          <w:i/>
          <w:iCs/>
        </w:rPr>
        <w:t xml:space="preserve"> symbolic</w:t>
      </w:r>
      <w:r w:rsidR="00A34FA3" w:rsidRPr="007449A9">
        <w:rPr>
          <w:rFonts w:ascii="Georgia" w:hAnsi="Georgia"/>
          <w:b/>
          <w:bCs/>
          <w:i/>
          <w:iCs/>
        </w:rPr>
        <w:t xml:space="preserve"> action</w:t>
      </w:r>
      <w:r w:rsidR="00AC0534" w:rsidRPr="007449A9">
        <w:rPr>
          <w:rFonts w:ascii="Georgia" w:hAnsi="Georgia"/>
        </w:rPr>
        <w:t xml:space="preserve">, which is </w:t>
      </w:r>
      <w:r w:rsidR="002B1915" w:rsidRPr="007449A9">
        <w:rPr>
          <w:rFonts w:ascii="Georgia" w:hAnsi="Georgia"/>
        </w:rPr>
        <w:t xml:space="preserve">her language in this gospel, which is </w:t>
      </w:r>
      <w:r w:rsidR="00AC0534" w:rsidRPr="007449A9">
        <w:rPr>
          <w:rFonts w:ascii="Georgia" w:hAnsi="Georgia"/>
        </w:rPr>
        <w:t>the Church’s language,</w:t>
      </w:r>
      <w:r w:rsidR="00A34FA3" w:rsidRPr="007449A9">
        <w:rPr>
          <w:rFonts w:ascii="Georgia" w:hAnsi="Georgia"/>
        </w:rPr>
        <w:t xml:space="preserve"> </w:t>
      </w:r>
      <w:r w:rsidR="00A34FA3" w:rsidRPr="007449A9">
        <w:rPr>
          <w:rFonts w:ascii="Georgia" w:hAnsi="Georgia"/>
          <w:b/>
          <w:bCs/>
          <w:i/>
          <w:iCs/>
        </w:rPr>
        <w:t>prevent th</w:t>
      </w:r>
      <w:r w:rsidR="00DB33FE" w:rsidRPr="007449A9">
        <w:rPr>
          <w:rFonts w:ascii="Georgia" w:hAnsi="Georgia"/>
          <w:b/>
          <w:bCs/>
          <w:i/>
          <w:iCs/>
        </w:rPr>
        <w:t>is living planet’s dying?</w:t>
      </w:r>
      <w:r w:rsidR="00DB33FE" w:rsidRPr="007449A9">
        <w:rPr>
          <w:rFonts w:ascii="Georgia" w:hAnsi="Georgia"/>
        </w:rPr>
        <w:t xml:space="preserve">  </w:t>
      </w:r>
    </w:p>
    <w:p w14:paraId="0E6BD6DD" w14:textId="77777777" w:rsidR="00A34FA3" w:rsidRPr="007449A9" w:rsidRDefault="00A34FA3" w:rsidP="00391ADF">
      <w:pPr>
        <w:pStyle w:val="NoSpacing"/>
        <w:rPr>
          <w:rFonts w:ascii="Georgia" w:hAnsi="Georgia"/>
        </w:rPr>
      </w:pPr>
    </w:p>
    <w:p w14:paraId="22A4F00B" w14:textId="48B10D7D" w:rsidR="00ED1368" w:rsidRPr="007449A9" w:rsidRDefault="00DB33FE" w:rsidP="00DB33FE">
      <w:pPr>
        <w:pStyle w:val="NoSpacing"/>
        <w:rPr>
          <w:rFonts w:ascii="Georgia" w:hAnsi="Georgia"/>
        </w:rPr>
      </w:pPr>
      <w:r w:rsidRPr="007449A9">
        <w:rPr>
          <w:rFonts w:ascii="Georgia" w:hAnsi="Georgia"/>
        </w:rPr>
        <w:t xml:space="preserve">Mary’s anointing of Jesus did not prevent his execution. She anointed him as an act of love in full recognition that he was dying. </w:t>
      </w:r>
      <w:r w:rsidRPr="007449A9">
        <w:rPr>
          <w:rFonts w:ascii="Georgia" w:hAnsi="Georgia"/>
          <w:b/>
          <w:bCs/>
          <w:i/>
          <w:iCs/>
        </w:rPr>
        <w:t>She alone among the disciples of Jesus</w:t>
      </w:r>
      <w:r w:rsidR="002B1915" w:rsidRPr="007449A9">
        <w:rPr>
          <w:rFonts w:ascii="Georgia" w:hAnsi="Georgia"/>
          <w:b/>
          <w:bCs/>
          <w:i/>
          <w:iCs/>
        </w:rPr>
        <w:t xml:space="preserve"> -</w:t>
      </w:r>
      <w:r w:rsidRPr="007449A9">
        <w:rPr>
          <w:rFonts w:ascii="Georgia" w:hAnsi="Georgia"/>
          <w:b/>
          <w:bCs/>
          <w:i/>
          <w:iCs/>
        </w:rPr>
        <w:t xml:space="preserve"> in </w:t>
      </w:r>
      <w:r w:rsidR="002B1915" w:rsidRPr="007449A9">
        <w:rPr>
          <w:rFonts w:ascii="Georgia" w:hAnsi="Georgia"/>
          <w:b/>
          <w:bCs/>
          <w:i/>
          <w:iCs/>
        </w:rPr>
        <w:t xml:space="preserve">all </w:t>
      </w:r>
      <w:r w:rsidRPr="007449A9">
        <w:rPr>
          <w:rFonts w:ascii="Georgia" w:hAnsi="Georgia"/>
          <w:b/>
          <w:bCs/>
          <w:i/>
          <w:iCs/>
        </w:rPr>
        <w:t>the gospel narratives</w:t>
      </w:r>
      <w:r w:rsidR="002B1915" w:rsidRPr="007449A9">
        <w:rPr>
          <w:rFonts w:ascii="Georgia" w:hAnsi="Georgia"/>
          <w:b/>
          <w:bCs/>
          <w:i/>
          <w:iCs/>
        </w:rPr>
        <w:t xml:space="preserve"> -</w:t>
      </w:r>
      <w:r w:rsidRPr="007449A9">
        <w:rPr>
          <w:rFonts w:ascii="Georgia" w:hAnsi="Georgia"/>
          <w:b/>
          <w:bCs/>
          <w:i/>
          <w:iCs/>
        </w:rPr>
        <w:t xml:space="preserve"> </w:t>
      </w:r>
      <w:r w:rsidR="00A7001E" w:rsidRPr="007449A9">
        <w:rPr>
          <w:rFonts w:ascii="Georgia" w:hAnsi="Georgia"/>
          <w:b/>
          <w:bCs/>
          <w:i/>
          <w:iCs/>
        </w:rPr>
        <w:t xml:space="preserve">is willing to see that Jesus is </w:t>
      </w:r>
      <w:r w:rsidR="002B1915" w:rsidRPr="007449A9">
        <w:rPr>
          <w:rFonts w:ascii="Georgia" w:hAnsi="Georgia"/>
          <w:b/>
          <w:bCs/>
          <w:i/>
          <w:iCs/>
        </w:rPr>
        <w:t>going to be killed by the powers that be</w:t>
      </w:r>
      <w:r w:rsidR="002B1915" w:rsidRPr="007449A9">
        <w:rPr>
          <w:rFonts w:ascii="Georgia" w:hAnsi="Georgia"/>
        </w:rPr>
        <w:t>.</w:t>
      </w:r>
      <w:r w:rsidR="00A7001E" w:rsidRPr="007449A9">
        <w:rPr>
          <w:rFonts w:ascii="Georgia" w:hAnsi="Georgia"/>
        </w:rPr>
        <w:t xml:space="preserve"> Everyone else is in deep denial.</w:t>
      </w:r>
      <w:r w:rsidR="006D3A9E" w:rsidRPr="007449A9">
        <w:rPr>
          <w:rFonts w:ascii="Georgia" w:hAnsi="Georgia"/>
        </w:rPr>
        <w:t xml:space="preserve">  Her </w:t>
      </w:r>
      <w:r w:rsidR="006D3A9E" w:rsidRPr="007449A9">
        <w:rPr>
          <w:rFonts w:ascii="Georgia" w:hAnsi="Georgia"/>
          <w:u w:val="single"/>
        </w:rPr>
        <w:t>anticipatory grief</w:t>
      </w:r>
      <w:r w:rsidR="006D3A9E" w:rsidRPr="007449A9">
        <w:rPr>
          <w:rFonts w:ascii="Georgia" w:hAnsi="Georgia"/>
        </w:rPr>
        <w:t xml:space="preserve"> for the death of the Friend who called her brother back to life does not puncture their denial</w:t>
      </w:r>
      <w:r w:rsidR="00ED1368" w:rsidRPr="007449A9">
        <w:rPr>
          <w:rFonts w:ascii="Georgia" w:hAnsi="Georgia"/>
        </w:rPr>
        <w:t xml:space="preserve"> at the time</w:t>
      </w:r>
      <w:r w:rsidR="006D3A9E" w:rsidRPr="007449A9">
        <w:rPr>
          <w:rFonts w:ascii="Georgia" w:hAnsi="Georgia"/>
        </w:rPr>
        <w:t xml:space="preserve">.  </w:t>
      </w:r>
    </w:p>
    <w:p w14:paraId="1BB41C2E" w14:textId="77777777" w:rsidR="00ED1368" w:rsidRPr="007449A9" w:rsidRDefault="00ED1368" w:rsidP="00DB33FE">
      <w:pPr>
        <w:pStyle w:val="NoSpacing"/>
        <w:rPr>
          <w:rFonts w:ascii="Georgia" w:hAnsi="Georgia"/>
        </w:rPr>
      </w:pPr>
    </w:p>
    <w:p w14:paraId="151FD5A2" w14:textId="132EB7D6" w:rsidR="002B1915" w:rsidRPr="007449A9" w:rsidRDefault="00DB33FE" w:rsidP="0060110A">
      <w:pPr>
        <w:pStyle w:val="NoSpacing"/>
        <w:rPr>
          <w:rFonts w:ascii="Georgia" w:hAnsi="Georgia"/>
        </w:rPr>
      </w:pPr>
      <w:r w:rsidRPr="007449A9">
        <w:rPr>
          <w:rFonts w:ascii="Georgia" w:hAnsi="Georgia"/>
        </w:rPr>
        <w:t>Jesus</w:t>
      </w:r>
      <w:r w:rsidR="002B1915" w:rsidRPr="007449A9">
        <w:rPr>
          <w:rFonts w:ascii="Georgia" w:hAnsi="Georgia"/>
        </w:rPr>
        <w:t>, however,</w:t>
      </w:r>
      <w:r w:rsidR="00FF29D7" w:rsidRPr="007449A9">
        <w:rPr>
          <w:rFonts w:ascii="Georgia" w:hAnsi="Georgia"/>
        </w:rPr>
        <w:t xml:space="preserve"> </w:t>
      </w:r>
      <w:r w:rsidR="00ED1368" w:rsidRPr="007449A9">
        <w:rPr>
          <w:rFonts w:ascii="Georgia" w:hAnsi="Georgia"/>
        </w:rPr>
        <w:t xml:space="preserve">praises her act as prophetic, and therefore transformational. </w:t>
      </w:r>
    </w:p>
    <w:p w14:paraId="76E62B8C" w14:textId="77777777" w:rsidR="002B1915" w:rsidRPr="007449A9" w:rsidRDefault="002B1915" w:rsidP="0060110A">
      <w:pPr>
        <w:pStyle w:val="NoSpacing"/>
        <w:rPr>
          <w:rFonts w:ascii="Georgia" w:hAnsi="Georgia"/>
        </w:rPr>
      </w:pPr>
    </w:p>
    <w:p w14:paraId="4FDE55AA" w14:textId="61D72F65" w:rsidR="0060110A" w:rsidRPr="007449A9" w:rsidRDefault="002B1915" w:rsidP="0060110A">
      <w:pPr>
        <w:pStyle w:val="NoSpacing"/>
        <w:rPr>
          <w:rFonts w:ascii="Georgia" w:hAnsi="Georgia"/>
        </w:rPr>
      </w:pPr>
      <w:r w:rsidRPr="007449A9">
        <w:rPr>
          <w:rFonts w:ascii="Georgia" w:hAnsi="Georgia"/>
          <w:u w:val="single"/>
        </w:rPr>
        <w:lastRenderedPageBreak/>
        <w:t xml:space="preserve">Just as </w:t>
      </w:r>
      <w:r w:rsidR="00814AF4" w:rsidRPr="007449A9">
        <w:rPr>
          <w:rFonts w:ascii="Georgia" w:hAnsi="Georgia"/>
          <w:u w:val="single"/>
        </w:rPr>
        <w:t>Mary anoints Jesu</w:t>
      </w:r>
      <w:r w:rsidRPr="007449A9">
        <w:rPr>
          <w:rFonts w:ascii="Georgia" w:hAnsi="Georgia"/>
          <w:u w:val="single"/>
        </w:rPr>
        <w:t>s,</w:t>
      </w:r>
      <w:r w:rsidR="00DE19B9" w:rsidRPr="007449A9">
        <w:rPr>
          <w:rFonts w:ascii="Georgia" w:hAnsi="Georgia"/>
          <w:u w:val="single"/>
        </w:rPr>
        <w:t xml:space="preserve"> </w:t>
      </w:r>
      <w:r w:rsidR="00814AF4" w:rsidRPr="007449A9">
        <w:rPr>
          <w:rFonts w:ascii="Georgia" w:hAnsi="Georgia"/>
          <w:u w:val="single"/>
        </w:rPr>
        <w:t>Jesus anoints Mary</w:t>
      </w:r>
      <w:r w:rsidR="00A03F89" w:rsidRPr="007449A9">
        <w:rPr>
          <w:rFonts w:ascii="Georgia" w:hAnsi="Georgia"/>
          <w:u w:val="single"/>
        </w:rPr>
        <w:t xml:space="preserve"> </w:t>
      </w:r>
      <w:r w:rsidR="00814AF4" w:rsidRPr="007449A9">
        <w:rPr>
          <w:rFonts w:ascii="Georgia" w:hAnsi="Georgia"/>
          <w:u w:val="single"/>
        </w:rPr>
        <w:t>as a</w:t>
      </w:r>
      <w:r w:rsidR="0060110A" w:rsidRPr="007449A9">
        <w:rPr>
          <w:rFonts w:ascii="Georgia" w:hAnsi="Georgia"/>
          <w:u w:val="single"/>
        </w:rPr>
        <w:t xml:space="preserve"> prophet</w:t>
      </w:r>
      <w:r w:rsidR="00A03F89" w:rsidRPr="007449A9">
        <w:rPr>
          <w:rFonts w:ascii="Georgia" w:hAnsi="Georgia"/>
          <w:u w:val="single"/>
        </w:rPr>
        <w:t xml:space="preserve"> acting prophetically</w:t>
      </w:r>
      <w:r w:rsidR="00A03F89" w:rsidRPr="007449A9">
        <w:rPr>
          <w:rFonts w:ascii="Georgia" w:hAnsi="Georgia"/>
        </w:rPr>
        <w:t>.  Since prophecy is transformative truth rather than predictive truth, this means that her act of anointing does more than</w:t>
      </w:r>
      <w:r w:rsidR="00ED1368" w:rsidRPr="007449A9">
        <w:rPr>
          <w:rFonts w:ascii="Georgia" w:hAnsi="Georgia"/>
        </w:rPr>
        <w:t xml:space="preserve"> point</w:t>
      </w:r>
      <w:r w:rsidR="0060110A" w:rsidRPr="007449A9">
        <w:rPr>
          <w:rFonts w:ascii="Georgia" w:hAnsi="Georgia"/>
        </w:rPr>
        <w:t xml:space="preserve"> to his </w:t>
      </w:r>
      <w:r w:rsidR="00ED1368" w:rsidRPr="007449A9">
        <w:rPr>
          <w:rFonts w:ascii="Georgia" w:hAnsi="Georgia"/>
        </w:rPr>
        <w:t xml:space="preserve">specific </w:t>
      </w:r>
      <w:r w:rsidR="0060110A" w:rsidRPr="007449A9">
        <w:rPr>
          <w:rFonts w:ascii="Georgia" w:hAnsi="Georgia"/>
        </w:rPr>
        <w:t xml:space="preserve">death, </w:t>
      </w:r>
      <w:r w:rsidR="004E4ED9" w:rsidRPr="007449A9">
        <w:rPr>
          <w:rFonts w:ascii="Georgia" w:hAnsi="Georgia"/>
        </w:rPr>
        <w:t xml:space="preserve">but </w:t>
      </w:r>
      <w:r w:rsidR="00DE19B9" w:rsidRPr="007449A9">
        <w:rPr>
          <w:rFonts w:ascii="Georgia" w:hAnsi="Georgia"/>
        </w:rPr>
        <w:t>to something that will</w:t>
      </w:r>
      <w:r w:rsidR="00DE19B9" w:rsidRPr="007449A9">
        <w:rPr>
          <w:rFonts w:ascii="Georgia" w:hAnsi="Georgia"/>
          <w:b/>
          <w:bCs/>
          <w:i/>
          <w:iCs/>
        </w:rPr>
        <w:t xml:space="preserve"> transform our awarenes</w:t>
      </w:r>
      <w:r w:rsidR="00A03F89" w:rsidRPr="007449A9">
        <w:rPr>
          <w:rFonts w:ascii="Georgia" w:hAnsi="Georgia"/>
          <w:b/>
          <w:bCs/>
          <w:i/>
          <w:iCs/>
        </w:rPr>
        <w:t xml:space="preserve">s and capacity to act </w:t>
      </w:r>
      <w:r w:rsidR="00DE19B9" w:rsidRPr="007449A9">
        <w:rPr>
          <w:rFonts w:ascii="Georgia" w:hAnsi="Georgia"/>
          <w:b/>
          <w:bCs/>
          <w:i/>
          <w:iCs/>
        </w:rPr>
        <w:t>after his resurrection</w:t>
      </w:r>
      <w:r w:rsidR="00DE19B9" w:rsidRPr="007449A9">
        <w:rPr>
          <w:rFonts w:ascii="Georgia" w:hAnsi="Georgia"/>
        </w:rPr>
        <w:t xml:space="preserve">.  </w:t>
      </w:r>
      <w:r w:rsidR="00A03F89" w:rsidRPr="007449A9">
        <w:rPr>
          <w:rFonts w:ascii="Georgia" w:hAnsi="Georgia"/>
        </w:rPr>
        <w:t xml:space="preserve">Could her action of anticipatory grief puncture our denials, or, at least, perforate an opening for us?  </w:t>
      </w:r>
      <w:r w:rsidR="00DE19B9" w:rsidRPr="007449A9">
        <w:rPr>
          <w:rFonts w:ascii="Georgia" w:hAnsi="Georgia"/>
        </w:rPr>
        <w:t>Could this reciprocal anointing</w:t>
      </w:r>
      <w:r w:rsidR="00AA2096">
        <w:rPr>
          <w:rFonts w:ascii="Georgia" w:hAnsi="Georgia"/>
        </w:rPr>
        <w:t xml:space="preserve"> (Mary of Jesus and Jesus of Mary)</w:t>
      </w:r>
      <w:r w:rsidR="00DE19B9" w:rsidRPr="007449A9">
        <w:rPr>
          <w:rFonts w:ascii="Georgia" w:hAnsi="Georgia"/>
        </w:rPr>
        <w:t xml:space="preserve"> </w:t>
      </w:r>
      <w:r w:rsidR="0060110A" w:rsidRPr="007449A9">
        <w:rPr>
          <w:rFonts w:ascii="Georgia" w:hAnsi="Georgia"/>
        </w:rPr>
        <w:t>perforat</w:t>
      </w:r>
      <w:r w:rsidR="00DE19B9" w:rsidRPr="007449A9">
        <w:rPr>
          <w:rFonts w:ascii="Georgia" w:hAnsi="Georgia"/>
        </w:rPr>
        <w:t>e</w:t>
      </w:r>
      <w:r w:rsidR="0060110A" w:rsidRPr="007449A9">
        <w:rPr>
          <w:rFonts w:ascii="Georgia" w:hAnsi="Georgia"/>
        </w:rPr>
        <w:t xml:space="preserve"> our </w:t>
      </w:r>
      <w:r w:rsidR="004E4ED9" w:rsidRPr="007449A9">
        <w:rPr>
          <w:rFonts w:ascii="Georgia" w:hAnsi="Georgia"/>
        </w:rPr>
        <w:t xml:space="preserve">own </w:t>
      </w:r>
      <w:r w:rsidR="0060110A" w:rsidRPr="007449A9">
        <w:rPr>
          <w:rFonts w:ascii="Georgia" w:hAnsi="Georgia"/>
        </w:rPr>
        <w:t>habits of denial and disillusion</w:t>
      </w:r>
      <w:r w:rsidR="00DE19B9" w:rsidRPr="007449A9">
        <w:rPr>
          <w:rFonts w:ascii="Georgia" w:hAnsi="Georgia"/>
        </w:rPr>
        <w:t>? Could it open us</w:t>
      </w:r>
      <w:r w:rsidR="0060110A" w:rsidRPr="007449A9">
        <w:rPr>
          <w:rFonts w:ascii="Georgia" w:hAnsi="Georgia"/>
        </w:rPr>
        <w:t xml:space="preserve"> to experience our own anticipatory grief</w:t>
      </w:r>
      <w:r w:rsidR="00DE19B9" w:rsidRPr="007449A9">
        <w:rPr>
          <w:rFonts w:ascii="Georgia" w:hAnsi="Georgia"/>
        </w:rPr>
        <w:t xml:space="preserve"> </w:t>
      </w:r>
      <w:r w:rsidR="00F62A1F" w:rsidRPr="007449A9">
        <w:rPr>
          <w:rFonts w:ascii="Georgia" w:hAnsi="Georgia"/>
        </w:rPr>
        <w:t>for</w:t>
      </w:r>
      <w:r w:rsidR="00DE19B9" w:rsidRPr="007449A9">
        <w:rPr>
          <w:rFonts w:ascii="Georgia" w:hAnsi="Georgia"/>
        </w:rPr>
        <w:t xml:space="preserve"> </w:t>
      </w:r>
      <w:r w:rsidR="0054419D" w:rsidRPr="007449A9">
        <w:rPr>
          <w:rFonts w:ascii="Georgia" w:hAnsi="Georgia"/>
        </w:rPr>
        <w:t>all that is being</w:t>
      </w:r>
      <w:r w:rsidR="00F62A1F" w:rsidRPr="007449A9">
        <w:rPr>
          <w:rFonts w:ascii="Georgia" w:hAnsi="Georgia"/>
        </w:rPr>
        <w:t xml:space="preserve"> harmed,</w:t>
      </w:r>
      <w:r w:rsidR="0054419D" w:rsidRPr="007449A9">
        <w:rPr>
          <w:rFonts w:ascii="Georgia" w:hAnsi="Georgia"/>
        </w:rPr>
        <w:t xml:space="preserve"> killed</w:t>
      </w:r>
      <w:r w:rsidR="00F62A1F" w:rsidRPr="007449A9">
        <w:rPr>
          <w:rFonts w:ascii="Georgia" w:hAnsi="Georgia"/>
        </w:rPr>
        <w:t>, diminished,</w:t>
      </w:r>
      <w:r w:rsidR="004E4ED9" w:rsidRPr="007449A9">
        <w:rPr>
          <w:rFonts w:ascii="Georgia" w:hAnsi="Georgia"/>
        </w:rPr>
        <w:t xml:space="preserve"> </w:t>
      </w:r>
      <w:r w:rsidR="002D06AA" w:rsidRPr="007449A9">
        <w:rPr>
          <w:rFonts w:ascii="Georgia" w:hAnsi="Georgia"/>
        </w:rPr>
        <w:t xml:space="preserve">and endangered? </w:t>
      </w:r>
      <w:r w:rsidR="0054419D" w:rsidRPr="007449A9">
        <w:rPr>
          <w:rFonts w:ascii="Georgia" w:hAnsi="Georgia"/>
        </w:rPr>
        <w:t xml:space="preserve"> </w:t>
      </w:r>
    </w:p>
    <w:p w14:paraId="5896AFB2" w14:textId="27DF3048" w:rsidR="007B6265" w:rsidRPr="007449A9" w:rsidRDefault="007B6265" w:rsidP="0060110A">
      <w:pPr>
        <w:pStyle w:val="NoSpacing"/>
        <w:rPr>
          <w:rFonts w:ascii="Georgia" w:hAnsi="Georgia"/>
        </w:rPr>
      </w:pPr>
    </w:p>
    <w:p w14:paraId="01D25A8A" w14:textId="0E83F090" w:rsidR="0054419D" w:rsidRPr="007449A9" w:rsidRDefault="00F62A1F" w:rsidP="0060110A">
      <w:pPr>
        <w:pStyle w:val="NoSpacing"/>
        <w:rPr>
          <w:rFonts w:ascii="Georgia" w:hAnsi="Georgia"/>
        </w:rPr>
      </w:pPr>
      <w:r w:rsidRPr="00AA2096">
        <w:rPr>
          <w:rFonts w:ascii="Georgia" w:hAnsi="Georgia"/>
          <w:b/>
          <w:bCs/>
        </w:rPr>
        <w:t>W</w:t>
      </w:r>
      <w:r w:rsidR="007B6265" w:rsidRPr="00AA2096">
        <w:rPr>
          <w:rFonts w:ascii="Georgia" w:hAnsi="Georgia"/>
          <w:b/>
          <w:bCs/>
        </w:rPr>
        <w:t xml:space="preserve">e who believe in </w:t>
      </w:r>
      <w:r w:rsidR="00ED1368" w:rsidRPr="00AA2096">
        <w:rPr>
          <w:rFonts w:ascii="Georgia" w:hAnsi="Georgia"/>
          <w:b/>
          <w:bCs/>
        </w:rPr>
        <w:t xml:space="preserve">Christ’s </w:t>
      </w:r>
      <w:r w:rsidR="007B6265" w:rsidRPr="00AA2096">
        <w:rPr>
          <w:rFonts w:ascii="Georgia" w:hAnsi="Georgia"/>
          <w:b/>
          <w:bCs/>
        </w:rPr>
        <w:t>resurrection</w:t>
      </w:r>
      <w:r w:rsidR="00ED1368" w:rsidRPr="00AA2096">
        <w:rPr>
          <w:rFonts w:ascii="Georgia" w:hAnsi="Georgia"/>
          <w:b/>
          <w:bCs/>
        </w:rPr>
        <w:t xml:space="preserve"> from death</w:t>
      </w:r>
      <w:r w:rsidRPr="00AA2096">
        <w:rPr>
          <w:rFonts w:ascii="Georgia" w:hAnsi="Georgia"/>
          <w:b/>
          <w:bCs/>
        </w:rPr>
        <w:t xml:space="preserve"> have no business</w:t>
      </w:r>
      <w:r w:rsidR="007B6265" w:rsidRPr="00AA2096">
        <w:rPr>
          <w:rFonts w:ascii="Georgia" w:hAnsi="Georgia"/>
          <w:b/>
          <w:bCs/>
        </w:rPr>
        <w:t xml:space="preserve"> denying death</w:t>
      </w:r>
      <w:r w:rsidR="007B6265" w:rsidRPr="007449A9">
        <w:rPr>
          <w:rFonts w:ascii="Georgia" w:hAnsi="Georgia"/>
        </w:rPr>
        <w:t xml:space="preserve">, </w:t>
      </w:r>
      <w:r w:rsidRPr="007449A9">
        <w:rPr>
          <w:rFonts w:ascii="Georgia" w:hAnsi="Georgia"/>
        </w:rPr>
        <w:t>including</w:t>
      </w:r>
      <w:r w:rsidR="007B6265" w:rsidRPr="007449A9">
        <w:rPr>
          <w:rFonts w:ascii="Georgia" w:hAnsi="Georgia"/>
        </w:rPr>
        <w:t xml:space="preserve"> the death </w:t>
      </w:r>
      <w:r w:rsidRPr="007449A9">
        <w:rPr>
          <w:rFonts w:ascii="Georgia" w:hAnsi="Georgia"/>
        </w:rPr>
        <w:t>and diminishment that our</w:t>
      </w:r>
      <w:r w:rsidR="007B6265" w:rsidRPr="007449A9">
        <w:rPr>
          <w:rFonts w:ascii="Georgia" w:hAnsi="Georgia"/>
        </w:rPr>
        <w:t xml:space="preserve"> collective</w:t>
      </w:r>
      <w:r w:rsidRPr="007449A9">
        <w:rPr>
          <w:rFonts w:ascii="Georgia" w:hAnsi="Georgia"/>
        </w:rPr>
        <w:t xml:space="preserve"> economic, extractive ways are infl</w:t>
      </w:r>
      <w:r w:rsidR="007B6265" w:rsidRPr="007449A9">
        <w:rPr>
          <w:rFonts w:ascii="Georgia" w:hAnsi="Georgia"/>
        </w:rPr>
        <w:t>icting on Life</w:t>
      </w:r>
      <w:r w:rsidRPr="007449A9">
        <w:rPr>
          <w:rFonts w:ascii="Georgia" w:hAnsi="Georgia"/>
        </w:rPr>
        <w:t xml:space="preserve">. </w:t>
      </w:r>
      <w:r w:rsidR="00C816DF" w:rsidRPr="007449A9">
        <w:rPr>
          <w:rFonts w:ascii="Georgia" w:hAnsi="Georgia"/>
        </w:rPr>
        <w:t xml:space="preserve"> Our business, instead, is to grieve what is being or could be lost, and in that grief to act to kneel at the feet of the Beloved anoint.  </w:t>
      </w:r>
    </w:p>
    <w:p w14:paraId="52E736DD" w14:textId="77777777" w:rsidR="00C816DF" w:rsidRPr="007449A9" w:rsidRDefault="00C816DF" w:rsidP="0060110A">
      <w:pPr>
        <w:pStyle w:val="NoSpacing"/>
        <w:rPr>
          <w:rFonts w:ascii="Georgia" w:hAnsi="Georgia"/>
        </w:rPr>
      </w:pPr>
    </w:p>
    <w:p w14:paraId="5CEC42F0" w14:textId="240CF6D1" w:rsidR="004300DD" w:rsidRPr="007449A9" w:rsidRDefault="0054419D" w:rsidP="004300DD">
      <w:pPr>
        <w:pStyle w:val="NoSpacing"/>
        <w:rPr>
          <w:rFonts w:ascii="Georgia" w:hAnsi="Georgia"/>
        </w:rPr>
      </w:pPr>
      <w:r w:rsidRPr="007449A9">
        <w:rPr>
          <w:rFonts w:ascii="Georgia" w:hAnsi="Georgia"/>
        </w:rPr>
        <w:t>Where and how, today, is Mary anointing Jesus?</w:t>
      </w:r>
      <w:r w:rsidR="002D06AA" w:rsidRPr="007449A9">
        <w:rPr>
          <w:rFonts w:ascii="Georgia" w:hAnsi="Georgia"/>
        </w:rPr>
        <w:t xml:space="preserve">  How might we anoint the </w:t>
      </w:r>
      <w:r w:rsidR="004300DD" w:rsidRPr="007449A9">
        <w:rPr>
          <w:rFonts w:ascii="Georgia" w:hAnsi="Georgia"/>
        </w:rPr>
        <w:t xml:space="preserve">dying </w:t>
      </w:r>
      <w:r w:rsidR="002D06AA" w:rsidRPr="007449A9">
        <w:rPr>
          <w:rFonts w:ascii="Georgia" w:hAnsi="Georgia"/>
        </w:rPr>
        <w:t>body of the earth as the body of Christ? (</w:t>
      </w:r>
      <w:r w:rsidR="00F62A1F" w:rsidRPr="007449A9">
        <w:rPr>
          <w:rFonts w:ascii="Georgia" w:hAnsi="Georgia"/>
        </w:rPr>
        <w:t>B</w:t>
      </w:r>
      <w:r w:rsidR="002D06AA" w:rsidRPr="007449A9">
        <w:rPr>
          <w:rFonts w:ascii="Georgia" w:hAnsi="Georgia"/>
        </w:rPr>
        <w:t xml:space="preserve">oth ways, </w:t>
      </w:r>
      <w:r w:rsidR="007B6265" w:rsidRPr="007449A9">
        <w:rPr>
          <w:rFonts w:ascii="Georgia" w:hAnsi="Georgia"/>
        </w:rPr>
        <w:t xml:space="preserve">the earth </w:t>
      </w:r>
      <w:r w:rsidR="007B6265" w:rsidRPr="007449A9">
        <w:rPr>
          <w:rFonts w:ascii="Georgia" w:hAnsi="Georgia"/>
          <w:i/>
          <w:iCs/>
        </w:rPr>
        <w:t xml:space="preserve">as </w:t>
      </w:r>
      <w:r w:rsidR="007B6265" w:rsidRPr="007449A9">
        <w:rPr>
          <w:rFonts w:ascii="Georgia" w:hAnsi="Georgia"/>
        </w:rPr>
        <w:t xml:space="preserve">the body of Christ, and us as the Mary-like body of Christ). </w:t>
      </w:r>
      <w:r w:rsidR="004300DD" w:rsidRPr="007449A9">
        <w:rPr>
          <w:rFonts w:ascii="Georgia" w:hAnsi="Georgia"/>
        </w:rPr>
        <w:t xml:space="preserve">And what resurrection may be awaiting, like buried grain, when we dare to grieve with love?  </w:t>
      </w:r>
    </w:p>
    <w:p w14:paraId="4C08908D" w14:textId="6ED0E7CC" w:rsidR="0054419D" w:rsidRPr="007449A9" w:rsidRDefault="0054419D" w:rsidP="0060110A">
      <w:pPr>
        <w:pStyle w:val="NoSpacing"/>
        <w:rPr>
          <w:rFonts w:ascii="Georgia" w:hAnsi="Georgia"/>
        </w:rPr>
      </w:pPr>
    </w:p>
    <w:p w14:paraId="4AF03CE1" w14:textId="70238A29" w:rsidR="00D64CBE" w:rsidRPr="007449A9" w:rsidRDefault="00F62A1F" w:rsidP="0060110A">
      <w:pPr>
        <w:pStyle w:val="NoSpacing"/>
        <w:rPr>
          <w:rFonts w:ascii="Georgia" w:hAnsi="Georgia"/>
        </w:rPr>
      </w:pPr>
      <w:r w:rsidRPr="007449A9">
        <w:rPr>
          <w:rFonts w:ascii="Georgia" w:hAnsi="Georgia"/>
        </w:rPr>
        <w:t xml:space="preserve">Symbolic action is evocative, not linear, </w:t>
      </w:r>
      <w:r w:rsidR="00C816DF" w:rsidRPr="007449A9">
        <w:rPr>
          <w:rFonts w:ascii="Georgia" w:hAnsi="Georgia"/>
        </w:rPr>
        <w:t xml:space="preserve">transformational, not operational, suggestive, not solution presuming. It is shockingly disproportionate to the scale of all threats to Life.  </w:t>
      </w:r>
      <w:r w:rsidR="00E8111F" w:rsidRPr="007449A9">
        <w:rPr>
          <w:rFonts w:ascii="Georgia" w:hAnsi="Georgia"/>
        </w:rPr>
        <w:t>What are those small a</w:t>
      </w:r>
      <w:r w:rsidR="004300DD" w:rsidRPr="007449A9">
        <w:rPr>
          <w:rFonts w:ascii="Georgia" w:hAnsi="Georgia"/>
        </w:rPr>
        <w:t>nointings</w:t>
      </w:r>
      <w:r w:rsidR="00E8111F" w:rsidRPr="007449A9">
        <w:rPr>
          <w:rFonts w:ascii="Georgia" w:hAnsi="Georgia"/>
        </w:rPr>
        <w:t>, extravagant with love, with which we m</w:t>
      </w:r>
      <w:r w:rsidR="004300DD" w:rsidRPr="007449A9">
        <w:rPr>
          <w:rFonts w:ascii="Georgia" w:hAnsi="Georgia"/>
        </w:rPr>
        <w:t>ay enter Christ’s passion unfolding in</w:t>
      </w:r>
      <w:r w:rsidR="00E8111F" w:rsidRPr="007449A9">
        <w:rPr>
          <w:rFonts w:ascii="Georgia" w:hAnsi="Georgia"/>
        </w:rPr>
        <w:t xml:space="preserve"> creation?  </w:t>
      </w:r>
      <w:r w:rsidR="00A71529" w:rsidRPr="007449A9">
        <w:rPr>
          <w:rFonts w:ascii="Georgia" w:hAnsi="Georgia"/>
        </w:rPr>
        <w:t xml:space="preserve">Planting milkweed in the church parking lot?  Composting coffee grounds?  Joining with youth to get your city council to declare a climate emergency?  </w:t>
      </w:r>
      <w:r w:rsidR="004300DD" w:rsidRPr="007449A9">
        <w:rPr>
          <w:rFonts w:ascii="Georgia" w:hAnsi="Georgia"/>
        </w:rPr>
        <w:t xml:space="preserve">Helping children plant a garden or spend time in the woods?  </w:t>
      </w:r>
      <w:r w:rsidR="00461981" w:rsidRPr="007449A9">
        <w:rPr>
          <w:rFonts w:ascii="Georgia" w:hAnsi="Georgia"/>
        </w:rPr>
        <w:t xml:space="preserve">Purchasing our meat (if we eat it) exclusively from independent family farmers?  </w:t>
      </w:r>
      <w:r w:rsidR="00C816DF" w:rsidRPr="007449A9">
        <w:rPr>
          <w:rFonts w:ascii="Georgia" w:hAnsi="Georgia"/>
        </w:rPr>
        <w:t xml:space="preserve">Walking with the Water Protectors from the Mississippi Headwaters all the way to the State Capitol last summer?  </w:t>
      </w:r>
    </w:p>
    <w:p w14:paraId="3AC4CF90" w14:textId="2B5B9DC8" w:rsidR="004300DD" w:rsidRPr="007449A9" w:rsidRDefault="004300DD" w:rsidP="0060110A">
      <w:pPr>
        <w:pStyle w:val="NoSpacing"/>
        <w:rPr>
          <w:rFonts w:ascii="Georgia" w:hAnsi="Georgia"/>
        </w:rPr>
      </w:pPr>
    </w:p>
    <w:p w14:paraId="0123CF5A" w14:textId="77777777" w:rsidR="002F559E" w:rsidRDefault="004300DD" w:rsidP="0060110A">
      <w:pPr>
        <w:pStyle w:val="NoSpacing"/>
        <w:rPr>
          <w:rFonts w:ascii="Georgia" w:hAnsi="Georgia"/>
        </w:rPr>
      </w:pPr>
      <w:r w:rsidRPr="007449A9">
        <w:rPr>
          <w:rFonts w:ascii="Georgia" w:hAnsi="Georgia"/>
        </w:rPr>
        <w:t xml:space="preserve">And here’s another wonder.  I cannot stop thinking about Mary’s hair, scandalously unbound, </w:t>
      </w:r>
      <w:r w:rsidR="00C13B48" w:rsidRPr="007449A9">
        <w:rPr>
          <w:rFonts w:ascii="Georgia" w:hAnsi="Georgia"/>
        </w:rPr>
        <w:t xml:space="preserve">wiping the </w:t>
      </w:r>
      <w:r w:rsidR="00461981" w:rsidRPr="007449A9">
        <w:rPr>
          <w:rFonts w:ascii="Georgia" w:hAnsi="Georgia"/>
        </w:rPr>
        <w:t>costly, fragrant</w:t>
      </w:r>
      <w:r w:rsidR="00C13B48" w:rsidRPr="007449A9">
        <w:rPr>
          <w:rFonts w:ascii="Georgia" w:hAnsi="Georgia"/>
        </w:rPr>
        <w:t xml:space="preserve"> oil which she has poured on his feet, with her tears perhaps mingling with the oil. She adores him.  And does not the more than human Creation adore us?  Does she</w:t>
      </w:r>
      <w:r w:rsidR="00461981" w:rsidRPr="007449A9">
        <w:rPr>
          <w:rFonts w:ascii="Georgia" w:hAnsi="Georgia"/>
        </w:rPr>
        <w:t>, Nature,</w:t>
      </w:r>
      <w:r w:rsidR="00C13B48" w:rsidRPr="007449A9">
        <w:rPr>
          <w:rFonts w:ascii="Georgia" w:hAnsi="Georgia"/>
        </w:rPr>
        <w:t xml:space="preserve"> not give herself extravagantly to us, pouring fragrant oil upon our feet, brushing close to us each moment with her unbound hair?  Is she not also the wilderness waiting to make us glad again, to be allowed to regenerate?</w:t>
      </w:r>
      <w:r w:rsidR="002F559E">
        <w:rPr>
          <w:rFonts w:ascii="Georgia" w:hAnsi="Georgia"/>
        </w:rPr>
        <w:t xml:space="preserve">  </w:t>
      </w:r>
    </w:p>
    <w:p w14:paraId="1C8D81D3" w14:textId="77777777" w:rsidR="002F559E" w:rsidRDefault="002F559E" w:rsidP="0060110A">
      <w:pPr>
        <w:pStyle w:val="NoSpacing"/>
        <w:rPr>
          <w:rFonts w:ascii="Georgia" w:hAnsi="Georgia"/>
        </w:rPr>
      </w:pPr>
    </w:p>
    <w:p w14:paraId="279B432D" w14:textId="0A6CE214" w:rsidR="00C13B48" w:rsidRPr="007449A9" w:rsidRDefault="00C13B48" w:rsidP="0060110A">
      <w:pPr>
        <w:pStyle w:val="NoSpacing"/>
        <w:rPr>
          <w:rFonts w:ascii="Georgia" w:hAnsi="Georgia"/>
        </w:rPr>
      </w:pPr>
    </w:p>
    <w:p w14:paraId="11CBC5AC" w14:textId="39269B0E" w:rsidR="002F559E" w:rsidRPr="007449A9" w:rsidRDefault="00C13B48" w:rsidP="002F559E">
      <w:pPr>
        <w:pStyle w:val="NoSpacing"/>
        <w:rPr>
          <w:rFonts w:ascii="Georgia" w:hAnsi="Georgia"/>
        </w:rPr>
      </w:pPr>
      <w:r w:rsidRPr="007449A9">
        <w:rPr>
          <w:rFonts w:ascii="Georgia" w:hAnsi="Georgia"/>
        </w:rPr>
        <w:t>The people who come to hear a word of gospel this fifth Sunday</w:t>
      </w:r>
      <w:r w:rsidR="00073023">
        <w:rPr>
          <w:rFonts w:ascii="Georgia" w:hAnsi="Georgia"/>
        </w:rPr>
        <w:t xml:space="preserve"> of Lent</w:t>
      </w:r>
      <w:r w:rsidRPr="007449A9">
        <w:rPr>
          <w:rFonts w:ascii="Georgia" w:hAnsi="Georgia"/>
        </w:rPr>
        <w:t xml:space="preserve"> are weighed down by so much. I do not need to name those weights for you. </w:t>
      </w:r>
      <w:r w:rsidR="002F559E">
        <w:rPr>
          <w:rFonts w:ascii="Georgia" w:hAnsi="Georgia"/>
        </w:rPr>
        <w:t>Do they not need to experience</w:t>
      </w:r>
      <w:r w:rsidR="002F559E">
        <w:rPr>
          <w:rFonts w:ascii="Georgia" w:hAnsi="Georgia"/>
        </w:rPr>
        <w:t xml:space="preserve"> anointing a</w:t>
      </w:r>
      <w:r w:rsidR="002F559E">
        <w:rPr>
          <w:rFonts w:ascii="Georgia" w:hAnsi="Georgia"/>
        </w:rPr>
        <w:t>s</w:t>
      </w:r>
      <w:r w:rsidR="002F559E">
        <w:rPr>
          <w:rFonts w:ascii="Georgia" w:hAnsi="Georgia"/>
        </w:rPr>
        <w:t xml:space="preserve"> an </w:t>
      </w:r>
      <w:r w:rsidR="002F559E">
        <w:rPr>
          <w:rFonts w:ascii="Georgia" w:hAnsi="Georgia"/>
        </w:rPr>
        <w:t xml:space="preserve">agent of healing, a pointing toward messianic hope, </w:t>
      </w:r>
      <w:r w:rsidR="002F559E">
        <w:rPr>
          <w:rFonts w:ascii="Georgia" w:hAnsi="Georgia"/>
        </w:rPr>
        <w:t>as well as a way to tender a body that has died?</w:t>
      </w:r>
    </w:p>
    <w:p w14:paraId="0E29CCBF" w14:textId="516B050A" w:rsidR="00C13B48" w:rsidRPr="007449A9" w:rsidRDefault="003228ED" w:rsidP="0060110A">
      <w:pPr>
        <w:pStyle w:val="NoSpacing"/>
        <w:rPr>
          <w:rFonts w:ascii="Georgia" w:hAnsi="Georgia"/>
        </w:rPr>
      </w:pPr>
      <w:r w:rsidRPr="007449A9">
        <w:rPr>
          <w:rFonts w:ascii="Georgia" w:hAnsi="Georgia"/>
        </w:rPr>
        <w:t>May our wor</w:t>
      </w:r>
      <w:r w:rsidR="00B1312A" w:rsidRPr="007449A9">
        <w:rPr>
          <w:rFonts w:ascii="Georgia" w:hAnsi="Georgia"/>
        </w:rPr>
        <w:t>ship</w:t>
      </w:r>
      <w:r w:rsidRPr="007449A9">
        <w:rPr>
          <w:rFonts w:ascii="Georgia" w:hAnsi="Georgia"/>
        </w:rPr>
        <w:t xml:space="preserve"> on this penultimate Sunday of Lent </w:t>
      </w:r>
      <w:r w:rsidR="00B1312A" w:rsidRPr="007449A9">
        <w:rPr>
          <w:rFonts w:ascii="Georgia" w:hAnsi="Georgia"/>
        </w:rPr>
        <w:t xml:space="preserve">be like oil poured on their feet. </w:t>
      </w:r>
      <w:r w:rsidR="00D64CBE" w:rsidRPr="007449A9">
        <w:rPr>
          <w:rFonts w:ascii="Georgia" w:hAnsi="Georgia"/>
        </w:rPr>
        <w:t xml:space="preserve">(Maybe the symbolic action described in the gospel needs to escape the words of the gospel to become an act of anointing the congregation!)  </w:t>
      </w:r>
      <w:r w:rsidR="00B1312A" w:rsidRPr="007449A9">
        <w:rPr>
          <w:rFonts w:ascii="Georgia" w:hAnsi="Georgia"/>
        </w:rPr>
        <w:t xml:space="preserve">And may they, who are heavy with many grievings, be assured of the </w:t>
      </w:r>
      <w:r w:rsidR="005522E6" w:rsidRPr="005522E6">
        <w:rPr>
          <w:rFonts w:ascii="Georgia" w:hAnsi="Georgia"/>
          <w:b/>
          <w:bCs/>
          <w:i/>
          <w:iCs/>
        </w:rPr>
        <w:t>regener</w:t>
      </w:r>
      <w:r w:rsidR="00B1312A" w:rsidRPr="005522E6">
        <w:rPr>
          <w:rFonts w:ascii="Georgia" w:hAnsi="Georgia"/>
          <w:b/>
          <w:bCs/>
          <w:i/>
          <w:iCs/>
        </w:rPr>
        <w:t>ative power</w:t>
      </w:r>
      <w:r w:rsidR="00B1312A" w:rsidRPr="007449A9">
        <w:rPr>
          <w:rFonts w:ascii="Georgia" w:hAnsi="Georgia"/>
        </w:rPr>
        <w:t xml:space="preserve"> of every act of anointing the eart</w:t>
      </w:r>
      <w:r w:rsidR="00D64CBE" w:rsidRPr="007449A9">
        <w:rPr>
          <w:rFonts w:ascii="Georgia" w:hAnsi="Georgia"/>
        </w:rPr>
        <w:t>h and its human and more than human creatures</w:t>
      </w:r>
      <w:r w:rsidR="00B1312A" w:rsidRPr="007449A9">
        <w:rPr>
          <w:rFonts w:ascii="Georgia" w:hAnsi="Georgia"/>
        </w:rPr>
        <w:t>, for the sake of our children, for the sake of the whole creation</w:t>
      </w:r>
      <w:r w:rsidR="005522E6">
        <w:rPr>
          <w:rFonts w:ascii="Georgia" w:hAnsi="Georgia"/>
        </w:rPr>
        <w:t>.</w:t>
      </w:r>
    </w:p>
    <w:p w14:paraId="5474F205" w14:textId="25759F61" w:rsidR="00B1312A" w:rsidRPr="007449A9" w:rsidRDefault="00B1312A" w:rsidP="0060110A">
      <w:pPr>
        <w:pStyle w:val="NoSpacing"/>
        <w:rPr>
          <w:rFonts w:ascii="Georgia" w:hAnsi="Georgia"/>
        </w:rPr>
      </w:pPr>
    </w:p>
    <w:p w14:paraId="2C7025DB" w14:textId="02D643D7" w:rsidR="00B1312A" w:rsidRPr="007449A9" w:rsidRDefault="00B1312A" w:rsidP="0060110A">
      <w:pPr>
        <w:pStyle w:val="NoSpacing"/>
        <w:rPr>
          <w:rFonts w:ascii="Georgia" w:hAnsi="Georgia"/>
        </w:rPr>
      </w:pPr>
      <w:r w:rsidRPr="007449A9">
        <w:rPr>
          <w:rFonts w:ascii="Georgia" w:hAnsi="Georgia"/>
        </w:rPr>
        <w:t>Amen, may it be so!</w:t>
      </w:r>
    </w:p>
    <w:p w14:paraId="70F54C3F" w14:textId="0D7AEF20" w:rsidR="007449A9" w:rsidRPr="007449A9" w:rsidRDefault="007449A9" w:rsidP="0060110A">
      <w:pPr>
        <w:pStyle w:val="NoSpacing"/>
        <w:rPr>
          <w:rFonts w:ascii="Georgia" w:hAnsi="Georgia"/>
        </w:rPr>
      </w:pPr>
    </w:p>
    <w:p w14:paraId="2B8AD06E" w14:textId="54495AF3" w:rsidR="00D64CBE" w:rsidRPr="007449A9" w:rsidRDefault="007449A9" w:rsidP="0060110A">
      <w:pPr>
        <w:pStyle w:val="NoSpacing"/>
        <w:rPr>
          <w:rFonts w:ascii="Georgia" w:hAnsi="Georgia"/>
        </w:rPr>
      </w:pPr>
      <w:r w:rsidRPr="007449A9">
        <w:rPr>
          <w:rFonts w:ascii="Georgia" w:hAnsi="Georgia"/>
        </w:rPr>
        <w:t>+++++++++++++++++++</w:t>
      </w:r>
    </w:p>
    <w:p w14:paraId="27E55ED7" w14:textId="25742A03" w:rsidR="00D64CBE" w:rsidRPr="007449A9" w:rsidRDefault="00D64CBE" w:rsidP="0060110A">
      <w:pPr>
        <w:pStyle w:val="NoSpacing"/>
        <w:rPr>
          <w:rFonts w:ascii="Georgia" w:hAnsi="Georgia"/>
        </w:rPr>
      </w:pPr>
    </w:p>
    <w:p w14:paraId="42118557" w14:textId="1859DD72" w:rsidR="00D64CBE" w:rsidRPr="00AA2096" w:rsidRDefault="007449A9" w:rsidP="0060110A">
      <w:pPr>
        <w:pStyle w:val="NoSpacing"/>
        <w:rPr>
          <w:rFonts w:ascii="Georgia" w:hAnsi="Georgia"/>
          <w:i/>
          <w:iCs/>
          <w:sz w:val="20"/>
          <w:szCs w:val="20"/>
        </w:rPr>
      </w:pPr>
      <w:r w:rsidRPr="00AA2096">
        <w:rPr>
          <w:rFonts w:ascii="Georgia" w:hAnsi="Georgia"/>
          <w:i/>
          <w:iCs/>
          <w:color w:val="222222"/>
          <w:sz w:val="20"/>
          <w:szCs w:val="20"/>
          <w:shd w:val="clear" w:color="auto" w:fill="FFFFFF"/>
        </w:rPr>
        <w:t xml:space="preserve">Pastor Kristin Foster served in parish ministry for thirty-seven years, almost three decades of which were on the Iron Range as pastor of Messiah Lutheran Church in Mountain Iron, </w:t>
      </w:r>
      <w:r w:rsidR="00445C90" w:rsidRPr="00AA2096">
        <w:rPr>
          <w:rFonts w:ascii="Georgia" w:hAnsi="Georgia"/>
          <w:i/>
          <w:iCs/>
          <w:color w:val="222222"/>
          <w:sz w:val="20"/>
          <w:szCs w:val="20"/>
          <w:shd w:val="clear" w:color="auto" w:fill="FFFFFF"/>
        </w:rPr>
        <w:t>a Reconcilin</w:t>
      </w:r>
      <w:r w:rsidRPr="00AA2096">
        <w:rPr>
          <w:rFonts w:ascii="Georgia" w:hAnsi="Georgia"/>
          <w:i/>
          <w:iCs/>
          <w:color w:val="222222"/>
          <w:sz w:val="20"/>
          <w:szCs w:val="20"/>
          <w:shd w:val="clear" w:color="auto" w:fill="FFFFFF"/>
        </w:rPr>
        <w:t>birthplace of the Iron Range Earth Fest.  She now serves with Pastor David Carlson as co-chair of the EcoFaith Network Leadership Team of the Northeastern Minnesota Synod. Kristin lives with her husband, Frank Davis, on an old Swede-Finn farmstead outside Cook</w:t>
      </w:r>
      <w:r w:rsidR="00445C90" w:rsidRPr="00AA2096">
        <w:rPr>
          <w:rFonts w:ascii="Georgia" w:hAnsi="Georgia"/>
          <w:i/>
          <w:iCs/>
          <w:color w:val="222222"/>
          <w:sz w:val="20"/>
          <w:szCs w:val="20"/>
          <w:shd w:val="clear" w:color="auto" w:fill="FFFFFF"/>
        </w:rPr>
        <w:t>, Minnesota</w:t>
      </w:r>
      <w:r w:rsidRPr="00AA2096">
        <w:rPr>
          <w:rFonts w:ascii="Georgia" w:hAnsi="Georgia"/>
          <w:i/>
          <w:iCs/>
          <w:color w:val="222222"/>
          <w:sz w:val="20"/>
          <w:szCs w:val="20"/>
          <w:shd w:val="clear" w:color="auto" w:fill="FFFFFF"/>
        </w:rPr>
        <w:t>.  They have two daughters, Tyler, who is married and raising three children in Minneapolis, and Emily, who completing her pediatrics residency in Seattle and is engaged to an Emergency Medicine doctor. </w:t>
      </w:r>
      <w:bookmarkEnd w:id="0"/>
    </w:p>
    <w:sectPr w:rsidR="00D64CBE" w:rsidRPr="00AA2096" w:rsidSect="009029DE">
      <w:pgSz w:w="12240" w:h="15840"/>
      <w:pgMar w:top="720" w:right="1296" w:bottom="72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ADF"/>
    <w:rsid w:val="00011988"/>
    <w:rsid w:val="00073023"/>
    <w:rsid w:val="00107DB1"/>
    <w:rsid w:val="00142543"/>
    <w:rsid w:val="00163F79"/>
    <w:rsid w:val="001D1DB8"/>
    <w:rsid w:val="0022536F"/>
    <w:rsid w:val="002B1915"/>
    <w:rsid w:val="002D06AA"/>
    <w:rsid w:val="002F559E"/>
    <w:rsid w:val="003228ED"/>
    <w:rsid w:val="00391ADF"/>
    <w:rsid w:val="004300DD"/>
    <w:rsid w:val="00445C90"/>
    <w:rsid w:val="004566E2"/>
    <w:rsid w:val="00461981"/>
    <w:rsid w:val="00482D82"/>
    <w:rsid w:val="004E4ED9"/>
    <w:rsid w:val="0054419D"/>
    <w:rsid w:val="005522E6"/>
    <w:rsid w:val="005B2DA3"/>
    <w:rsid w:val="0060110A"/>
    <w:rsid w:val="0066482E"/>
    <w:rsid w:val="006D3609"/>
    <w:rsid w:val="006D3A9E"/>
    <w:rsid w:val="007449A9"/>
    <w:rsid w:val="007B6265"/>
    <w:rsid w:val="00800AB1"/>
    <w:rsid w:val="0081396C"/>
    <w:rsid w:val="00814AF4"/>
    <w:rsid w:val="008E6074"/>
    <w:rsid w:val="009029DE"/>
    <w:rsid w:val="00931B30"/>
    <w:rsid w:val="009523E6"/>
    <w:rsid w:val="009B4368"/>
    <w:rsid w:val="009B5E15"/>
    <w:rsid w:val="009E5145"/>
    <w:rsid w:val="009F24BC"/>
    <w:rsid w:val="00A03F89"/>
    <w:rsid w:val="00A34FA3"/>
    <w:rsid w:val="00A461CC"/>
    <w:rsid w:val="00A7001E"/>
    <w:rsid w:val="00A71529"/>
    <w:rsid w:val="00AA2096"/>
    <w:rsid w:val="00AB21BB"/>
    <w:rsid w:val="00AC0534"/>
    <w:rsid w:val="00B1312A"/>
    <w:rsid w:val="00C13B48"/>
    <w:rsid w:val="00C816DF"/>
    <w:rsid w:val="00CC44A3"/>
    <w:rsid w:val="00CC7F2E"/>
    <w:rsid w:val="00D26AB9"/>
    <w:rsid w:val="00D64CBE"/>
    <w:rsid w:val="00DB33FE"/>
    <w:rsid w:val="00DE19B9"/>
    <w:rsid w:val="00E8111F"/>
    <w:rsid w:val="00ED1368"/>
    <w:rsid w:val="00EE0AAE"/>
    <w:rsid w:val="00F62A1F"/>
    <w:rsid w:val="00FC3B17"/>
    <w:rsid w:val="00FC763F"/>
    <w:rsid w:val="00FE66B1"/>
    <w:rsid w:val="00FF2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6C8C5"/>
  <w15:chartTrackingRefBased/>
  <w15:docId w15:val="{E0457190-DABB-4C97-A0A1-A27E1AC00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A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1ADF"/>
    <w:pPr>
      <w:spacing w:after="0" w:line="240" w:lineRule="auto"/>
    </w:pPr>
  </w:style>
  <w:style w:type="table" w:styleId="TableGrid">
    <w:name w:val="Table Grid"/>
    <w:basedOn w:val="TableNormal"/>
    <w:uiPriority w:val="39"/>
    <w:rsid w:val="00744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2</Pages>
  <Words>1180</Words>
  <Characters>6730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dc:creator>
  <cp:keywords/>
  <dc:description/>
  <cp:lastModifiedBy>Kristin</cp:lastModifiedBy>
  <cp:revision>27</cp:revision>
  <dcterms:created xsi:type="dcterms:W3CDTF">2022-03-29T18:44:00Z</dcterms:created>
  <dcterms:modified xsi:type="dcterms:W3CDTF">2022-03-30T15:38:00Z</dcterms:modified>
</cp:coreProperties>
</file>