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454B7" w14:textId="77777777" w:rsidR="00E2490F" w:rsidRDefault="00E2490F" w:rsidP="00E2490F">
      <w:pPr>
        <w:jc w:val="center"/>
        <w:rPr>
          <w:rFonts w:ascii="Bradley Hand ITC" w:hAnsi="Bradley Hand ITC"/>
          <w:b/>
          <w:bCs/>
          <w:sz w:val="48"/>
          <w:szCs w:val="48"/>
        </w:rPr>
      </w:pPr>
      <w:r w:rsidRPr="00BC31C0">
        <w:rPr>
          <w:noProof/>
        </w:rPr>
        <w:drawing>
          <wp:inline distT="0" distB="0" distL="0" distR="0" wp14:anchorId="60F064A1" wp14:editId="01515C45">
            <wp:extent cx="2749550" cy="1574800"/>
            <wp:effectExtent l="0" t="0" r="0" b="6350"/>
            <wp:docPr id="120681769" name="Picture 1"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icture containing person, hand, vegetable, holding&#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l="7649" t="-3210" r="7924" b="-284"/>
                    <a:stretch>
                      <a:fillRect/>
                    </a:stretch>
                  </pic:blipFill>
                  <pic:spPr bwMode="auto">
                    <a:xfrm>
                      <a:off x="0" y="0"/>
                      <a:ext cx="2749550" cy="1574800"/>
                    </a:xfrm>
                    <a:prstGeom prst="rect">
                      <a:avLst/>
                    </a:prstGeom>
                    <a:noFill/>
                    <a:ln>
                      <a:noFill/>
                    </a:ln>
                  </pic:spPr>
                </pic:pic>
              </a:graphicData>
            </a:graphic>
          </wp:inline>
        </w:drawing>
      </w:r>
    </w:p>
    <w:p w14:paraId="19A0B48A" w14:textId="453AC981" w:rsidR="007D5AA6" w:rsidRDefault="00E2490F" w:rsidP="007D5AA6">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114EC410" w14:textId="6A740EE4" w:rsidR="00E2490F" w:rsidRPr="007D5AA6" w:rsidRDefault="007D5AA6" w:rsidP="00E2490F">
      <w:pPr>
        <w:jc w:val="center"/>
        <w:rPr>
          <w:rFonts w:ascii="Georgia" w:hAnsi="Georgia"/>
        </w:rPr>
      </w:pPr>
      <w:r w:rsidRPr="007D5AA6">
        <w:rPr>
          <w:rFonts w:ascii="Georgia" w:hAnsi="Georgia"/>
        </w:rPr>
        <w:t>The Epiphany of our Lord</w:t>
      </w:r>
    </w:p>
    <w:p w14:paraId="2FE82E83" w14:textId="13826231" w:rsidR="007D5AA6" w:rsidRPr="007D5AA6" w:rsidRDefault="007D5AA6" w:rsidP="00E2490F">
      <w:pPr>
        <w:jc w:val="center"/>
        <w:rPr>
          <w:rFonts w:ascii="Georgia" w:hAnsi="Georgia"/>
          <w:sz w:val="22"/>
          <w:szCs w:val="22"/>
        </w:rPr>
      </w:pPr>
      <w:r w:rsidRPr="007D5AA6">
        <w:rPr>
          <w:rFonts w:ascii="Georgia" w:hAnsi="Georgia"/>
          <w:sz w:val="22"/>
          <w:szCs w:val="22"/>
        </w:rPr>
        <w:t>January 6, 2025 (or transferred to 1/5 or 1/12)</w:t>
      </w:r>
    </w:p>
    <w:p w14:paraId="247A1B22" w14:textId="77777777" w:rsidR="007D5AA6" w:rsidRPr="007D5AA6" w:rsidRDefault="007D5AA6" w:rsidP="00E2490F">
      <w:pPr>
        <w:jc w:val="center"/>
        <w:rPr>
          <w:rFonts w:ascii="Georgia" w:hAnsi="Georgia"/>
          <w:sz w:val="22"/>
          <w:szCs w:val="22"/>
        </w:rPr>
      </w:pPr>
    </w:p>
    <w:p w14:paraId="07311F0C" w14:textId="6935C88F" w:rsidR="007D5AA6" w:rsidRPr="007D5AA6" w:rsidRDefault="007D5AA6" w:rsidP="00E2490F">
      <w:pPr>
        <w:jc w:val="center"/>
        <w:rPr>
          <w:rFonts w:ascii="Georgia" w:hAnsi="Georgia"/>
          <w:sz w:val="22"/>
          <w:szCs w:val="22"/>
        </w:rPr>
      </w:pPr>
      <w:r w:rsidRPr="007D5AA6">
        <w:rPr>
          <w:rFonts w:ascii="Georgia" w:hAnsi="Georgia"/>
          <w:sz w:val="22"/>
          <w:szCs w:val="22"/>
        </w:rPr>
        <w:t>Isaiah 60:1-6; Psalm 72:1-7, 10-14; Ephesians 3:1-</w:t>
      </w:r>
      <w:proofErr w:type="gramStart"/>
      <w:r w:rsidRPr="007D5AA6">
        <w:rPr>
          <w:rFonts w:ascii="Georgia" w:hAnsi="Georgia"/>
          <w:sz w:val="22"/>
          <w:szCs w:val="22"/>
        </w:rPr>
        <w:t>2;</w:t>
      </w:r>
      <w:proofErr w:type="gramEnd"/>
    </w:p>
    <w:p w14:paraId="1A68EC3D" w14:textId="188F8417" w:rsidR="007D5AA6" w:rsidRPr="007D5AA6" w:rsidRDefault="007D5AA6" w:rsidP="00E2490F">
      <w:pPr>
        <w:jc w:val="center"/>
        <w:rPr>
          <w:rFonts w:ascii="Georgia" w:hAnsi="Georgia"/>
          <w:sz w:val="22"/>
          <w:szCs w:val="22"/>
        </w:rPr>
      </w:pPr>
      <w:r w:rsidRPr="007D5AA6">
        <w:rPr>
          <w:rFonts w:ascii="Georgia" w:hAnsi="Georgia"/>
          <w:sz w:val="22"/>
          <w:szCs w:val="22"/>
        </w:rPr>
        <w:t>Matthew 2:1-12</w:t>
      </w:r>
    </w:p>
    <w:p w14:paraId="1253E7E5" w14:textId="77777777" w:rsidR="007D5AA6" w:rsidRPr="007D5AA6" w:rsidRDefault="007D5AA6" w:rsidP="00E2490F">
      <w:pPr>
        <w:jc w:val="center"/>
        <w:rPr>
          <w:rFonts w:ascii="Georgia" w:hAnsi="Georgia"/>
          <w:sz w:val="22"/>
          <w:szCs w:val="22"/>
        </w:rPr>
      </w:pPr>
    </w:p>
    <w:p w14:paraId="241046DD" w14:textId="518471FC" w:rsidR="007D5AA6" w:rsidRPr="007D5AA6" w:rsidRDefault="007D5AA6" w:rsidP="00E2490F">
      <w:pPr>
        <w:jc w:val="center"/>
        <w:rPr>
          <w:rFonts w:ascii="Georgia" w:hAnsi="Georgia"/>
          <w:i/>
          <w:sz w:val="22"/>
          <w:szCs w:val="22"/>
        </w:rPr>
      </w:pPr>
      <w:r w:rsidRPr="007D5AA6">
        <w:rPr>
          <w:rFonts w:ascii="Georgia" w:hAnsi="Georgia"/>
          <w:i/>
          <w:sz w:val="22"/>
          <w:szCs w:val="22"/>
        </w:rPr>
        <w:t>Arise, shine, for your light has come!</w:t>
      </w:r>
    </w:p>
    <w:p w14:paraId="1A66C4E9" w14:textId="028EB0F9" w:rsidR="007D5AA6" w:rsidRPr="007D5AA6" w:rsidRDefault="007D5AA6" w:rsidP="00E2490F">
      <w:pPr>
        <w:jc w:val="center"/>
        <w:rPr>
          <w:rFonts w:ascii="Georgia" w:hAnsi="Georgia"/>
          <w:iCs/>
          <w:sz w:val="22"/>
          <w:szCs w:val="22"/>
        </w:rPr>
      </w:pPr>
      <w:r w:rsidRPr="007D5AA6">
        <w:rPr>
          <w:rFonts w:ascii="Georgia" w:hAnsi="Georgia"/>
          <w:iCs/>
          <w:sz w:val="22"/>
          <w:szCs w:val="22"/>
        </w:rPr>
        <w:t>Isaiah 60:1</w:t>
      </w:r>
    </w:p>
    <w:p w14:paraId="1AF7B67A" w14:textId="68FBAC78" w:rsidR="007D5AA6" w:rsidRPr="007D5AA6" w:rsidRDefault="007D5AA6" w:rsidP="007D5AA6">
      <w:pPr>
        <w:pStyle w:val="Body"/>
        <w:jc w:val="right"/>
        <w:rPr>
          <w:rFonts w:ascii="Georgia" w:eastAsia="Times New Roman" w:hAnsi="Georgia" w:cs="Times New Roman"/>
        </w:rPr>
      </w:pPr>
      <w:r w:rsidRPr="007D5AA6">
        <w:rPr>
          <w:rFonts w:ascii="Georgia" w:hAnsi="Georgia"/>
        </w:rPr>
        <w:t xml:space="preserve">Pastor Claire </w:t>
      </w:r>
      <w:proofErr w:type="spellStart"/>
      <w:r w:rsidRPr="007D5AA6">
        <w:rPr>
          <w:rFonts w:ascii="Georgia" w:hAnsi="Georgia"/>
        </w:rPr>
        <w:t>Repsholdt</w:t>
      </w:r>
      <w:proofErr w:type="spellEnd"/>
    </w:p>
    <w:p w14:paraId="2C2038AB" w14:textId="77777777" w:rsidR="007D5AA6" w:rsidRPr="007D5AA6" w:rsidRDefault="007D5AA6" w:rsidP="007D5AA6">
      <w:pPr>
        <w:pStyle w:val="Body"/>
        <w:jc w:val="right"/>
        <w:rPr>
          <w:rFonts w:ascii="Georgia" w:hAnsi="Georgia"/>
        </w:rPr>
      </w:pPr>
      <w:r w:rsidRPr="007D5AA6">
        <w:rPr>
          <w:rFonts w:ascii="Georgia" w:hAnsi="Georgia"/>
        </w:rPr>
        <w:t xml:space="preserve">Patchogue, NY  </w:t>
      </w:r>
    </w:p>
    <w:p w14:paraId="12A36B0E" w14:textId="77777777" w:rsidR="007D5AA6" w:rsidRPr="007D5AA6" w:rsidRDefault="007D5AA6" w:rsidP="007D5AA6">
      <w:pPr>
        <w:pStyle w:val="Body"/>
        <w:jc w:val="right"/>
        <w:rPr>
          <w:rFonts w:ascii="Georgia" w:eastAsia="Times New Roman" w:hAnsi="Georgia" w:cs="Times New Roman"/>
        </w:rPr>
      </w:pPr>
    </w:p>
    <w:p w14:paraId="768F62AB" w14:textId="77777777" w:rsidR="007D5AA6" w:rsidRDefault="007D5AA6">
      <w:pPr>
        <w:pStyle w:val="Body"/>
        <w:rPr>
          <w:rFonts w:ascii="Georgia" w:hAnsi="Georgia"/>
        </w:rPr>
      </w:pPr>
    </w:p>
    <w:p w14:paraId="0D967A3B" w14:textId="7B513C9E" w:rsidR="00685BA2" w:rsidRDefault="002D7F9A">
      <w:pPr>
        <w:pStyle w:val="Body"/>
        <w:rPr>
          <w:rFonts w:ascii="Georgia" w:eastAsia="Georgia" w:hAnsi="Georgia" w:cs="Georgia"/>
        </w:rPr>
      </w:pPr>
      <w:r>
        <w:rPr>
          <w:rFonts w:ascii="Georgia" w:hAnsi="Georgia"/>
        </w:rPr>
        <w:t xml:space="preserve">This Sunday, we celebrate Epiphany, which officially marked the last day of Christmas on Friday— the day when a sparkly star in the sky finally led three wisemen to Jesus. </w:t>
      </w:r>
    </w:p>
    <w:p w14:paraId="60DBEFDD" w14:textId="77777777" w:rsidR="00685BA2" w:rsidRDefault="00685BA2">
      <w:pPr>
        <w:pStyle w:val="Body"/>
        <w:rPr>
          <w:rFonts w:ascii="Georgia" w:eastAsia="Georgia" w:hAnsi="Georgia" w:cs="Georgia"/>
        </w:rPr>
      </w:pPr>
    </w:p>
    <w:p w14:paraId="708DE798" w14:textId="77777777" w:rsidR="00685BA2" w:rsidRDefault="002D7F9A">
      <w:pPr>
        <w:pStyle w:val="Body"/>
        <w:rPr>
          <w:rFonts w:ascii="Georgia" w:eastAsia="Georgia" w:hAnsi="Georgia" w:cs="Georgia"/>
        </w:rPr>
      </w:pPr>
      <w:r>
        <w:rPr>
          <w:rFonts w:ascii="Georgia" w:hAnsi="Georgia"/>
        </w:rPr>
        <w:t>As I write for Epiphany this year, even though in the lectionary from last week we already celebrated Jesus at 12 years old, I am reminded of the difference between God’s time and our time.</w:t>
      </w:r>
    </w:p>
    <w:p w14:paraId="0EFAAB28" w14:textId="77777777" w:rsidR="00685BA2" w:rsidRDefault="00685BA2">
      <w:pPr>
        <w:pStyle w:val="Body"/>
        <w:rPr>
          <w:rFonts w:ascii="Georgia" w:eastAsia="Georgia" w:hAnsi="Georgia" w:cs="Georgia"/>
        </w:rPr>
      </w:pPr>
    </w:p>
    <w:p w14:paraId="4184D79A" w14:textId="77777777" w:rsidR="00685BA2" w:rsidRDefault="002D7F9A">
      <w:pPr>
        <w:pStyle w:val="Body"/>
        <w:rPr>
          <w:rFonts w:ascii="Georgia" w:eastAsia="Georgia" w:hAnsi="Georgia" w:cs="Georgia"/>
        </w:rPr>
      </w:pPr>
      <w:r>
        <w:rPr>
          <w:rFonts w:ascii="Georgia" w:hAnsi="Georgia"/>
        </w:rPr>
        <w:t xml:space="preserve">And I am reminded of the miracle of the cycle of life. </w:t>
      </w:r>
    </w:p>
    <w:p w14:paraId="20500005" w14:textId="77777777" w:rsidR="00685BA2" w:rsidRDefault="00685BA2">
      <w:pPr>
        <w:pStyle w:val="Body"/>
        <w:rPr>
          <w:rFonts w:ascii="Georgia" w:eastAsia="Georgia" w:hAnsi="Georgia" w:cs="Georgia"/>
        </w:rPr>
      </w:pPr>
    </w:p>
    <w:p w14:paraId="381D87D3" w14:textId="77777777" w:rsidR="00685BA2" w:rsidRDefault="002D7F9A">
      <w:pPr>
        <w:pStyle w:val="Body"/>
        <w:rPr>
          <w:rFonts w:ascii="Georgia" w:eastAsia="Georgia" w:hAnsi="Georgia" w:cs="Georgia"/>
        </w:rPr>
      </w:pPr>
      <w:r>
        <w:rPr>
          <w:rFonts w:ascii="Georgia" w:hAnsi="Georgia"/>
        </w:rPr>
        <w:t xml:space="preserve">A few years ago, on the </w:t>
      </w:r>
      <w:proofErr w:type="gramStart"/>
      <w:r>
        <w:rPr>
          <w:rFonts w:ascii="Georgia" w:hAnsi="Georgia"/>
        </w:rPr>
        <w:t>eve of Epiphany</w:t>
      </w:r>
      <w:proofErr w:type="gramEnd"/>
      <w:r>
        <w:rPr>
          <w:rFonts w:ascii="Georgia" w:hAnsi="Georgia"/>
        </w:rPr>
        <w:t xml:space="preserve">, I got a call that a beloved pastoral colleague of mine was at home just beginning to give birth to her new baby—and because of a few surprises, she and her husband were suddenly in need of babysitters— were my husband and I available?  </w:t>
      </w:r>
    </w:p>
    <w:p w14:paraId="5FF0727B" w14:textId="77777777" w:rsidR="00685BA2" w:rsidRDefault="00685BA2">
      <w:pPr>
        <w:pStyle w:val="Body"/>
        <w:rPr>
          <w:rFonts w:ascii="Georgia" w:eastAsia="Georgia" w:hAnsi="Georgia" w:cs="Georgia"/>
        </w:rPr>
      </w:pPr>
    </w:p>
    <w:p w14:paraId="2664C7CE" w14:textId="77777777" w:rsidR="00685BA2" w:rsidRDefault="002D7F9A">
      <w:pPr>
        <w:pStyle w:val="Body"/>
        <w:rPr>
          <w:rFonts w:ascii="Georgia" w:eastAsia="Georgia" w:hAnsi="Georgia" w:cs="Georgia"/>
        </w:rPr>
      </w:pPr>
      <w:r>
        <w:rPr>
          <w:rFonts w:ascii="Georgia" w:hAnsi="Georgia"/>
        </w:rPr>
        <w:t xml:space="preserve">Though my husband and I have never been part of a </w:t>
      </w:r>
      <w:proofErr w:type="gramStart"/>
      <w:r>
        <w:rPr>
          <w:rFonts w:ascii="Georgia" w:hAnsi="Georgia"/>
        </w:rPr>
        <w:t>birth</w:t>
      </w:r>
      <w:proofErr w:type="gramEnd"/>
      <w:r>
        <w:rPr>
          <w:rFonts w:ascii="Georgia" w:hAnsi="Georgia"/>
        </w:rPr>
        <w:t xml:space="preserve"> </w:t>
      </w:r>
      <w:proofErr w:type="gramStart"/>
      <w:r>
        <w:rPr>
          <w:rFonts w:ascii="Georgia" w:hAnsi="Georgia"/>
        </w:rPr>
        <w:t>ourselves</w:t>
      </w:r>
      <w:proofErr w:type="gramEnd"/>
      <w:r>
        <w:rPr>
          <w:rFonts w:ascii="Georgia" w:hAnsi="Georgia"/>
        </w:rPr>
        <w:t xml:space="preserve">, it was obvious that the call was heaven sent. Of course we replied: </w:t>
      </w:r>
    </w:p>
    <w:p w14:paraId="0351EBA1" w14:textId="77777777" w:rsidR="00685BA2" w:rsidRDefault="00685BA2">
      <w:pPr>
        <w:pStyle w:val="Body"/>
        <w:rPr>
          <w:rFonts w:ascii="Georgia" w:eastAsia="Georgia" w:hAnsi="Georgia" w:cs="Georgia"/>
        </w:rPr>
      </w:pPr>
    </w:p>
    <w:p w14:paraId="78C91F08" w14:textId="77777777" w:rsidR="00685BA2" w:rsidRDefault="002D7F9A">
      <w:pPr>
        <w:pStyle w:val="Body"/>
        <w:rPr>
          <w:rFonts w:ascii="Georgia" w:eastAsia="Georgia" w:hAnsi="Georgia" w:cs="Georgia"/>
        </w:rPr>
      </w:pPr>
      <w:r>
        <w:rPr>
          <w:rFonts w:ascii="Georgia" w:eastAsia="Georgia" w:hAnsi="Georgia" w:cs="Georgia"/>
        </w:rPr>
        <w:tab/>
        <w:t xml:space="preserve">Nothing could make us happier.  </w:t>
      </w:r>
    </w:p>
    <w:p w14:paraId="56B861CE" w14:textId="77777777" w:rsidR="00685BA2" w:rsidRDefault="002D7F9A">
      <w:pPr>
        <w:pStyle w:val="Body"/>
        <w:rPr>
          <w:rFonts w:ascii="Georgia" w:eastAsia="Georgia" w:hAnsi="Georgia" w:cs="Georgia"/>
        </w:rPr>
      </w:pPr>
      <w:r>
        <w:rPr>
          <w:rFonts w:ascii="Georgia" w:eastAsia="Georgia" w:hAnsi="Georgia" w:cs="Georgia"/>
        </w:rPr>
        <w:tab/>
      </w:r>
    </w:p>
    <w:p w14:paraId="7A8CFBF7" w14:textId="77777777" w:rsidR="00685BA2" w:rsidRDefault="002D7F9A">
      <w:pPr>
        <w:pStyle w:val="Body"/>
        <w:rPr>
          <w:rFonts w:ascii="Georgia" w:eastAsia="Georgia" w:hAnsi="Georgia" w:cs="Georgia"/>
        </w:rPr>
      </w:pPr>
      <w:r>
        <w:rPr>
          <w:rFonts w:ascii="Georgia" w:hAnsi="Georgia"/>
        </w:rPr>
        <w:t>We rushed over to pick up their older son, so his parents could safely have a home birth.</w:t>
      </w:r>
    </w:p>
    <w:p w14:paraId="0DAB34A9" w14:textId="77777777" w:rsidR="00685BA2" w:rsidRDefault="00685BA2">
      <w:pPr>
        <w:pStyle w:val="Body"/>
        <w:rPr>
          <w:rFonts w:ascii="Georgia" w:eastAsia="Georgia" w:hAnsi="Georgia" w:cs="Georgia"/>
        </w:rPr>
      </w:pPr>
    </w:p>
    <w:p w14:paraId="7C0FE9AB" w14:textId="77777777" w:rsidR="00685BA2" w:rsidRDefault="002D7F9A">
      <w:pPr>
        <w:pStyle w:val="Body"/>
        <w:rPr>
          <w:rFonts w:ascii="Georgia" w:eastAsia="Georgia" w:hAnsi="Georgia" w:cs="Georgia"/>
        </w:rPr>
      </w:pPr>
      <w:r>
        <w:rPr>
          <w:rFonts w:ascii="Georgia" w:hAnsi="Georgia"/>
        </w:rPr>
        <w:t xml:space="preserve">When we arrived, the labor pains were already gripping my friend so much that she could barely </w:t>
      </w:r>
      <w:proofErr w:type="gramStart"/>
      <w:r>
        <w:rPr>
          <w:rFonts w:ascii="Georgia" w:hAnsi="Georgia"/>
        </w:rPr>
        <w:t>speak, or</w:t>
      </w:r>
      <w:proofErr w:type="gramEnd"/>
      <w:r>
        <w:rPr>
          <w:rFonts w:ascii="Georgia" w:hAnsi="Georgia"/>
        </w:rPr>
        <w:t xml:space="preserve"> give us more than a flutter of an entirely focused hand. </w:t>
      </w:r>
    </w:p>
    <w:p w14:paraId="098440C2" w14:textId="77777777" w:rsidR="00685BA2" w:rsidRDefault="00685BA2">
      <w:pPr>
        <w:pStyle w:val="Body"/>
        <w:rPr>
          <w:rFonts w:ascii="Georgia" w:eastAsia="Georgia" w:hAnsi="Georgia" w:cs="Georgia"/>
        </w:rPr>
      </w:pPr>
    </w:p>
    <w:p w14:paraId="31B4FADD" w14:textId="64C7E08C" w:rsidR="00685BA2" w:rsidRDefault="002D7F9A">
      <w:pPr>
        <w:pStyle w:val="Body"/>
        <w:rPr>
          <w:rFonts w:ascii="Georgia" w:eastAsia="Georgia" w:hAnsi="Georgia" w:cs="Georgia"/>
        </w:rPr>
      </w:pPr>
      <w:proofErr w:type="gramStart"/>
      <w:r>
        <w:rPr>
          <w:rFonts w:ascii="Georgia" w:hAnsi="Georgia"/>
        </w:rPr>
        <w:t>So</w:t>
      </w:r>
      <w:proofErr w:type="gramEnd"/>
      <w:r>
        <w:rPr>
          <w:rFonts w:ascii="Georgia" w:hAnsi="Georgia"/>
        </w:rPr>
        <w:t xml:space="preserve"> we whacked away their son, and he waited with us at the parsonage where we live, chasing our dog Penelope and building trains and eating dinner</w:t>
      </w:r>
      <w:r w:rsidR="00E2490F">
        <w:rPr>
          <w:rFonts w:ascii="Georgia" w:hAnsi="Georgia"/>
        </w:rPr>
        <w:t>,</w:t>
      </w:r>
      <w:r>
        <w:rPr>
          <w:rFonts w:ascii="Georgia" w:hAnsi="Georgia"/>
        </w:rPr>
        <w:t xml:space="preserve"> reading many</w:t>
      </w:r>
      <w:r w:rsidR="00E2490F">
        <w:rPr>
          <w:rFonts w:ascii="Georgia" w:hAnsi="Georgia"/>
        </w:rPr>
        <w:t>,</w:t>
      </w:r>
      <w:r>
        <w:rPr>
          <w:rFonts w:ascii="Georgia" w:hAnsi="Georgia"/>
        </w:rPr>
        <w:t xml:space="preserve"> many books</w:t>
      </w:r>
      <w:r w:rsidR="00E2490F">
        <w:rPr>
          <w:rFonts w:ascii="Georgia" w:hAnsi="Georgia"/>
        </w:rPr>
        <w:t>,</w:t>
      </w:r>
      <w:r>
        <w:rPr>
          <w:rFonts w:ascii="Georgia" w:hAnsi="Georgia"/>
        </w:rPr>
        <w:t xml:space="preserve"> and finally falling asleep. </w:t>
      </w:r>
    </w:p>
    <w:p w14:paraId="0708C675" w14:textId="77777777" w:rsidR="00685BA2" w:rsidRDefault="00685BA2">
      <w:pPr>
        <w:pStyle w:val="Body"/>
        <w:rPr>
          <w:rFonts w:ascii="Georgia" w:eastAsia="Georgia" w:hAnsi="Georgia" w:cs="Georgia"/>
        </w:rPr>
      </w:pPr>
    </w:p>
    <w:p w14:paraId="76B225A1" w14:textId="77777777" w:rsidR="00685BA2" w:rsidRDefault="002D7F9A">
      <w:pPr>
        <w:pStyle w:val="Body"/>
        <w:rPr>
          <w:rFonts w:ascii="Georgia" w:eastAsia="Georgia" w:hAnsi="Georgia" w:cs="Georgia"/>
        </w:rPr>
      </w:pPr>
      <w:r>
        <w:rPr>
          <w:rFonts w:ascii="Georgia" w:hAnsi="Georgia"/>
        </w:rPr>
        <w:t xml:space="preserve">In the middle of the night, the first hours of Epiphany, we got a text with the news— </w:t>
      </w:r>
    </w:p>
    <w:p w14:paraId="2B5A9B5C" w14:textId="77777777" w:rsidR="00685BA2" w:rsidRDefault="00685BA2">
      <w:pPr>
        <w:pStyle w:val="Body"/>
        <w:rPr>
          <w:rFonts w:ascii="Georgia" w:eastAsia="Georgia" w:hAnsi="Georgia" w:cs="Georgia"/>
        </w:rPr>
      </w:pPr>
    </w:p>
    <w:p w14:paraId="4E06D44A" w14:textId="77777777" w:rsidR="00685BA2" w:rsidRDefault="002D7F9A">
      <w:pPr>
        <w:pStyle w:val="Body"/>
        <w:rPr>
          <w:rFonts w:ascii="Georgia" w:eastAsia="Georgia" w:hAnsi="Georgia" w:cs="Georgia"/>
        </w:rPr>
      </w:pPr>
      <w:r>
        <w:rPr>
          <w:rFonts w:ascii="Georgia" w:hAnsi="Georgia"/>
        </w:rPr>
        <w:t xml:space="preserve">Our friends had a new baby boy </w:t>
      </w:r>
    </w:p>
    <w:p w14:paraId="770AF9BD" w14:textId="77777777" w:rsidR="00685BA2" w:rsidRDefault="002D7F9A">
      <w:pPr>
        <w:pStyle w:val="Body"/>
        <w:rPr>
          <w:rFonts w:ascii="Georgia" w:eastAsia="Georgia" w:hAnsi="Georgia" w:cs="Georgia"/>
        </w:rPr>
      </w:pPr>
      <w:r>
        <w:rPr>
          <w:rFonts w:ascii="Georgia" w:eastAsia="Georgia" w:hAnsi="Georgia" w:cs="Georgia"/>
        </w:rPr>
        <w:lastRenderedPageBreak/>
        <w:tab/>
      </w:r>
    </w:p>
    <w:p w14:paraId="7B1BC636" w14:textId="77777777" w:rsidR="00685BA2" w:rsidRDefault="002D7F9A">
      <w:pPr>
        <w:pStyle w:val="Body"/>
        <w:rPr>
          <w:rFonts w:ascii="Georgia" w:eastAsia="Georgia" w:hAnsi="Georgia" w:cs="Georgia"/>
        </w:rPr>
      </w:pPr>
      <w:r>
        <w:rPr>
          <w:rFonts w:ascii="Georgia" w:hAnsi="Georgia"/>
        </w:rPr>
        <w:t xml:space="preserve">Their son would have a little brother. </w:t>
      </w:r>
    </w:p>
    <w:p w14:paraId="738FFDE0" w14:textId="77777777" w:rsidR="00685BA2" w:rsidRDefault="00685BA2">
      <w:pPr>
        <w:pStyle w:val="Body"/>
        <w:rPr>
          <w:rFonts w:ascii="Georgia" w:eastAsia="Georgia" w:hAnsi="Georgia" w:cs="Georgia"/>
        </w:rPr>
      </w:pPr>
    </w:p>
    <w:p w14:paraId="760B68BE" w14:textId="77777777" w:rsidR="00685BA2" w:rsidRDefault="002D7F9A">
      <w:pPr>
        <w:pStyle w:val="Body"/>
        <w:rPr>
          <w:rFonts w:ascii="Georgia" w:eastAsia="Georgia" w:hAnsi="Georgia" w:cs="Georgia"/>
        </w:rPr>
      </w:pPr>
      <w:r>
        <w:rPr>
          <w:rFonts w:ascii="Georgia" w:hAnsi="Georgia"/>
        </w:rPr>
        <w:t xml:space="preserve">// </w:t>
      </w:r>
    </w:p>
    <w:p w14:paraId="2EBE304B" w14:textId="77777777" w:rsidR="00685BA2" w:rsidRDefault="00685BA2">
      <w:pPr>
        <w:pStyle w:val="Body"/>
        <w:rPr>
          <w:rFonts w:ascii="Georgia" w:eastAsia="Georgia" w:hAnsi="Georgia" w:cs="Georgia"/>
        </w:rPr>
      </w:pPr>
    </w:p>
    <w:p w14:paraId="514F7D0B" w14:textId="77777777" w:rsidR="00685BA2" w:rsidRDefault="002D7F9A">
      <w:pPr>
        <w:pStyle w:val="Body"/>
        <w:rPr>
          <w:rFonts w:ascii="Georgia" w:eastAsia="Georgia" w:hAnsi="Georgia" w:cs="Georgia"/>
        </w:rPr>
      </w:pPr>
      <w:r>
        <w:rPr>
          <w:rFonts w:ascii="Georgia" w:hAnsi="Georgia"/>
        </w:rPr>
        <w:t xml:space="preserve">In the early morning before church </w:t>
      </w:r>
      <w:proofErr w:type="gramStart"/>
      <w:r>
        <w:rPr>
          <w:rFonts w:ascii="Georgia" w:hAnsi="Georgia"/>
        </w:rPr>
        <w:t>would begin</w:t>
      </w:r>
      <w:proofErr w:type="gramEnd"/>
      <w:r>
        <w:rPr>
          <w:rFonts w:ascii="Georgia" w:hAnsi="Georgia"/>
        </w:rPr>
        <w:t xml:space="preserve">, we drove over together to meet him. </w:t>
      </w:r>
    </w:p>
    <w:p w14:paraId="717CF9FE" w14:textId="77777777" w:rsidR="00685BA2" w:rsidRDefault="00685BA2">
      <w:pPr>
        <w:pStyle w:val="Body"/>
        <w:rPr>
          <w:rFonts w:ascii="Georgia" w:eastAsia="Georgia" w:hAnsi="Georgia" w:cs="Georgia"/>
        </w:rPr>
      </w:pPr>
    </w:p>
    <w:p w14:paraId="628F6DCC" w14:textId="77777777" w:rsidR="00685BA2" w:rsidRDefault="002D7F9A">
      <w:pPr>
        <w:pStyle w:val="Body"/>
        <w:rPr>
          <w:rFonts w:ascii="Georgia" w:eastAsia="Georgia" w:hAnsi="Georgia" w:cs="Georgia"/>
        </w:rPr>
      </w:pPr>
      <w:r>
        <w:rPr>
          <w:rFonts w:ascii="Georgia" w:hAnsi="Georgia"/>
        </w:rPr>
        <w:t xml:space="preserve">Two sleepy adults and one older brother, not quite wise men, but there were three of us. </w:t>
      </w:r>
    </w:p>
    <w:p w14:paraId="337413EF" w14:textId="77777777" w:rsidR="00685BA2" w:rsidRDefault="00685BA2">
      <w:pPr>
        <w:pStyle w:val="Body"/>
        <w:rPr>
          <w:rFonts w:ascii="Georgia" w:eastAsia="Georgia" w:hAnsi="Georgia" w:cs="Georgia"/>
        </w:rPr>
      </w:pPr>
    </w:p>
    <w:p w14:paraId="072D9616" w14:textId="77777777" w:rsidR="00685BA2" w:rsidRDefault="002D7F9A">
      <w:pPr>
        <w:pStyle w:val="Body"/>
        <w:rPr>
          <w:rFonts w:ascii="Georgia" w:eastAsia="Georgia" w:hAnsi="Georgia" w:cs="Georgia"/>
        </w:rPr>
      </w:pPr>
      <w:r>
        <w:rPr>
          <w:rFonts w:ascii="Georgia" w:hAnsi="Georgia"/>
        </w:rPr>
        <w:t xml:space="preserve">The first to see a little baby boy in his mother’s arms . . . </w:t>
      </w:r>
    </w:p>
    <w:p w14:paraId="7AE390CC" w14:textId="77777777" w:rsidR="00685BA2" w:rsidRDefault="00685BA2">
      <w:pPr>
        <w:pStyle w:val="Body"/>
        <w:rPr>
          <w:rFonts w:ascii="Georgia" w:eastAsia="Georgia" w:hAnsi="Georgia" w:cs="Georgia"/>
        </w:rPr>
      </w:pPr>
    </w:p>
    <w:p w14:paraId="0736D4E7" w14:textId="77777777" w:rsidR="00685BA2" w:rsidRDefault="002D7F9A">
      <w:pPr>
        <w:pStyle w:val="Body"/>
        <w:rPr>
          <w:rFonts w:ascii="Georgia" w:eastAsia="Georgia" w:hAnsi="Georgia" w:cs="Georgia"/>
        </w:rPr>
      </w:pPr>
      <w:r>
        <w:rPr>
          <w:rFonts w:ascii="Georgia" w:hAnsi="Georgia"/>
        </w:rPr>
        <w:t xml:space="preserve">I had never seen a person so </w:t>
      </w:r>
      <w:proofErr w:type="gramStart"/>
      <w:r>
        <w:rPr>
          <w:rFonts w:ascii="Georgia" w:hAnsi="Georgia"/>
        </w:rPr>
        <w:t>flushed</w:t>
      </w:r>
      <w:proofErr w:type="gramEnd"/>
      <w:r>
        <w:rPr>
          <w:rFonts w:ascii="Georgia" w:hAnsi="Georgia"/>
        </w:rPr>
        <w:t xml:space="preserve"> with total delight and exuberance as my friend was. To see the entire being of her baby, still bearing the marks of birth, and the light of her joy. It was radiant. I felt as though I had </w:t>
      </w:r>
      <w:proofErr w:type="gramStart"/>
      <w:r>
        <w:rPr>
          <w:rFonts w:ascii="Georgia" w:hAnsi="Georgia"/>
        </w:rPr>
        <w:t>stepped foot</w:t>
      </w:r>
      <w:proofErr w:type="gramEnd"/>
      <w:r>
        <w:rPr>
          <w:rFonts w:ascii="Georgia" w:hAnsi="Georgia"/>
        </w:rPr>
        <w:t xml:space="preserve"> into the workshop of creation. </w:t>
      </w:r>
    </w:p>
    <w:p w14:paraId="5D925FE2" w14:textId="77777777" w:rsidR="00685BA2" w:rsidRDefault="00685BA2">
      <w:pPr>
        <w:pStyle w:val="Body"/>
        <w:rPr>
          <w:rFonts w:ascii="Georgia" w:eastAsia="Georgia" w:hAnsi="Georgia" w:cs="Georgia"/>
        </w:rPr>
      </w:pPr>
    </w:p>
    <w:p w14:paraId="53754342" w14:textId="77777777" w:rsidR="00685BA2" w:rsidRDefault="002D7F9A">
      <w:pPr>
        <w:pStyle w:val="Body"/>
        <w:rPr>
          <w:rFonts w:ascii="Georgia" w:eastAsia="Georgia" w:hAnsi="Georgia" w:cs="Georgia"/>
        </w:rPr>
      </w:pPr>
      <w:r>
        <w:rPr>
          <w:rFonts w:ascii="Georgia" w:hAnsi="Georgia"/>
        </w:rPr>
        <w:t xml:space="preserve">It was as though we had found our way to the bottom of a star. </w:t>
      </w:r>
    </w:p>
    <w:p w14:paraId="54A212DE" w14:textId="77777777" w:rsidR="00685BA2" w:rsidRDefault="00685BA2">
      <w:pPr>
        <w:pStyle w:val="Body"/>
        <w:rPr>
          <w:rFonts w:ascii="Georgia" w:eastAsia="Georgia" w:hAnsi="Georgia" w:cs="Georgia"/>
        </w:rPr>
      </w:pPr>
    </w:p>
    <w:p w14:paraId="68BAAAF5" w14:textId="77777777" w:rsidR="00685BA2" w:rsidRDefault="002D7F9A">
      <w:pPr>
        <w:pStyle w:val="Body"/>
        <w:rPr>
          <w:rFonts w:ascii="Georgia" w:eastAsia="Georgia" w:hAnsi="Georgia" w:cs="Georgia"/>
        </w:rPr>
      </w:pPr>
      <w:r>
        <w:rPr>
          <w:rFonts w:ascii="Georgia" w:hAnsi="Georgia"/>
        </w:rPr>
        <w:t>//</w:t>
      </w:r>
    </w:p>
    <w:p w14:paraId="5C3D70D0" w14:textId="77777777" w:rsidR="00685BA2" w:rsidRDefault="00685BA2">
      <w:pPr>
        <w:pStyle w:val="Body"/>
        <w:rPr>
          <w:rFonts w:ascii="Georgia" w:eastAsia="Georgia" w:hAnsi="Georgia" w:cs="Georgia"/>
        </w:rPr>
      </w:pPr>
    </w:p>
    <w:p w14:paraId="3C1DC669" w14:textId="77777777" w:rsidR="00685BA2" w:rsidRDefault="002D7F9A">
      <w:pPr>
        <w:pStyle w:val="Body"/>
        <w:rPr>
          <w:rFonts w:ascii="Georgia" w:eastAsia="Georgia" w:hAnsi="Georgia" w:cs="Georgia"/>
        </w:rPr>
      </w:pPr>
      <w:r>
        <w:rPr>
          <w:rFonts w:ascii="Georgia" w:hAnsi="Georgia"/>
        </w:rPr>
        <w:t xml:space="preserve">Have you ever seen someone’s star at its rising? </w:t>
      </w:r>
    </w:p>
    <w:p w14:paraId="5D5184BB" w14:textId="77777777" w:rsidR="00685BA2" w:rsidRDefault="00685BA2">
      <w:pPr>
        <w:pStyle w:val="Body"/>
        <w:rPr>
          <w:rFonts w:ascii="Georgia" w:eastAsia="Georgia" w:hAnsi="Georgia" w:cs="Georgia"/>
        </w:rPr>
      </w:pPr>
    </w:p>
    <w:p w14:paraId="1B5DEAEE" w14:textId="77777777" w:rsidR="00685BA2" w:rsidRDefault="002D7F9A">
      <w:pPr>
        <w:pStyle w:val="Body"/>
        <w:rPr>
          <w:rFonts w:ascii="Georgia" w:eastAsia="Georgia" w:hAnsi="Georgia" w:cs="Georgia"/>
        </w:rPr>
      </w:pPr>
      <w:r>
        <w:rPr>
          <w:rFonts w:ascii="Georgia" w:hAnsi="Georgia"/>
        </w:rPr>
        <w:t xml:space="preserve">Have you ever been part of the circle of life, a birth or a perhaps even death, and felt yourself emerge into glorious light? </w:t>
      </w:r>
    </w:p>
    <w:p w14:paraId="7D0A5CA3" w14:textId="77777777" w:rsidR="00685BA2" w:rsidRDefault="00685BA2">
      <w:pPr>
        <w:pStyle w:val="Body"/>
        <w:rPr>
          <w:rFonts w:ascii="Georgia" w:eastAsia="Georgia" w:hAnsi="Georgia" w:cs="Georgia"/>
        </w:rPr>
      </w:pPr>
    </w:p>
    <w:p w14:paraId="1190D18E" w14:textId="77777777" w:rsidR="00685BA2" w:rsidRDefault="002D7F9A">
      <w:pPr>
        <w:pStyle w:val="Body"/>
        <w:rPr>
          <w:rFonts w:ascii="Georgia" w:hAnsi="Georgia"/>
        </w:rPr>
      </w:pPr>
      <w:r>
        <w:rPr>
          <w:rFonts w:ascii="Georgia" w:hAnsi="Georgia"/>
        </w:rPr>
        <w:t>It can be difficult to explain the glory of that journey, which unites us with so many creatures throughout the earth. I am reminded of the words Mark Strand gives to it in his poem, The Continuous Life:</w:t>
      </w:r>
    </w:p>
    <w:p w14:paraId="3E636D22" w14:textId="77777777" w:rsidR="007D5AA6" w:rsidRDefault="007D5AA6">
      <w:pPr>
        <w:pStyle w:val="Body"/>
        <w:rPr>
          <w:rFonts w:ascii="Georgia" w:hAnsi="Georgia"/>
        </w:rPr>
      </w:pPr>
    </w:p>
    <w:p w14:paraId="4FA758A3" w14:textId="198C4E5B" w:rsidR="007D5AA6" w:rsidRPr="007D5AA6" w:rsidRDefault="007D5AA6" w:rsidP="007D5AA6">
      <w:pPr>
        <w:pStyle w:val="Body"/>
        <w:ind w:left="720"/>
        <w:rPr>
          <w:rFonts w:ascii="Georgia" w:hAnsi="Georgia"/>
          <w:i/>
          <w:iCs/>
        </w:rPr>
      </w:pPr>
      <w:r w:rsidRPr="007D5AA6">
        <w:rPr>
          <w:rFonts w:ascii="Georgia" w:hAnsi="Georgia"/>
          <w:i/>
          <w:iCs/>
        </w:rPr>
        <w:t>Explain that you live between two great darks, the first</w:t>
      </w:r>
    </w:p>
    <w:p w14:paraId="34834671" w14:textId="4359CDA2" w:rsidR="007D5AA6" w:rsidRPr="007D5AA6" w:rsidRDefault="007D5AA6" w:rsidP="007D5AA6">
      <w:pPr>
        <w:pStyle w:val="Body"/>
        <w:ind w:left="720"/>
        <w:rPr>
          <w:rFonts w:ascii="Georgia" w:hAnsi="Georgia"/>
          <w:i/>
          <w:iCs/>
        </w:rPr>
      </w:pPr>
      <w:r w:rsidRPr="007D5AA6">
        <w:rPr>
          <w:rFonts w:ascii="Georgia" w:hAnsi="Georgia"/>
          <w:i/>
          <w:iCs/>
        </w:rPr>
        <w:t>With an ending, the second without one, that the luckiest</w:t>
      </w:r>
    </w:p>
    <w:p w14:paraId="1C897E1A" w14:textId="049DA09A" w:rsidR="007D5AA6" w:rsidRPr="007D5AA6" w:rsidRDefault="007D5AA6" w:rsidP="007D5AA6">
      <w:pPr>
        <w:pStyle w:val="Body"/>
        <w:ind w:left="720"/>
        <w:rPr>
          <w:rFonts w:ascii="Georgia" w:hAnsi="Georgia"/>
          <w:i/>
          <w:iCs/>
        </w:rPr>
      </w:pPr>
      <w:r w:rsidRPr="007D5AA6">
        <w:rPr>
          <w:rFonts w:ascii="Georgia" w:hAnsi="Georgia"/>
          <w:i/>
          <w:iCs/>
        </w:rPr>
        <w:t>Thing is having been born, that you live in a blur</w:t>
      </w:r>
    </w:p>
    <w:p w14:paraId="248BF74A" w14:textId="77CD5CB9" w:rsidR="007D5AA6" w:rsidRPr="007D5AA6" w:rsidRDefault="007D5AA6" w:rsidP="007D5AA6">
      <w:pPr>
        <w:pStyle w:val="Body"/>
        <w:ind w:left="720"/>
        <w:rPr>
          <w:rFonts w:ascii="Georgia" w:hAnsi="Georgia"/>
          <w:i/>
          <w:iCs/>
        </w:rPr>
      </w:pPr>
      <w:r w:rsidRPr="007D5AA6">
        <w:rPr>
          <w:rFonts w:ascii="Georgia" w:hAnsi="Georgia"/>
          <w:i/>
          <w:iCs/>
        </w:rPr>
        <w:t>Of hours and days, months and years, and believe</w:t>
      </w:r>
    </w:p>
    <w:p w14:paraId="54450D60" w14:textId="1920D629" w:rsidR="007D5AA6" w:rsidRPr="007D5AA6" w:rsidRDefault="007D5AA6" w:rsidP="007D5AA6">
      <w:pPr>
        <w:pStyle w:val="Body"/>
        <w:ind w:left="720"/>
        <w:rPr>
          <w:rFonts w:ascii="Georgia" w:eastAsia="Georgia" w:hAnsi="Georgia" w:cs="Georgia"/>
          <w:i/>
          <w:iCs/>
        </w:rPr>
      </w:pPr>
      <w:r w:rsidRPr="007D5AA6">
        <w:rPr>
          <w:rFonts w:ascii="Georgia" w:hAnsi="Georgia"/>
          <w:i/>
          <w:iCs/>
        </w:rPr>
        <w:t>It has meaning.</w:t>
      </w:r>
    </w:p>
    <w:p w14:paraId="114E0155" w14:textId="77777777" w:rsidR="00685BA2" w:rsidRDefault="00685BA2">
      <w:pPr>
        <w:pStyle w:val="Default"/>
        <w:spacing w:before="0" w:line="240" w:lineRule="auto"/>
        <w:rPr>
          <w:rFonts w:ascii="Georgia" w:eastAsia="Georgia" w:hAnsi="Georgia" w:cs="Georgia"/>
          <w:sz w:val="16"/>
          <w:szCs w:val="16"/>
          <w:shd w:val="clear" w:color="auto" w:fill="F7F7F3"/>
        </w:rPr>
      </w:pPr>
    </w:p>
    <w:p w14:paraId="7895E674" w14:textId="77777777" w:rsidR="00685BA2" w:rsidRDefault="002D7F9A">
      <w:pPr>
        <w:pStyle w:val="Body"/>
        <w:rPr>
          <w:rFonts w:ascii="Georgia" w:eastAsia="Georgia" w:hAnsi="Georgia" w:cs="Georgia"/>
        </w:rPr>
      </w:pPr>
      <w:r>
        <w:rPr>
          <w:rFonts w:ascii="Georgia" w:hAnsi="Georgia"/>
        </w:rPr>
        <w:t xml:space="preserve">(You may enjoy reading the whole poem for some bonus Epiphany inspiration: </w:t>
      </w:r>
    </w:p>
    <w:p w14:paraId="29B6E268" w14:textId="77777777" w:rsidR="00685BA2" w:rsidRDefault="00685BA2">
      <w:pPr>
        <w:pStyle w:val="Body"/>
        <w:rPr>
          <w:rFonts w:ascii="Georgia" w:eastAsia="Georgia" w:hAnsi="Georgia" w:cs="Georgia"/>
        </w:rPr>
      </w:pPr>
      <w:hyperlink r:id="rId7" w:history="1">
        <w:r>
          <w:rPr>
            <w:rStyle w:val="Hyperlink0"/>
            <w:rFonts w:ascii="Georgia" w:hAnsi="Georgia"/>
          </w:rPr>
          <w:t>https://writersalmanac.publicradio.org/index.php?date=2008%2F08%2F11.html</w:t>
        </w:r>
      </w:hyperlink>
      <w:r w:rsidR="002D7F9A">
        <w:rPr>
          <w:rFonts w:ascii="Georgia" w:hAnsi="Georgia"/>
        </w:rPr>
        <w:t>)</w:t>
      </w:r>
    </w:p>
    <w:p w14:paraId="681889C5" w14:textId="77777777" w:rsidR="00685BA2" w:rsidRDefault="00685BA2">
      <w:pPr>
        <w:pStyle w:val="Body"/>
        <w:rPr>
          <w:rFonts w:ascii="Georgia" w:eastAsia="Georgia" w:hAnsi="Georgia" w:cs="Georgia"/>
        </w:rPr>
      </w:pPr>
    </w:p>
    <w:p w14:paraId="106A2A2E" w14:textId="77777777" w:rsidR="00685BA2" w:rsidRDefault="002D7F9A">
      <w:pPr>
        <w:pStyle w:val="Body"/>
        <w:rPr>
          <w:rFonts w:ascii="Georgia" w:eastAsia="Georgia" w:hAnsi="Georgia" w:cs="Georgia"/>
        </w:rPr>
      </w:pPr>
      <w:r>
        <w:rPr>
          <w:rFonts w:ascii="Georgia" w:hAnsi="Georgia"/>
        </w:rPr>
        <w:t xml:space="preserve">We all have our ways of finding the meaning of life that slips elusively between the great darks. </w:t>
      </w:r>
    </w:p>
    <w:p w14:paraId="53E0D17E" w14:textId="77777777" w:rsidR="00685BA2" w:rsidRDefault="00685BA2">
      <w:pPr>
        <w:pStyle w:val="Body"/>
        <w:rPr>
          <w:rFonts w:ascii="Georgia" w:eastAsia="Georgia" w:hAnsi="Georgia" w:cs="Georgia"/>
        </w:rPr>
      </w:pPr>
    </w:p>
    <w:p w14:paraId="72D1C41C" w14:textId="77777777" w:rsidR="00685BA2" w:rsidRDefault="002D7F9A">
      <w:pPr>
        <w:pStyle w:val="Body"/>
        <w:rPr>
          <w:rFonts w:ascii="Georgia" w:eastAsia="Georgia" w:hAnsi="Georgia" w:cs="Georgia"/>
        </w:rPr>
      </w:pPr>
      <w:r>
        <w:rPr>
          <w:rFonts w:ascii="Georgia" w:hAnsi="Georgia"/>
        </w:rPr>
        <w:t xml:space="preserve">Maybe, like the wiseman, you are a watcher of the night skies, peering carefully at them through the lens of a telescope, and you know how stars can teach us about times and places. </w:t>
      </w:r>
    </w:p>
    <w:p w14:paraId="745D513E" w14:textId="77777777" w:rsidR="00685BA2" w:rsidRDefault="002D7F9A">
      <w:pPr>
        <w:pStyle w:val="Body"/>
        <w:rPr>
          <w:rFonts w:ascii="Georgia" w:eastAsia="Georgia" w:hAnsi="Georgia" w:cs="Georgia"/>
        </w:rPr>
      </w:pPr>
      <w:r>
        <w:rPr>
          <w:rFonts w:ascii="Georgia" w:eastAsia="Georgia" w:hAnsi="Georgia" w:cs="Georgia"/>
        </w:rPr>
        <w:tab/>
      </w:r>
    </w:p>
    <w:p w14:paraId="3B02A718" w14:textId="77777777" w:rsidR="00685BA2" w:rsidRDefault="002D7F9A">
      <w:pPr>
        <w:pStyle w:val="Body"/>
        <w:rPr>
          <w:rFonts w:ascii="Georgia" w:eastAsia="Georgia" w:hAnsi="Georgia" w:cs="Georgia"/>
        </w:rPr>
      </w:pPr>
      <w:r>
        <w:rPr>
          <w:rFonts w:ascii="Georgia" w:hAnsi="Georgia"/>
        </w:rPr>
        <w:t xml:space="preserve">Maybe, like me, you have also been there, on the phone, in the room, as the babysitter, </w:t>
      </w:r>
      <w:r>
        <w:rPr>
          <w:rFonts w:ascii="Georgia" w:hAnsi="Georgia"/>
        </w:rPr>
        <w:tab/>
      </w:r>
      <w:r>
        <w:rPr>
          <w:rFonts w:ascii="Georgia" w:hAnsi="Georgia"/>
        </w:rPr>
        <w:tab/>
        <w:t xml:space="preserve">while a beloved baby was being born, and you felt as though you had found your way to the heart of all creation. </w:t>
      </w:r>
    </w:p>
    <w:p w14:paraId="6FD10906" w14:textId="77777777" w:rsidR="00685BA2" w:rsidRDefault="00685BA2">
      <w:pPr>
        <w:pStyle w:val="Body"/>
        <w:rPr>
          <w:rFonts w:ascii="Georgia" w:eastAsia="Georgia" w:hAnsi="Georgia" w:cs="Georgia"/>
        </w:rPr>
      </w:pPr>
    </w:p>
    <w:p w14:paraId="41542C0E" w14:textId="77777777" w:rsidR="00685BA2" w:rsidRDefault="002D7F9A">
      <w:pPr>
        <w:pStyle w:val="Body"/>
        <w:rPr>
          <w:rFonts w:ascii="Georgia" w:eastAsia="Georgia" w:hAnsi="Georgia" w:cs="Georgia"/>
        </w:rPr>
      </w:pPr>
      <w:r>
        <w:rPr>
          <w:rFonts w:ascii="Georgia" w:hAnsi="Georgia"/>
        </w:rPr>
        <w:t>Whatever the case may be, I’m sure you’ve seen it.</w:t>
      </w:r>
    </w:p>
    <w:p w14:paraId="552AFF1C" w14:textId="77777777" w:rsidR="00685BA2" w:rsidRDefault="00685BA2">
      <w:pPr>
        <w:pStyle w:val="Body"/>
        <w:rPr>
          <w:rFonts w:ascii="Georgia" w:eastAsia="Georgia" w:hAnsi="Georgia" w:cs="Georgia"/>
        </w:rPr>
      </w:pPr>
    </w:p>
    <w:p w14:paraId="6D89AFD5" w14:textId="77777777" w:rsidR="00685BA2" w:rsidRDefault="002D7F9A">
      <w:pPr>
        <w:pStyle w:val="Body"/>
        <w:rPr>
          <w:rFonts w:ascii="Georgia" w:eastAsia="Georgia" w:hAnsi="Georgia" w:cs="Georgia"/>
        </w:rPr>
      </w:pPr>
      <w:r>
        <w:rPr>
          <w:rFonts w:ascii="Georgia" w:hAnsi="Georgia"/>
        </w:rPr>
        <w:t xml:space="preserve">We have all kinds of different words for this moment, when a star rises. </w:t>
      </w:r>
    </w:p>
    <w:p w14:paraId="562B7657" w14:textId="77777777" w:rsidR="00685BA2" w:rsidRDefault="002D7F9A">
      <w:pPr>
        <w:pStyle w:val="Body"/>
        <w:rPr>
          <w:rFonts w:ascii="Georgia" w:eastAsia="Georgia" w:hAnsi="Georgia" w:cs="Georgia"/>
        </w:rPr>
      </w:pPr>
      <w:r>
        <w:rPr>
          <w:rFonts w:ascii="Georgia" w:eastAsia="Georgia" w:hAnsi="Georgia" w:cs="Georgia"/>
        </w:rPr>
        <w:tab/>
      </w:r>
    </w:p>
    <w:p w14:paraId="5C67BA1A" w14:textId="77777777" w:rsidR="00685BA2" w:rsidRDefault="002D7F9A">
      <w:pPr>
        <w:pStyle w:val="Body"/>
        <w:rPr>
          <w:rFonts w:ascii="Georgia" w:eastAsia="Georgia" w:hAnsi="Georgia" w:cs="Georgia"/>
        </w:rPr>
      </w:pPr>
      <w:r>
        <w:rPr>
          <w:rFonts w:ascii="Georgia" w:hAnsi="Georgia"/>
        </w:rPr>
        <w:t xml:space="preserve">It happens all the time throughout our lives. </w:t>
      </w:r>
    </w:p>
    <w:p w14:paraId="125B50C3" w14:textId="77777777" w:rsidR="00685BA2" w:rsidRDefault="00685BA2">
      <w:pPr>
        <w:pStyle w:val="Body"/>
        <w:rPr>
          <w:rFonts w:ascii="Georgia" w:eastAsia="Georgia" w:hAnsi="Georgia" w:cs="Georgia"/>
        </w:rPr>
      </w:pPr>
    </w:p>
    <w:p w14:paraId="54361019" w14:textId="77777777" w:rsidR="00685BA2" w:rsidRDefault="002D7F9A">
      <w:pPr>
        <w:pStyle w:val="Body"/>
        <w:rPr>
          <w:rFonts w:ascii="Georgia" w:eastAsia="Georgia" w:hAnsi="Georgia" w:cs="Georgia"/>
        </w:rPr>
      </w:pPr>
      <w:r>
        <w:rPr>
          <w:rFonts w:ascii="Georgia" w:hAnsi="Georgia"/>
        </w:rPr>
        <w:t xml:space="preserve">We might say, “Her face lit up.” </w:t>
      </w:r>
    </w:p>
    <w:p w14:paraId="39145EF5" w14:textId="77777777" w:rsidR="00685BA2" w:rsidRDefault="002D7F9A">
      <w:pPr>
        <w:pStyle w:val="Body"/>
        <w:rPr>
          <w:rFonts w:ascii="Georgia" w:eastAsia="Georgia" w:hAnsi="Georgia" w:cs="Georgia"/>
        </w:rPr>
      </w:pPr>
      <w:r>
        <w:rPr>
          <w:rFonts w:ascii="Georgia" w:eastAsia="Georgia" w:hAnsi="Georgia" w:cs="Georgia"/>
        </w:rPr>
        <w:tab/>
      </w:r>
      <w:r>
        <w:rPr>
          <w:rFonts w:ascii="Georgia" w:eastAsia="Georgia" w:hAnsi="Georgia" w:cs="Georgia"/>
        </w:rPr>
        <w:tab/>
      </w:r>
      <w:proofErr w:type="gramStart"/>
      <w:r>
        <w:rPr>
          <w:rFonts w:ascii="Georgia" w:eastAsia="Georgia" w:hAnsi="Georgia" w:cs="Georgia"/>
        </w:rPr>
        <w:t>Or,</w:t>
      </w:r>
      <w:proofErr w:type="gramEnd"/>
      <w:r>
        <w:rPr>
          <w:rFonts w:ascii="Georgia" w:eastAsia="Georgia" w:hAnsi="Georgia" w:cs="Georgia"/>
        </w:rPr>
        <w:t xml:space="preserve"> </w:t>
      </w:r>
      <w:r>
        <w:rPr>
          <w:rFonts w:ascii="Georgia" w:hAnsi="Georgia"/>
        </w:rPr>
        <w:t xml:space="preserve">“he was beaming,” </w:t>
      </w:r>
    </w:p>
    <w:p w14:paraId="5D8BA89B" w14:textId="77777777" w:rsidR="00685BA2" w:rsidRDefault="002D7F9A">
      <w:pPr>
        <w:pStyle w:val="Body"/>
        <w:rPr>
          <w:rFonts w:ascii="Georgia" w:eastAsia="Georgia" w:hAnsi="Georgia" w:cs="Georgia"/>
        </w:rPr>
      </w:pPr>
      <w:r>
        <w:rPr>
          <w:rFonts w:ascii="Georgia" w:eastAsia="Georgia" w:hAnsi="Georgia" w:cs="Georgia"/>
        </w:rPr>
        <w:tab/>
      </w:r>
      <w:r>
        <w:rPr>
          <w:rFonts w:ascii="Georgia" w:eastAsia="Georgia" w:hAnsi="Georgia" w:cs="Georgia"/>
        </w:rPr>
        <w:tab/>
      </w:r>
      <w:proofErr w:type="gramStart"/>
      <w:r>
        <w:rPr>
          <w:rFonts w:ascii="Georgia" w:eastAsia="Georgia" w:hAnsi="Georgia" w:cs="Georgia"/>
        </w:rPr>
        <w:t>Or,</w:t>
      </w:r>
      <w:proofErr w:type="gramEnd"/>
      <w:r>
        <w:rPr>
          <w:rFonts w:ascii="Georgia" w:eastAsia="Georgia" w:hAnsi="Georgia" w:cs="Georgia"/>
        </w:rPr>
        <w:t xml:space="preserve"> </w:t>
      </w:r>
      <w:r>
        <w:rPr>
          <w:rFonts w:ascii="Georgia" w:hAnsi="Georgia"/>
        </w:rPr>
        <w:t xml:space="preserve">“she had a twinkle in her eye.” </w:t>
      </w:r>
    </w:p>
    <w:p w14:paraId="51D026B6" w14:textId="77777777" w:rsidR="00685BA2" w:rsidRDefault="002D7F9A">
      <w:pPr>
        <w:pStyle w:val="Body"/>
        <w:rPr>
          <w:rFonts w:ascii="Georgia" w:eastAsia="Georgia" w:hAnsi="Georgia" w:cs="Georgia"/>
        </w:rPr>
      </w:pPr>
      <w:r>
        <w:rPr>
          <w:rFonts w:ascii="Georgia" w:eastAsia="Georgia" w:hAnsi="Georgia" w:cs="Georgia"/>
        </w:rPr>
        <w:lastRenderedPageBreak/>
        <w:tab/>
      </w:r>
      <w:r>
        <w:rPr>
          <w:rFonts w:ascii="Georgia" w:eastAsia="Georgia" w:hAnsi="Georgia" w:cs="Georgia"/>
        </w:rPr>
        <w:tab/>
      </w:r>
      <w:proofErr w:type="gramStart"/>
      <w:r>
        <w:rPr>
          <w:rFonts w:ascii="Georgia" w:eastAsia="Georgia" w:hAnsi="Georgia" w:cs="Georgia"/>
        </w:rPr>
        <w:t>Or,</w:t>
      </w:r>
      <w:proofErr w:type="gramEnd"/>
      <w:r>
        <w:rPr>
          <w:rFonts w:ascii="Georgia" w:eastAsia="Georgia" w:hAnsi="Georgia" w:cs="Georgia"/>
        </w:rPr>
        <w:t xml:space="preserve"> </w:t>
      </w:r>
      <w:r>
        <w:rPr>
          <w:rFonts w:ascii="Georgia" w:hAnsi="Georgia"/>
        </w:rPr>
        <w:t>“a star is born.”</w:t>
      </w:r>
    </w:p>
    <w:p w14:paraId="3969FD3E" w14:textId="77777777" w:rsidR="00685BA2" w:rsidRDefault="00685BA2">
      <w:pPr>
        <w:pStyle w:val="Body"/>
        <w:rPr>
          <w:rFonts w:ascii="Georgia" w:eastAsia="Georgia" w:hAnsi="Georgia" w:cs="Georgia"/>
        </w:rPr>
      </w:pPr>
    </w:p>
    <w:p w14:paraId="3225074B" w14:textId="77777777" w:rsidR="00685BA2" w:rsidRDefault="002D7F9A">
      <w:pPr>
        <w:pStyle w:val="Body"/>
        <w:rPr>
          <w:rFonts w:ascii="Georgia" w:eastAsia="Georgia" w:hAnsi="Georgia" w:cs="Georgia"/>
        </w:rPr>
      </w:pPr>
      <w:r>
        <w:rPr>
          <w:rFonts w:ascii="Georgia" w:hAnsi="Georgia"/>
        </w:rPr>
        <w:t xml:space="preserve">We have so many ways to explain the ways that we can be connected to the glimmers of creation— </w:t>
      </w:r>
    </w:p>
    <w:p w14:paraId="5195A4EF" w14:textId="77777777" w:rsidR="00685BA2" w:rsidRDefault="00685BA2">
      <w:pPr>
        <w:pStyle w:val="Body"/>
        <w:rPr>
          <w:rFonts w:ascii="Georgia" w:eastAsia="Georgia" w:hAnsi="Georgia" w:cs="Georgia"/>
        </w:rPr>
      </w:pPr>
    </w:p>
    <w:p w14:paraId="74E532BF" w14:textId="77777777" w:rsidR="00685BA2" w:rsidRDefault="002D7F9A">
      <w:pPr>
        <w:pStyle w:val="Body"/>
        <w:rPr>
          <w:rFonts w:ascii="Georgia" w:eastAsia="Georgia" w:hAnsi="Georgia" w:cs="Georgia"/>
        </w:rPr>
      </w:pPr>
      <w:r>
        <w:rPr>
          <w:rFonts w:ascii="Georgia" w:hAnsi="Georgia"/>
        </w:rPr>
        <w:t xml:space="preserve">how we see someone’s soul stretch its rays to the surface of them, how we can’t help but notice, that the creative light of God is burning right there in front of us. </w:t>
      </w:r>
    </w:p>
    <w:p w14:paraId="17D8C5FF" w14:textId="77777777" w:rsidR="00685BA2" w:rsidRDefault="00685BA2">
      <w:pPr>
        <w:pStyle w:val="Body"/>
        <w:rPr>
          <w:rFonts w:ascii="Georgia" w:eastAsia="Georgia" w:hAnsi="Georgia" w:cs="Georgia"/>
        </w:rPr>
      </w:pPr>
    </w:p>
    <w:p w14:paraId="72307DCF" w14:textId="77777777" w:rsidR="00685BA2" w:rsidRDefault="002D7F9A">
      <w:pPr>
        <w:pStyle w:val="Body"/>
        <w:rPr>
          <w:rFonts w:ascii="Georgia" w:eastAsia="Georgia" w:hAnsi="Georgia" w:cs="Georgia"/>
        </w:rPr>
      </w:pPr>
      <w:r>
        <w:rPr>
          <w:rFonts w:ascii="Georgia" w:hAnsi="Georgia"/>
        </w:rPr>
        <w:t>//</w:t>
      </w:r>
    </w:p>
    <w:p w14:paraId="4957548D" w14:textId="77777777" w:rsidR="00685BA2" w:rsidRDefault="00685BA2">
      <w:pPr>
        <w:pStyle w:val="Body"/>
        <w:rPr>
          <w:rFonts w:ascii="Georgia" w:eastAsia="Georgia" w:hAnsi="Georgia" w:cs="Georgia"/>
        </w:rPr>
      </w:pPr>
    </w:p>
    <w:p w14:paraId="365383DC" w14:textId="77777777" w:rsidR="00685BA2" w:rsidRDefault="002D7F9A" w:rsidP="00693894">
      <w:pPr>
        <w:rPr>
          <w:rFonts w:eastAsia="Georgia" w:cs="Georgia"/>
        </w:rPr>
      </w:pPr>
      <w:r>
        <w:t xml:space="preserve">As Christians, we are called to follow the stars that glimmer around us, </w:t>
      </w:r>
    </w:p>
    <w:p w14:paraId="3CF65235" w14:textId="77777777" w:rsidR="00685BA2" w:rsidRDefault="00685BA2" w:rsidP="00693894">
      <w:pPr>
        <w:rPr>
          <w:rFonts w:eastAsia="Georgia" w:cs="Georgia"/>
        </w:rPr>
      </w:pPr>
    </w:p>
    <w:p w14:paraId="50BC9970" w14:textId="77777777" w:rsidR="00685BA2" w:rsidRDefault="002D7F9A" w:rsidP="00693894">
      <w:pPr>
        <w:rPr>
          <w:rFonts w:eastAsia="Georgia" w:cs="Georgia"/>
        </w:rPr>
      </w:pPr>
      <w:r>
        <w:t xml:space="preserve">to look for ways to share the light that shines within us, </w:t>
      </w:r>
    </w:p>
    <w:p w14:paraId="6E5743E3" w14:textId="77777777" w:rsidR="00685BA2" w:rsidRDefault="00685BA2" w:rsidP="00693894">
      <w:pPr>
        <w:rPr>
          <w:rFonts w:eastAsia="Georgia" w:cs="Georgia"/>
        </w:rPr>
      </w:pPr>
    </w:p>
    <w:p w14:paraId="24D45261" w14:textId="77777777" w:rsidR="00685BA2" w:rsidRDefault="002D7F9A" w:rsidP="00693894">
      <w:pPr>
        <w:rPr>
          <w:rFonts w:eastAsia="Georgia" w:cs="Georgia"/>
        </w:rPr>
      </w:pPr>
      <w:r>
        <w:t xml:space="preserve">that star that God placed in us on the day we were born, </w:t>
      </w:r>
    </w:p>
    <w:p w14:paraId="006910E9" w14:textId="77777777" w:rsidR="00685BA2" w:rsidRDefault="00685BA2" w:rsidP="00693894">
      <w:pPr>
        <w:rPr>
          <w:rFonts w:eastAsia="Georgia" w:cs="Georgia"/>
        </w:rPr>
      </w:pPr>
    </w:p>
    <w:p w14:paraId="59BA5A90" w14:textId="77777777" w:rsidR="00685BA2" w:rsidRDefault="002D7F9A" w:rsidP="00693894">
      <w:pPr>
        <w:rPr>
          <w:rFonts w:eastAsia="Georgia" w:cs="Georgia"/>
        </w:rPr>
      </w:pPr>
      <w:r>
        <w:t xml:space="preserve">that longs to rise to the surface of ourselves. </w:t>
      </w:r>
    </w:p>
    <w:p w14:paraId="5D312EB0" w14:textId="77777777" w:rsidR="00685BA2" w:rsidRDefault="00685BA2">
      <w:pPr>
        <w:pStyle w:val="Body"/>
        <w:rPr>
          <w:rFonts w:ascii="Georgia" w:eastAsia="Georgia" w:hAnsi="Georgia" w:cs="Georgia"/>
        </w:rPr>
      </w:pPr>
    </w:p>
    <w:p w14:paraId="42D8FF23" w14:textId="77777777" w:rsidR="00685BA2" w:rsidRDefault="002D7F9A">
      <w:pPr>
        <w:pStyle w:val="Body"/>
        <w:rPr>
          <w:rFonts w:ascii="Georgia" w:eastAsia="Georgia" w:hAnsi="Georgia" w:cs="Georgia"/>
        </w:rPr>
      </w:pPr>
      <w:r>
        <w:rPr>
          <w:rFonts w:ascii="Georgia" w:hAnsi="Georgia"/>
        </w:rPr>
        <w:t xml:space="preserve">We are called to let our little lights shine, </w:t>
      </w:r>
    </w:p>
    <w:p w14:paraId="19C0BC75" w14:textId="77777777" w:rsidR="00685BA2" w:rsidRDefault="002D7F9A">
      <w:pPr>
        <w:pStyle w:val="Body"/>
        <w:rPr>
          <w:rFonts w:ascii="Georgia" w:eastAsia="Georgia" w:hAnsi="Georgia" w:cs="Georgia"/>
        </w:rPr>
      </w:pPr>
      <w:r>
        <w:rPr>
          <w:rFonts w:ascii="Georgia" w:eastAsia="Georgia" w:hAnsi="Georgia" w:cs="Georgia"/>
        </w:rPr>
        <w:tab/>
      </w:r>
    </w:p>
    <w:p w14:paraId="120A86B6" w14:textId="5F8FA31E" w:rsidR="00685BA2" w:rsidRDefault="002D7F9A">
      <w:pPr>
        <w:pStyle w:val="Body"/>
        <w:rPr>
          <w:rFonts w:ascii="Georgia" w:eastAsia="Georgia" w:hAnsi="Georgia" w:cs="Georgia"/>
        </w:rPr>
      </w:pPr>
      <w:r>
        <w:rPr>
          <w:rFonts w:ascii="Georgia" w:hAnsi="Georgia"/>
        </w:rPr>
        <w:t>so that others might see us</w:t>
      </w:r>
      <w:r w:rsidR="00E2490F">
        <w:rPr>
          <w:rFonts w:ascii="Georgia" w:hAnsi="Georgia"/>
        </w:rPr>
        <w:t xml:space="preserve"> </w:t>
      </w:r>
      <w:r>
        <w:rPr>
          <w:rFonts w:ascii="Georgia" w:hAnsi="Georgia"/>
        </w:rPr>
        <w:t xml:space="preserve">and see more light for their own journey home. </w:t>
      </w:r>
    </w:p>
    <w:p w14:paraId="38DE9C0E" w14:textId="77777777" w:rsidR="00685BA2" w:rsidRDefault="00685BA2">
      <w:pPr>
        <w:pStyle w:val="Body"/>
        <w:rPr>
          <w:rFonts w:ascii="Georgia" w:eastAsia="Georgia" w:hAnsi="Georgia" w:cs="Georgia"/>
        </w:rPr>
      </w:pPr>
    </w:p>
    <w:p w14:paraId="4F1597CE" w14:textId="77777777" w:rsidR="00685BA2" w:rsidRDefault="002D7F9A">
      <w:pPr>
        <w:pStyle w:val="Body"/>
        <w:rPr>
          <w:rFonts w:ascii="Georgia" w:eastAsia="Georgia" w:hAnsi="Georgia" w:cs="Georgia"/>
        </w:rPr>
      </w:pPr>
      <w:r>
        <w:rPr>
          <w:rFonts w:ascii="Georgia" w:hAnsi="Georgia"/>
        </w:rPr>
        <w:t xml:space="preserve">It can be hard to see the light as it glimmers. </w:t>
      </w:r>
    </w:p>
    <w:p w14:paraId="0A6DA80F" w14:textId="77777777" w:rsidR="00685BA2" w:rsidRDefault="002D7F9A">
      <w:pPr>
        <w:pStyle w:val="Body"/>
        <w:rPr>
          <w:rFonts w:ascii="Georgia" w:eastAsia="Georgia" w:hAnsi="Georgia" w:cs="Georgia"/>
        </w:rPr>
      </w:pPr>
      <w:r>
        <w:rPr>
          <w:rFonts w:ascii="Georgia" w:hAnsi="Georgia"/>
        </w:rPr>
        <w:t xml:space="preserve">It can be hard to let our lights shine all the time, so that others can see. </w:t>
      </w:r>
    </w:p>
    <w:p w14:paraId="2BD50258" w14:textId="77777777" w:rsidR="00685BA2" w:rsidRDefault="00685BA2">
      <w:pPr>
        <w:pStyle w:val="Body"/>
        <w:rPr>
          <w:rFonts w:ascii="Georgia" w:eastAsia="Georgia" w:hAnsi="Georgia" w:cs="Georgia"/>
        </w:rPr>
      </w:pPr>
    </w:p>
    <w:p w14:paraId="25C7BAF8" w14:textId="77777777" w:rsidR="00685BA2" w:rsidRDefault="002D7F9A">
      <w:pPr>
        <w:pStyle w:val="Body"/>
        <w:rPr>
          <w:rFonts w:ascii="Georgia" w:eastAsia="Georgia" w:hAnsi="Georgia" w:cs="Georgia"/>
        </w:rPr>
      </w:pPr>
      <w:r>
        <w:rPr>
          <w:rFonts w:ascii="Georgia" w:hAnsi="Georgia"/>
        </w:rPr>
        <w:t xml:space="preserve">But I learned in seminary a song that helps me remember to share that shining light on my darkest days. </w:t>
      </w:r>
    </w:p>
    <w:p w14:paraId="7A5C7D21" w14:textId="77777777" w:rsidR="00685BA2" w:rsidRDefault="00685BA2">
      <w:pPr>
        <w:pStyle w:val="Body"/>
        <w:rPr>
          <w:rFonts w:ascii="Georgia" w:eastAsia="Georgia" w:hAnsi="Georgia" w:cs="Georgia"/>
        </w:rPr>
      </w:pPr>
    </w:p>
    <w:p w14:paraId="49394E4D" w14:textId="77777777" w:rsidR="00685BA2" w:rsidRDefault="002D7F9A">
      <w:pPr>
        <w:pStyle w:val="Body"/>
        <w:rPr>
          <w:rFonts w:ascii="Georgia" w:eastAsia="Georgia" w:hAnsi="Georgia" w:cs="Georgia"/>
        </w:rPr>
      </w:pPr>
      <w:r>
        <w:rPr>
          <w:rFonts w:ascii="Georgia" w:hAnsi="Georgia"/>
        </w:rPr>
        <w:t xml:space="preserve">You can listen to a lovely recording of a choir </w:t>
      </w:r>
      <w:proofErr w:type="gramStart"/>
      <w:r>
        <w:rPr>
          <w:rFonts w:ascii="Georgia" w:hAnsi="Georgia"/>
        </w:rPr>
        <w:t>performing it</w:t>
      </w:r>
      <w:proofErr w:type="gramEnd"/>
      <w:r>
        <w:rPr>
          <w:rFonts w:ascii="Georgia" w:hAnsi="Georgia"/>
        </w:rPr>
        <w:t xml:space="preserve"> here: </w:t>
      </w:r>
    </w:p>
    <w:p w14:paraId="367DCECB" w14:textId="77777777" w:rsidR="00685BA2" w:rsidRDefault="00685BA2">
      <w:pPr>
        <w:pStyle w:val="Body"/>
        <w:rPr>
          <w:rFonts w:ascii="Georgia" w:eastAsia="Georgia" w:hAnsi="Georgia" w:cs="Georgia"/>
        </w:rPr>
      </w:pPr>
    </w:p>
    <w:p w14:paraId="13730E07" w14:textId="77777777" w:rsidR="00685BA2" w:rsidRDefault="002D7F9A">
      <w:pPr>
        <w:pStyle w:val="Body"/>
        <w:rPr>
          <w:rFonts w:ascii="Georgia" w:eastAsia="Georgia" w:hAnsi="Georgia" w:cs="Georgia"/>
        </w:rPr>
      </w:pPr>
      <w:r>
        <w:rPr>
          <w:rFonts w:ascii="Georgia" w:hAnsi="Georgia"/>
        </w:rPr>
        <w:t>https://m.youtube.com/watch?v=0QFK-lsaVng</w:t>
      </w:r>
    </w:p>
    <w:p w14:paraId="3FEDD293" w14:textId="77777777" w:rsidR="00685BA2" w:rsidRDefault="00685BA2">
      <w:pPr>
        <w:pStyle w:val="Body"/>
        <w:rPr>
          <w:rFonts w:ascii="Georgia" w:eastAsia="Georgia" w:hAnsi="Georgia" w:cs="Georgia"/>
        </w:rPr>
      </w:pPr>
    </w:p>
    <w:p w14:paraId="21B41570" w14:textId="77777777" w:rsidR="00685BA2" w:rsidRDefault="002D7F9A">
      <w:pPr>
        <w:pStyle w:val="Body"/>
        <w:rPr>
          <w:rFonts w:ascii="Georgia" w:eastAsia="Georgia" w:hAnsi="Georgia" w:cs="Georgia"/>
        </w:rPr>
      </w:pPr>
      <w:r>
        <w:rPr>
          <w:rFonts w:ascii="Georgia" w:hAnsi="Georgia"/>
        </w:rPr>
        <w:t xml:space="preserve">I find it’s </w:t>
      </w:r>
      <w:proofErr w:type="gramStart"/>
      <w:r>
        <w:rPr>
          <w:rFonts w:ascii="Georgia" w:hAnsi="Georgia"/>
        </w:rPr>
        <w:t>a pretty easy</w:t>
      </w:r>
      <w:proofErr w:type="gramEnd"/>
      <w:r>
        <w:rPr>
          <w:rFonts w:ascii="Georgia" w:hAnsi="Georgia"/>
        </w:rPr>
        <w:t xml:space="preserve"> song to teach to musicians of all levels.</w:t>
      </w:r>
    </w:p>
    <w:p w14:paraId="14A740D5" w14:textId="77777777" w:rsidR="00685BA2" w:rsidRDefault="00685BA2">
      <w:pPr>
        <w:pStyle w:val="Body"/>
        <w:rPr>
          <w:rFonts w:ascii="Georgia" w:eastAsia="Georgia" w:hAnsi="Georgia" w:cs="Georgia"/>
        </w:rPr>
      </w:pPr>
    </w:p>
    <w:p w14:paraId="6F6EE85E" w14:textId="77777777" w:rsidR="00685BA2" w:rsidRDefault="002D7F9A">
      <w:pPr>
        <w:pStyle w:val="Body"/>
        <w:rPr>
          <w:rFonts w:ascii="Georgia" w:eastAsia="Georgia" w:hAnsi="Georgia" w:cs="Georgia"/>
        </w:rPr>
      </w:pPr>
      <w:r>
        <w:rPr>
          <w:rFonts w:ascii="Georgia" w:hAnsi="Georgia"/>
        </w:rPr>
        <w:t xml:space="preserve">Even simply reading the lyrics aloud is powerful for me, a ritual of sorts during this time of year. They explain in just a few words the power of the mutual aid that enslaved African Americans offered to each other as they journeyed to freedom, and to God’s eternity. </w:t>
      </w:r>
    </w:p>
    <w:p w14:paraId="0CD558CF" w14:textId="77777777" w:rsidR="00685BA2" w:rsidRDefault="00685BA2">
      <w:pPr>
        <w:pStyle w:val="Body"/>
        <w:rPr>
          <w:rFonts w:ascii="Georgia" w:eastAsia="Georgia" w:hAnsi="Georgia" w:cs="Georgia"/>
        </w:rPr>
      </w:pPr>
    </w:p>
    <w:p w14:paraId="6FBCBE02" w14:textId="77777777" w:rsidR="00685BA2" w:rsidRDefault="002D7F9A">
      <w:pPr>
        <w:pStyle w:val="Body"/>
        <w:rPr>
          <w:rFonts w:ascii="Georgia" w:eastAsia="Georgia" w:hAnsi="Georgia" w:cs="Georgia"/>
        </w:rPr>
      </w:pPr>
      <w:r>
        <w:rPr>
          <w:rFonts w:ascii="Georgia" w:hAnsi="Georgia"/>
        </w:rPr>
        <w:t xml:space="preserve">The words go like this: </w:t>
      </w:r>
    </w:p>
    <w:p w14:paraId="36D25780" w14:textId="77777777" w:rsidR="00685BA2" w:rsidRDefault="00685BA2">
      <w:pPr>
        <w:pStyle w:val="Body"/>
        <w:rPr>
          <w:rFonts w:ascii="Georgia" w:eastAsia="Georgia" w:hAnsi="Georgia" w:cs="Georgia"/>
        </w:rPr>
      </w:pPr>
    </w:p>
    <w:p w14:paraId="3E739E3F"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Let your little light shine, shine, shine. </w:t>
      </w:r>
    </w:p>
    <w:p w14:paraId="748A9B12"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Let your little light shine, oh my Lord. </w:t>
      </w:r>
    </w:p>
    <w:p w14:paraId="046BE69F"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There might be someone down in the valley trying to get home. </w:t>
      </w:r>
    </w:p>
    <w:p w14:paraId="3A7B1696" w14:textId="77777777" w:rsidR="00685BA2" w:rsidRPr="007D5AA6" w:rsidRDefault="00685BA2" w:rsidP="007D5AA6">
      <w:pPr>
        <w:pStyle w:val="Body"/>
        <w:ind w:left="1440"/>
        <w:rPr>
          <w:rFonts w:ascii="Georgia" w:eastAsia="Georgia" w:hAnsi="Georgia" w:cs="Georgia"/>
          <w:i/>
          <w:iCs/>
        </w:rPr>
      </w:pPr>
    </w:p>
    <w:p w14:paraId="1F1E5482"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So let your little light shine, shine, shine. </w:t>
      </w:r>
    </w:p>
    <w:p w14:paraId="699CB4CC"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Let your little light shine, oh my Lord. </w:t>
      </w:r>
    </w:p>
    <w:p w14:paraId="3BD0F171"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There might be someone down in the valley trying to get home. </w:t>
      </w:r>
    </w:p>
    <w:p w14:paraId="59CB5524" w14:textId="77777777" w:rsidR="00685BA2" w:rsidRPr="007D5AA6" w:rsidRDefault="00685BA2" w:rsidP="007D5AA6">
      <w:pPr>
        <w:pStyle w:val="Body"/>
        <w:ind w:left="1440"/>
        <w:rPr>
          <w:rFonts w:ascii="Georgia" w:eastAsia="Georgia" w:hAnsi="Georgia" w:cs="Georgia"/>
          <w:i/>
          <w:iCs/>
        </w:rPr>
      </w:pPr>
    </w:p>
    <w:p w14:paraId="688E1ECB"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Well, it may be me or it </w:t>
      </w:r>
      <w:proofErr w:type="gramStart"/>
      <w:r w:rsidRPr="007D5AA6">
        <w:rPr>
          <w:rFonts w:ascii="Georgia" w:hAnsi="Georgia"/>
          <w:i/>
          <w:iCs/>
        </w:rPr>
        <w:t>may be</w:t>
      </w:r>
      <w:proofErr w:type="gramEnd"/>
      <w:r w:rsidRPr="007D5AA6">
        <w:rPr>
          <w:rFonts w:ascii="Georgia" w:hAnsi="Georgia"/>
          <w:i/>
          <w:iCs/>
        </w:rPr>
        <w:t xml:space="preserve"> you. </w:t>
      </w:r>
    </w:p>
    <w:p w14:paraId="2F402DFC"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It may be your brother or your sister, too. </w:t>
      </w:r>
    </w:p>
    <w:p w14:paraId="4C30E706"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There might be someone down in the valley trying to get home. </w:t>
      </w:r>
    </w:p>
    <w:p w14:paraId="0B1BC027" w14:textId="77777777" w:rsidR="00685BA2" w:rsidRPr="007D5AA6" w:rsidRDefault="00685BA2" w:rsidP="007D5AA6">
      <w:pPr>
        <w:pStyle w:val="Body"/>
        <w:ind w:left="1440"/>
        <w:rPr>
          <w:rFonts w:ascii="Georgia" w:eastAsia="Georgia" w:hAnsi="Georgia" w:cs="Georgia"/>
          <w:i/>
          <w:iCs/>
        </w:rPr>
      </w:pPr>
    </w:p>
    <w:p w14:paraId="42A74C05"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Traveling from near or from lands afar</w:t>
      </w:r>
    </w:p>
    <w:p w14:paraId="271C29F8"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By the morning sun or the evening star</w:t>
      </w:r>
    </w:p>
    <w:p w14:paraId="7E82D3E0"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lastRenderedPageBreak/>
        <w:t xml:space="preserve">There might be someone down in the valley trying to get home. </w:t>
      </w:r>
    </w:p>
    <w:p w14:paraId="7C072ED5" w14:textId="77777777" w:rsidR="00685BA2" w:rsidRPr="007D5AA6" w:rsidRDefault="00685BA2" w:rsidP="007D5AA6">
      <w:pPr>
        <w:pStyle w:val="Body"/>
        <w:ind w:left="1440"/>
        <w:rPr>
          <w:rFonts w:ascii="Georgia" w:eastAsia="Georgia" w:hAnsi="Georgia" w:cs="Georgia"/>
          <w:i/>
          <w:iCs/>
        </w:rPr>
      </w:pPr>
    </w:p>
    <w:p w14:paraId="3A9CA853"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So let your little light shine, shine, shine. </w:t>
      </w:r>
    </w:p>
    <w:p w14:paraId="26F2573D"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Let your little light shine, oh my Lord. </w:t>
      </w:r>
    </w:p>
    <w:p w14:paraId="3A0985E5"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There might be someone down in the valley trying to get home. </w:t>
      </w:r>
    </w:p>
    <w:p w14:paraId="1A6267A7" w14:textId="77777777" w:rsidR="00685BA2" w:rsidRPr="007D5AA6" w:rsidRDefault="00685BA2" w:rsidP="007D5AA6">
      <w:pPr>
        <w:pStyle w:val="Body"/>
        <w:ind w:left="1440"/>
        <w:rPr>
          <w:rFonts w:ascii="Georgia" w:eastAsia="Georgia" w:hAnsi="Georgia" w:cs="Georgia"/>
          <w:i/>
          <w:iCs/>
        </w:rPr>
      </w:pPr>
    </w:p>
    <w:p w14:paraId="4C2F33C1"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So let your little light shine, shine, shine. </w:t>
      </w:r>
    </w:p>
    <w:p w14:paraId="49E154E5"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Let your little light shine, oh my Lord. </w:t>
      </w:r>
    </w:p>
    <w:p w14:paraId="6482B09A"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There might be someone down in the valley trying to get home. </w:t>
      </w:r>
    </w:p>
    <w:p w14:paraId="04BDF4DE" w14:textId="77777777" w:rsidR="00685BA2" w:rsidRPr="007D5AA6" w:rsidRDefault="00685BA2" w:rsidP="007D5AA6">
      <w:pPr>
        <w:pStyle w:val="Body"/>
        <w:ind w:left="1440"/>
        <w:rPr>
          <w:rFonts w:ascii="Georgia" w:eastAsia="Georgia" w:hAnsi="Georgia" w:cs="Georgia"/>
          <w:i/>
          <w:iCs/>
        </w:rPr>
      </w:pPr>
    </w:p>
    <w:p w14:paraId="066791DD"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Well, it </w:t>
      </w:r>
      <w:proofErr w:type="gramStart"/>
      <w:r w:rsidRPr="007D5AA6">
        <w:rPr>
          <w:rFonts w:ascii="Georgia" w:hAnsi="Georgia"/>
          <w:i/>
          <w:iCs/>
        </w:rPr>
        <w:t>may be</w:t>
      </w:r>
      <w:proofErr w:type="gramEnd"/>
      <w:r w:rsidRPr="007D5AA6">
        <w:rPr>
          <w:rFonts w:ascii="Georgia" w:hAnsi="Georgia"/>
          <w:i/>
          <w:iCs/>
        </w:rPr>
        <w:t xml:space="preserve"> you or it may be me</w:t>
      </w:r>
    </w:p>
    <w:p w14:paraId="4E537B04"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Traveling by the air, by land, or sea</w:t>
      </w:r>
    </w:p>
    <w:p w14:paraId="73A316FA"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There might be someone down in the valley trying to get home. </w:t>
      </w:r>
    </w:p>
    <w:p w14:paraId="52B55C72" w14:textId="77777777" w:rsidR="00685BA2" w:rsidRPr="007D5AA6" w:rsidRDefault="00685BA2" w:rsidP="007D5AA6">
      <w:pPr>
        <w:pStyle w:val="Body"/>
        <w:ind w:left="1440"/>
        <w:rPr>
          <w:rFonts w:ascii="Georgia" w:eastAsia="Georgia" w:hAnsi="Georgia" w:cs="Georgia"/>
          <w:i/>
          <w:iCs/>
        </w:rPr>
      </w:pPr>
    </w:p>
    <w:p w14:paraId="12A86359"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In times of joy or in times of woe</w:t>
      </w:r>
    </w:p>
    <w:p w14:paraId="60F81051"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Don’t you ever let your lamp burn low</w:t>
      </w:r>
    </w:p>
    <w:p w14:paraId="2796DC1A" w14:textId="77777777" w:rsidR="00685BA2" w:rsidRPr="007D5AA6" w:rsidRDefault="002D7F9A" w:rsidP="007D5AA6">
      <w:pPr>
        <w:pStyle w:val="Body"/>
        <w:ind w:left="1440"/>
        <w:rPr>
          <w:rFonts w:ascii="Georgia" w:eastAsia="Georgia" w:hAnsi="Georgia" w:cs="Georgia"/>
          <w:i/>
          <w:iCs/>
        </w:rPr>
      </w:pPr>
      <w:proofErr w:type="spellStart"/>
      <w:r w:rsidRPr="007D5AA6">
        <w:rPr>
          <w:rFonts w:ascii="Georgia" w:hAnsi="Georgia"/>
          <w:i/>
          <w:iCs/>
        </w:rPr>
        <w:t>‘</w:t>
      </w:r>
      <w:proofErr w:type="gramStart"/>
      <w:r w:rsidRPr="007D5AA6">
        <w:rPr>
          <w:rFonts w:ascii="Georgia" w:hAnsi="Georgia"/>
          <w:i/>
          <w:iCs/>
        </w:rPr>
        <w:t>Cause</w:t>
      </w:r>
      <w:proofErr w:type="spellEnd"/>
      <w:proofErr w:type="gramEnd"/>
      <w:r w:rsidRPr="007D5AA6">
        <w:rPr>
          <w:rFonts w:ascii="Georgia" w:hAnsi="Georgia"/>
          <w:i/>
          <w:iCs/>
        </w:rPr>
        <w:t xml:space="preserve"> there might be someone down in the valley trying to get home.</w:t>
      </w:r>
    </w:p>
    <w:p w14:paraId="6186A1C4" w14:textId="77777777" w:rsidR="00685BA2" w:rsidRPr="007D5AA6" w:rsidRDefault="00685BA2" w:rsidP="007D5AA6">
      <w:pPr>
        <w:pStyle w:val="Body"/>
        <w:ind w:left="1440"/>
        <w:rPr>
          <w:rFonts w:ascii="Georgia" w:eastAsia="Georgia" w:hAnsi="Georgia" w:cs="Georgia"/>
          <w:i/>
          <w:iCs/>
        </w:rPr>
      </w:pPr>
    </w:p>
    <w:p w14:paraId="04F8D19F"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So let your little light shine, shine, shine. </w:t>
      </w:r>
    </w:p>
    <w:p w14:paraId="588E6613"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Let your little light shine, oh my Lord. </w:t>
      </w:r>
    </w:p>
    <w:p w14:paraId="69EED246"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There might be someone down in the valley trying to get home. </w:t>
      </w:r>
    </w:p>
    <w:p w14:paraId="0A05AC70" w14:textId="77777777" w:rsidR="00685BA2" w:rsidRPr="007D5AA6" w:rsidRDefault="00685BA2" w:rsidP="007D5AA6">
      <w:pPr>
        <w:pStyle w:val="Body"/>
        <w:ind w:left="1440"/>
        <w:rPr>
          <w:rFonts w:ascii="Georgia" w:eastAsia="Georgia" w:hAnsi="Georgia" w:cs="Georgia"/>
          <w:i/>
          <w:iCs/>
        </w:rPr>
      </w:pPr>
    </w:p>
    <w:p w14:paraId="16B4F279"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So let your little light shine, shine, shine. </w:t>
      </w:r>
    </w:p>
    <w:p w14:paraId="36C6BEC2"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Let your little light shine, oh my Lord. </w:t>
      </w:r>
    </w:p>
    <w:p w14:paraId="0190F82A" w14:textId="77777777" w:rsidR="00685BA2" w:rsidRPr="007D5AA6" w:rsidRDefault="002D7F9A" w:rsidP="007D5AA6">
      <w:pPr>
        <w:pStyle w:val="Body"/>
        <w:ind w:left="1440"/>
        <w:rPr>
          <w:rFonts w:ascii="Georgia" w:eastAsia="Georgia" w:hAnsi="Georgia" w:cs="Georgia"/>
          <w:i/>
          <w:iCs/>
        </w:rPr>
      </w:pPr>
      <w:r w:rsidRPr="007D5AA6">
        <w:rPr>
          <w:rFonts w:ascii="Georgia" w:hAnsi="Georgia"/>
          <w:i/>
          <w:iCs/>
        </w:rPr>
        <w:t xml:space="preserve">There might be someone down in the valley trying to get home. </w:t>
      </w:r>
    </w:p>
    <w:p w14:paraId="318D1503" w14:textId="77777777" w:rsidR="00685BA2" w:rsidRPr="007D5AA6" w:rsidRDefault="00685BA2">
      <w:pPr>
        <w:pStyle w:val="Body"/>
        <w:rPr>
          <w:rFonts w:ascii="Georgia" w:eastAsia="Georgia" w:hAnsi="Georgia" w:cs="Georgia"/>
          <w:i/>
          <w:iCs/>
        </w:rPr>
      </w:pPr>
    </w:p>
    <w:p w14:paraId="78A16111" w14:textId="76FD2CCD" w:rsidR="00E2490F" w:rsidRDefault="002D7F9A" w:rsidP="00940DD6">
      <w:pPr>
        <w:pStyle w:val="Body"/>
        <w:rPr>
          <w:rFonts w:ascii="Georgia" w:hAnsi="Georgia"/>
        </w:rPr>
      </w:pPr>
      <w:r>
        <w:rPr>
          <w:rFonts w:ascii="Georgia" w:hAnsi="Georgia"/>
        </w:rPr>
        <w:t xml:space="preserve">Dear preachers, may the testimony of God’s glory flow from you this week. May God’s light glow in you anew this year. May your words radiate outward the inward glory of God’s creative work in your soul. And may you be re-born in your purpose to shine. </w:t>
      </w:r>
    </w:p>
    <w:p w14:paraId="622CA2D9" w14:textId="77777777" w:rsidR="00940DD6" w:rsidRDefault="00940DD6" w:rsidP="00940DD6">
      <w:pPr>
        <w:pStyle w:val="Body"/>
        <w:rPr>
          <w:rFonts w:ascii="Georgia" w:hAnsi="Georgia"/>
        </w:rPr>
      </w:pPr>
    </w:p>
    <w:p w14:paraId="20098FD4" w14:textId="77777777" w:rsidR="00940DD6" w:rsidRDefault="00940DD6" w:rsidP="00940DD6">
      <w:pPr>
        <w:pStyle w:val="Body"/>
        <w:rPr>
          <w:rFonts w:ascii="Times New Roman" w:eastAsia="Times New Roman" w:hAnsi="Times New Roman" w:cs="Times New Roman"/>
        </w:rPr>
      </w:pPr>
    </w:p>
    <w:p w14:paraId="6215C482" w14:textId="48DCD226" w:rsidR="00E2490F" w:rsidRPr="000500F0" w:rsidRDefault="00E2490F" w:rsidP="00E2490F">
      <w:pPr>
        <w:pStyle w:val="Default"/>
        <w:spacing w:before="0" w:line="240" w:lineRule="auto"/>
        <w:rPr>
          <w:rFonts w:ascii="Times New Roman" w:eastAsia="Times New Roman" w:hAnsi="Times New Roman" w:cs="Times New Roman"/>
          <w:i/>
          <w:iCs/>
          <w:color w:val="404040"/>
          <w:sz w:val="22"/>
          <w:szCs w:val="22"/>
          <w:shd w:val="clear" w:color="auto" w:fill="FEFFFF"/>
        </w:rPr>
      </w:pPr>
      <w:r w:rsidRPr="000500F0">
        <w:rPr>
          <w:rFonts w:ascii="Times New Roman" w:hAnsi="Times New Roman"/>
          <w:i/>
          <w:iCs/>
          <w:color w:val="404040"/>
          <w:sz w:val="22"/>
          <w:szCs w:val="22"/>
          <w:shd w:val="clear" w:color="auto" w:fill="FEFFFF"/>
        </w:rPr>
        <w:t xml:space="preserve">Claire (she/her/hers) was born and raised at a little family church in the </w:t>
      </w:r>
      <w:r w:rsidRPr="000500F0">
        <w:rPr>
          <w:rFonts w:ascii="Times New Roman" w:eastAsia="Times New Roman" w:hAnsi="Times New Roman" w:cs="Times New Roman"/>
          <w:i/>
          <w:iCs/>
          <w:noProof/>
        </w:rPr>
        <w:drawing>
          <wp:anchor distT="152400" distB="152400" distL="152400" distR="152400" simplePos="0" relativeHeight="251659264" behindDoc="0" locked="0" layoutInCell="1" allowOverlap="1" wp14:anchorId="5752A20A" wp14:editId="1304F22C">
            <wp:simplePos x="0" y="0"/>
            <wp:positionH relativeFrom="margin">
              <wp:align>left</wp:align>
            </wp:positionH>
            <wp:positionV relativeFrom="line">
              <wp:posOffset>312420</wp:posOffset>
            </wp:positionV>
            <wp:extent cx="1536700" cy="1943100"/>
            <wp:effectExtent l="0" t="0" r="6350" b="0"/>
            <wp:wrapThrough wrapText="bothSides" distL="152400" distR="152400">
              <wp:wrapPolygon edited="1">
                <wp:start x="0" y="0"/>
                <wp:lineTo x="0" y="21599"/>
                <wp:lineTo x="21601" y="21599"/>
                <wp:lineTo x="21601" y="0"/>
                <wp:lineTo x="0" y="0"/>
              </wp:wrapPolygon>
            </wp:wrapThrough>
            <wp:docPr id="1073741826" name="officeArt object" descr="IMG_1993.jpeg"/>
            <wp:cNvGraphicFramePr/>
            <a:graphic xmlns:a="http://schemas.openxmlformats.org/drawingml/2006/main">
              <a:graphicData uri="http://schemas.openxmlformats.org/drawingml/2006/picture">
                <pic:pic xmlns:pic="http://schemas.openxmlformats.org/drawingml/2006/picture">
                  <pic:nvPicPr>
                    <pic:cNvPr id="1073741826" name="IMG_1993.jpeg" descr="IMG_1993.jpeg"/>
                    <pic:cNvPicPr>
                      <a:picLocks noChangeAspect="1"/>
                    </pic:cNvPicPr>
                  </pic:nvPicPr>
                  <pic:blipFill>
                    <a:blip r:embed="rId8"/>
                    <a:srcRect l="23206" t="50721" r="56559" b="32251"/>
                    <a:stretch>
                      <a:fillRect/>
                    </a:stretch>
                  </pic:blipFill>
                  <pic:spPr>
                    <a:xfrm>
                      <a:off x="0" y="0"/>
                      <a:ext cx="1536700" cy="19431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0500F0">
        <w:rPr>
          <w:rFonts w:ascii="Times New Roman" w:hAnsi="Times New Roman"/>
          <w:i/>
          <w:iCs/>
          <w:color w:val="404040"/>
          <w:sz w:val="22"/>
          <w:szCs w:val="22"/>
          <w:shd w:val="clear" w:color="auto" w:fill="FEFFFF"/>
        </w:rPr>
        <w:t xml:space="preserve">Chicago suburbs, where both sides of her family lived. She discerned a call to ministry during her senior year at Indiana University, where her studies in English and History led her to theological questions, and her leadership at church and in a Lutheran sorority kept her energized. She went to seminary at Yale Divinity School, where she reveled in ecumenical opportunities, and she graduated during the height of COVID in May of 2020. She has served as an </w:t>
      </w:r>
      <w:proofErr w:type="gramStart"/>
      <w:r w:rsidRPr="000500F0">
        <w:rPr>
          <w:rFonts w:ascii="Times New Roman" w:hAnsi="Times New Roman"/>
          <w:i/>
          <w:iCs/>
          <w:color w:val="404040"/>
          <w:sz w:val="22"/>
          <w:szCs w:val="22"/>
          <w:shd w:val="clear" w:color="auto" w:fill="FEFFFF"/>
        </w:rPr>
        <w:t>inner city</w:t>
      </w:r>
      <w:proofErr w:type="gramEnd"/>
      <w:r w:rsidRPr="000500F0">
        <w:rPr>
          <w:rFonts w:ascii="Times New Roman" w:hAnsi="Times New Roman"/>
          <w:i/>
          <w:iCs/>
          <w:color w:val="404040"/>
          <w:sz w:val="22"/>
          <w:szCs w:val="22"/>
          <w:shd w:val="clear" w:color="auto" w:fill="FEFFFF"/>
        </w:rPr>
        <w:t xml:space="preserve"> hospital chaplain and as an apprentice at the LGBTQ+ ministry wonderland in Baltimore at partnered St. Mark’s and Dreams and Visions Lutheran churches. She is now serving her first call as the solo pastor the Lutheran Church of Our Savior in Patchogue, New York, where she delights in creating loving worship, deep relationships, and vibrant community connections. She most often finds that the Holy Spirit reaches her in poetry books, yoga classes, delicious meals, and live performances.</w:t>
      </w:r>
    </w:p>
    <w:p w14:paraId="44821F33" w14:textId="77777777" w:rsidR="00E2490F" w:rsidRDefault="00E2490F">
      <w:pPr>
        <w:pStyle w:val="Body"/>
      </w:pPr>
    </w:p>
    <w:sectPr w:rsidR="00E2490F" w:rsidSect="00940DD6">
      <w:headerReference w:type="default" r:id="rId9"/>
      <w:footerReference w:type="default" r:id="rId10"/>
      <w:pgSz w:w="12240" w:h="15840"/>
      <w:pgMar w:top="720" w:right="1440" w:bottom="72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66731" w14:textId="77777777" w:rsidR="00460032" w:rsidRDefault="00460032">
      <w:r>
        <w:separator/>
      </w:r>
    </w:p>
  </w:endnote>
  <w:endnote w:type="continuationSeparator" w:id="0">
    <w:p w14:paraId="7AE3D418" w14:textId="77777777" w:rsidR="00460032" w:rsidRDefault="00460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Bradley Hand ITC">
    <w:panose1 w:val="03070402050302030203"/>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653AA" w14:textId="77777777" w:rsidR="00685BA2" w:rsidRDefault="00685B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E693B" w14:textId="77777777" w:rsidR="00460032" w:rsidRDefault="00460032">
      <w:r>
        <w:separator/>
      </w:r>
    </w:p>
  </w:footnote>
  <w:footnote w:type="continuationSeparator" w:id="0">
    <w:p w14:paraId="67155AB6" w14:textId="77777777" w:rsidR="00460032" w:rsidRDefault="00460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FD20" w14:textId="77777777" w:rsidR="00685BA2" w:rsidRDefault="00685BA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BA2"/>
    <w:rsid w:val="000500F0"/>
    <w:rsid w:val="002D7F9A"/>
    <w:rsid w:val="0036281E"/>
    <w:rsid w:val="00460032"/>
    <w:rsid w:val="00685BA2"/>
    <w:rsid w:val="00693894"/>
    <w:rsid w:val="007D5AA6"/>
    <w:rsid w:val="00900DEF"/>
    <w:rsid w:val="00940DD6"/>
    <w:rsid w:val="00E1011D"/>
    <w:rsid w:val="00E24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D3DB7"/>
  <w15:docId w15:val="{FBF6DEE0-C481-4BB7-B5F5-1BCE90EB9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u w:val="single"/>
    </w:rPr>
  </w:style>
  <w:style w:type="paragraph" w:styleId="NoSpacing">
    <w:name w:val="No Spacing"/>
    <w:uiPriority w:val="1"/>
    <w:qFormat/>
    <w:rsid w:val="0069389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writersalmanac.publicradio.org/index.php?date=2008%2F08%2F11.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1213</Words>
  <Characters>6919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Kristin Foster</cp:lastModifiedBy>
  <cp:revision>2</cp:revision>
  <dcterms:created xsi:type="dcterms:W3CDTF">2024-12-30T12:22:00Z</dcterms:created>
  <dcterms:modified xsi:type="dcterms:W3CDTF">2024-12-30T12:22:00Z</dcterms:modified>
</cp:coreProperties>
</file>