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4CE7" w14:textId="407DF27D" w:rsidR="00834986" w:rsidRPr="001A0623" w:rsidRDefault="00834986"/>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834986" w14:paraId="5030C076" w14:textId="77777777" w:rsidTr="00464234">
        <w:tc>
          <w:tcPr>
            <w:tcW w:w="4675" w:type="dxa"/>
            <w:shd w:val="clear" w:color="auto" w:fill="auto"/>
          </w:tcPr>
          <w:p w14:paraId="5306A2BD" w14:textId="77777777" w:rsidR="00834986" w:rsidRDefault="00834986" w:rsidP="00464234">
            <w:r>
              <w:rPr>
                <w:noProof/>
              </w:rPr>
              <w:drawing>
                <wp:inline distT="0" distB="0" distL="0" distR="0" wp14:anchorId="20A56EB9" wp14:editId="059585C1">
                  <wp:extent cx="1583002" cy="988541"/>
                  <wp:effectExtent l="0" t="0" r="5080" b="2540"/>
                  <wp:docPr id="51" name="Picture 51" descr="A table full of vegetab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able full of vegetables&#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8397" cy="1004400"/>
                          </a:xfrm>
                          <a:prstGeom prst="rect">
                            <a:avLst/>
                          </a:prstGeom>
                          <a:noFill/>
                          <a:ln>
                            <a:noFill/>
                          </a:ln>
                        </pic:spPr>
                      </pic:pic>
                    </a:graphicData>
                  </a:graphic>
                </wp:inline>
              </w:drawing>
            </w:r>
          </w:p>
        </w:tc>
        <w:tc>
          <w:tcPr>
            <w:tcW w:w="4675" w:type="dxa"/>
            <w:shd w:val="clear" w:color="auto" w:fill="auto"/>
          </w:tcPr>
          <w:p w14:paraId="5BA02718" w14:textId="77777777" w:rsidR="00834986" w:rsidRPr="002B6687" w:rsidRDefault="00834986" w:rsidP="00834986">
            <w:pPr>
              <w:shd w:val="clear" w:color="auto" w:fill="A0B8A3"/>
              <w:jc w:val="center"/>
              <w:rPr>
                <w:rFonts w:ascii="Verdana" w:eastAsia="Times New Roman" w:hAnsi="Verdana" w:cs="Times New Roman"/>
                <w:color w:val="000000"/>
                <w:sz w:val="18"/>
                <w:szCs w:val="18"/>
              </w:rPr>
            </w:pPr>
            <w:r w:rsidRPr="002B6687">
              <w:rPr>
                <w:rFonts w:ascii="Verdana" w:eastAsia="Times New Roman" w:hAnsi="Verdana" w:cs="Times New Roman"/>
                <w:b/>
                <w:bCs/>
                <w:color w:val="000000"/>
                <w:sz w:val="27"/>
                <w:szCs w:val="27"/>
              </w:rPr>
              <w:t>Practicing Regeneration with the Whole of Creation</w:t>
            </w:r>
          </w:p>
          <w:p w14:paraId="4716AD25" w14:textId="39582829" w:rsidR="00834986" w:rsidRPr="00834986" w:rsidRDefault="00834986" w:rsidP="00834986">
            <w:pPr>
              <w:pStyle w:val="NoSpacing"/>
              <w:jc w:val="center"/>
              <w:rPr>
                <w:rFonts w:ascii="Bodoni MT" w:hAnsi="Bodoni MT"/>
                <w:b/>
                <w:bCs/>
                <w:sz w:val="40"/>
                <w:szCs w:val="40"/>
              </w:rPr>
            </w:pPr>
            <w:r w:rsidRPr="00834986">
              <w:rPr>
                <w:rFonts w:ascii="Bodoni MT" w:hAnsi="Bodoni MT"/>
                <w:b/>
                <w:bCs/>
                <w:sz w:val="40"/>
                <w:szCs w:val="40"/>
              </w:rPr>
              <w:t>Join the October Conversation</w:t>
            </w:r>
          </w:p>
          <w:p w14:paraId="4BFD519D" w14:textId="77777777" w:rsidR="00834986" w:rsidRDefault="00834986" w:rsidP="00464234">
            <w:pPr>
              <w:pStyle w:val="NoSpacing"/>
              <w:ind w:left="3" w:hanging="3"/>
            </w:pPr>
          </w:p>
        </w:tc>
      </w:tr>
    </w:tbl>
    <w:p w14:paraId="69FAB3BF" w14:textId="0575E21A" w:rsidR="00834986" w:rsidRPr="002B6687" w:rsidRDefault="00834986" w:rsidP="001A0623">
      <w:pPr>
        <w:pStyle w:val="NoSpacing"/>
        <w:rPr>
          <w:rFonts w:ascii="Bodoni MT Condensed" w:hAnsi="Bodoni MT Condensed"/>
          <w:sz w:val="28"/>
          <w:szCs w:val="28"/>
        </w:rPr>
      </w:pPr>
      <w:r w:rsidRPr="00701092">
        <w:rPr>
          <w:rFonts w:ascii="Bodoni MT Condensed" w:hAnsi="Bodoni MT Condensed"/>
          <w:sz w:val="28"/>
          <w:szCs w:val="28"/>
        </w:rPr>
        <w:t xml:space="preserve">In March 2022, the </w:t>
      </w:r>
      <w:proofErr w:type="spellStart"/>
      <w:r>
        <w:rPr>
          <w:rFonts w:ascii="Bodoni MT Condensed" w:hAnsi="Bodoni MT Condensed"/>
          <w:sz w:val="28"/>
          <w:szCs w:val="28"/>
        </w:rPr>
        <w:t>EcoFaith</w:t>
      </w:r>
      <w:proofErr w:type="spellEnd"/>
      <w:r>
        <w:rPr>
          <w:rFonts w:ascii="Bodoni MT Condensed" w:hAnsi="Bodoni MT Condensed"/>
          <w:sz w:val="28"/>
          <w:szCs w:val="28"/>
        </w:rPr>
        <w:t xml:space="preserve"> Network Northeastern Minnesota Synod and the St. Paul Area Synod Care of Creation Work Group along </w:t>
      </w:r>
      <w:r w:rsidRPr="002B6687">
        <w:rPr>
          <w:rFonts w:ascii="Bodoni MT Condensed" w:hAnsi="Bodoni MT Condensed"/>
          <w:sz w:val="28"/>
          <w:szCs w:val="28"/>
        </w:rPr>
        <w:t>with seven partner organizations hosted a zoom conference entitled Holy Ground, Holy Table: Regenerative Practices for the Wholeness of the Earth. The presenters shared stories from their own remarkable work around food and farming which are now available as recordings, accompanied by original music videos.</w:t>
      </w:r>
    </w:p>
    <w:p w14:paraId="0D5505D6" w14:textId="07A5CE4F" w:rsidR="00834986" w:rsidRPr="001A0623" w:rsidRDefault="00834986" w:rsidP="00834986">
      <w:pPr>
        <w:pStyle w:val="NoSpacing"/>
        <w:rPr>
          <w:rFonts w:ascii="Bodoni MT Condensed" w:hAnsi="Bodoni MT Condensed"/>
          <w:sz w:val="28"/>
          <w:szCs w:val="28"/>
        </w:rPr>
      </w:pPr>
    </w:p>
    <w:p w14:paraId="63DABDDD" w14:textId="77777777" w:rsidR="007A62AD" w:rsidRDefault="00834986" w:rsidP="001A0623">
      <w:pPr>
        <w:pStyle w:val="NoSpacing"/>
        <w:jc w:val="center"/>
        <w:rPr>
          <w:rFonts w:ascii="Times New Roman" w:hAnsi="Times New Roman" w:cs="Times New Roman"/>
          <w:sz w:val="28"/>
          <w:szCs w:val="28"/>
          <w:shd w:val="clear" w:color="auto" w:fill="FFFFFF"/>
        </w:rPr>
      </w:pPr>
      <w:r w:rsidRPr="007A62AD">
        <w:rPr>
          <w:rFonts w:ascii="Times New Roman" w:hAnsi="Times New Roman" w:cs="Times New Roman"/>
          <w:sz w:val="28"/>
          <w:szCs w:val="28"/>
          <w:shd w:val="clear" w:color="auto" w:fill="FFFFFF"/>
        </w:rPr>
        <w:t>For the next several months w</w:t>
      </w:r>
      <w:r w:rsidRPr="002B6687">
        <w:rPr>
          <w:rFonts w:ascii="Times New Roman" w:hAnsi="Times New Roman" w:cs="Times New Roman"/>
          <w:sz w:val="28"/>
          <w:szCs w:val="28"/>
          <w:shd w:val="clear" w:color="auto" w:fill="FFFFFF"/>
        </w:rPr>
        <w:t>e invite you</w:t>
      </w:r>
      <w:r w:rsidR="001A0623" w:rsidRPr="007A62AD">
        <w:rPr>
          <w:rFonts w:ascii="Times New Roman" w:hAnsi="Times New Roman" w:cs="Times New Roman"/>
          <w:sz w:val="28"/>
          <w:szCs w:val="28"/>
          <w:shd w:val="clear" w:color="auto" w:fill="FFFFFF"/>
        </w:rPr>
        <w:t>, either</w:t>
      </w:r>
      <w:r w:rsidRPr="002B6687">
        <w:rPr>
          <w:rFonts w:ascii="Times New Roman" w:hAnsi="Times New Roman" w:cs="Times New Roman"/>
          <w:sz w:val="28"/>
          <w:szCs w:val="28"/>
          <w:shd w:val="clear" w:color="auto" w:fill="FFFFFF"/>
        </w:rPr>
        <w:t xml:space="preserve"> </w:t>
      </w:r>
      <w:r w:rsidR="001A0623" w:rsidRPr="007A62AD">
        <w:rPr>
          <w:rFonts w:ascii="Times New Roman" w:hAnsi="Times New Roman" w:cs="Times New Roman"/>
          <w:sz w:val="28"/>
          <w:szCs w:val="28"/>
          <w:shd w:val="clear" w:color="auto" w:fill="FFFFFF"/>
        </w:rPr>
        <w:t xml:space="preserve">individually </w:t>
      </w:r>
    </w:p>
    <w:p w14:paraId="425F443C" w14:textId="670EB1BA" w:rsidR="001A0623" w:rsidRDefault="001A0623" w:rsidP="001A0623">
      <w:pPr>
        <w:pStyle w:val="NoSpacing"/>
        <w:jc w:val="center"/>
        <w:rPr>
          <w:rFonts w:ascii="Bodoni MT Condensed" w:hAnsi="Bodoni MT Condensed"/>
          <w:sz w:val="28"/>
          <w:szCs w:val="28"/>
        </w:rPr>
      </w:pPr>
      <w:r w:rsidRPr="007A62AD">
        <w:rPr>
          <w:rFonts w:ascii="Times New Roman" w:hAnsi="Times New Roman" w:cs="Times New Roman"/>
          <w:sz w:val="28"/>
          <w:szCs w:val="28"/>
          <w:shd w:val="clear" w:color="auto" w:fill="FFFFFF"/>
        </w:rPr>
        <w:t xml:space="preserve">or in a group </w:t>
      </w:r>
      <w:r w:rsidR="000D7571">
        <w:rPr>
          <w:rFonts w:ascii="Times New Roman" w:hAnsi="Times New Roman" w:cs="Times New Roman"/>
          <w:sz w:val="28"/>
          <w:szCs w:val="28"/>
          <w:shd w:val="clear" w:color="auto" w:fill="FFFFFF"/>
        </w:rPr>
        <w:t xml:space="preserve">of </w:t>
      </w:r>
      <w:r w:rsidRPr="007A62AD">
        <w:rPr>
          <w:rFonts w:ascii="Times New Roman" w:hAnsi="Times New Roman" w:cs="Times New Roman"/>
          <w:sz w:val="28"/>
          <w:szCs w:val="28"/>
          <w:shd w:val="clear" w:color="auto" w:fill="FFFFFF"/>
        </w:rPr>
        <w:t xml:space="preserve">your choosing – </w:t>
      </w:r>
    </w:p>
    <w:p w14:paraId="75A3ED5A" w14:textId="48C63E0B" w:rsidR="001A0623" w:rsidRDefault="001A0623" w:rsidP="001A0623">
      <w:pPr>
        <w:pStyle w:val="No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community, congregation, campus, book club</w:t>
      </w:r>
    </w:p>
    <w:p w14:paraId="44F56F8F" w14:textId="5C69FAB6" w:rsidR="00007982" w:rsidRDefault="007A62AD" w:rsidP="001A0623">
      <w:pPr>
        <w:pStyle w:val="No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to watch these videos together </w:t>
      </w:r>
      <w:r w:rsidR="00007982">
        <w:rPr>
          <w:rFonts w:ascii="Times New Roman" w:hAnsi="Times New Roman" w:cs="Times New Roman"/>
          <w:sz w:val="28"/>
          <w:szCs w:val="28"/>
          <w:shd w:val="clear" w:color="auto" w:fill="FFFFFF"/>
        </w:rPr>
        <w:t>at a</w:t>
      </w:r>
      <w:r w:rsidR="000D7571">
        <w:rPr>
          <w:rFonts w:ascii="Times New Roman" w:hAnsi="Times New Roman" w:cs="Times New Roman"/>
          <w:sz w:val="28"/>
          <w:szCs w:val="28"/>
          <w:shd w:val="clear" w:color="auto" w:fill="FFFFFF"/>
        </w:rPr>
        <w:t>ny</w:t>
      </w:r>
      <w:r w:rsidR="00007982">
        <w:rPr>
          <w:rFonts w:ascii="Times New Roman" w:hAnsi="Times New Roman" w:cs="Times New Roman"/>
          <w:sz w:val="28"/>
          <w:szCs w:val="28"/>
          <w:shd w:val="clear" w:color="auto" w:fill="FFFFFF"/>
        </w:rPr>
        <w:t xml:space="preserve"> time </w:t>
      </w:r>
      <w:r w:rsidR="000D7571">
        <w:rPr>
          <w:rFonts w:ascii="Times New Roman" w:hAnsi="Times New Roman" w:cs="Times New Roman"/>
          <w:sz w:val="28"/>
          <w:szCs w:val="28"/>
          <w:shd w:val="clear" w:color="auto" w:fill="FFFFFF"/>
        </w:rPr>
        <w:t>that works for you</w:t>
      </w:r>
    </w:p>
    <w:p w14:paraId="2CD58AE2" w14:textId="3262733C" w:rsidR="001A0623" w:rsidRDefault="007A62AD" w:rsidP="005F3361">
      <w:pPr>
        <w:pStyle w:val="No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and to have a conversation about their impact.</w:t>
      </w:r>
    </w:p>
    <w:p w14:paraId="5222796F" w14:textId="173DDD3E" w:rsidR="001A0623" w:rsidRDefault="001A0623" w:rsidP="001A0623">
      <w:pPr>
        <w:pStyle w:val="NoSpacing"/>
        <w:rPr>
          <w:rFonts w:ascii="Bodoni MT Condensed" w:hAnsi="Bodoni MT Condensed"/>
          <w:sz w:val="28"/>
          <w:szCs w:val="28"/>
        </w:rPr>
      </w:pPr>
    </w:p>
    <w:p w14:paraId="60F6539B" w14:textId="2CD7CFF5" w:rsidR="007A62AD" w:rsidRDefault="007A62AD" w:rsidP="001A0623">
      <w:pPr>
        <w:pStyle w:val="NoSpacing"/>
        <w:rPr>
          <w:rFonts w:ascii="Bodoni MT Condensed" w:hAnsi="Bodoni MT Condensed"/>
          <w:sz w:val="28"/>
          <w:szCs w:val="28"/>
        </w:rPr>
      </w:pPr>
      <w:r>
        <w:rPr>
          <w:rFonts w:ascii="Bodoni MT Condensed" w:hAnsi="Bodoni MT Condensed"/>
          <w:sz w:val="28"/>
          <w:szCs w:val="28"/>
        </w:rPr>
        <w:t>We then invite you to s</w:t>
      </w:r>
      <w:r w:rsidR="00834986" w:rsidRPr="002B6687">
        <w:rPr>
          <w:rFonts w:ascii="Bodoni MT Condensed" w:hAnsi="Bodoni MT Condensed"/>
          <w:sz w:val="28"/>
          <w:szCs w:val="28"/>
        </w:rPr>
        <w:t xml:space="preserve">hare in </w:t>
      </w:r>
      <w:r w:rsidR="00050BCA">
        <w:rPr>
          <w:rFonts w:ascii="Bodoni MT Condensed" w:hAnsi="Bodoni MT Condensed"/>
          <w:sz w:val="28"/>
          <w:szCs w:val="28"/>
        </w:rPr>
        <w:t xml:space="preserve">the </w:t>
      </w:r>
      <w:r w:rsidR="00AA60F8">
        <w:rPr>
          <w:rFonts w:ascii="Bodoni MT Condensed" w:hAnsi="Bodoni MT Condensed"/>
          <w:sz w:val="28"/>
          <w:szCs w:val="28"/>
        </w:rPr>
        <w:t xml:space="preserve">Facebook </w:t>
      </w:r>
      <w:r w:rsidR="00834986" w:rsidRPr="002B6687">
        <w:rPr>
          <w:rFonts w:ascii="Bodoni MT Condensed" w:hAnsi="Bodoni MT Condensed"/>
          <w:sz w:val="28"/>
          <w:szCs w:val="28"/>
        </w:rPr>
        <w:t>conversations, reactions, and ideas about other regenerative practices. </w:t>
      </w:r>
    </w:p>
    <w:p w14:paraId="7EE84F63" w14:textId="1661C1E6" w:rsidR="00834986" w:rsidRPr="007A62AD" w:rsidRDefault="00000000" w:rsidP="007A62AD">
      <w:pPr>
        <w:shd w:val="clear" w:color="auto" w:fill="A0B8A3"/>
        <w:jc w:val="center"/>
        <w:rPr>
          <w:rFonts w:ascii="Verdana" w:eastAsia="Times New Roman" w:hAnsi="Verdana" w:cs="Times New Roman"/>
          <w:color w:val="000000"/>
          <w:sz w:val="18"/>
          <w:szCs w:val="18"/>
        </w:rPr>
      </w:pPr>
      <w:hyperlink r:id="rId6" w:tgtFrame="_blank" w:history="1">
        <w:r w:rsidR="007A62AD" w:rsidRPr="002B6687">
          <w:rPr>
            <w:rFonts w:ascii="Verdana" w:eastAsia="Times New Roman" w:hAnsi="Verdana" w:cs="Times New Roman"/>
            <w:b/>
            <w:bCs/>
            <w:i/>
            <w:iCs/>
            <w:color w:val="3661BD"/>
            <w:u w:val="single"/>
          </w:rPr>
          <w:t>Like the discussion page here</w:t>
        </w:r>
      </w:hyperlink>
      <w:r w:rsidR="007A62AD" w:rsidRPr="002B6687">
        <w:rPr>
          <w:rFonts w:ascii="Verdana" w:eastAsia="Times New Roman" w:hAnsi="Verdana" w:cs="Times New Roman"/>
          <w:color w:val="000000"/>
        </w:rPr>
        <w:t> on Facebook to receive updates and join in the conversation!</w:t>
      </w:r>
    </w:p>
    <w:p w14:paraId="184AA589" w14:textId="77777777" w:rsidR="00834986" w:rsidRDefault="00834986" w:rsidP="00834986">
      <w:pPr>
        <w:pStyle w:val="NoSpacing"/>
        <w:rPr>
          <w:rFonts w:ascii="Verdana" w:eastAsia="Times New Roman" w:hAnsi="Verdana" w:cs="Times New Roman"/>
          <w:color w:val="222222"/>
          <w:sz w:val="21"/>
          <w:szCs w:val="21"/>
        </w:rPr>
      </w:pPr>
    </w:p>
    <w:p w14:paraId="68BF5768" w14:textId="77777777" w:rsidR="00050BCA" w:rsidRDefault="00834986" w:rsidP="00834986">
      <w:pPr>
        <w:pStyle w:val="NoSpacing"/>
        <w:ind w:left="720" w:hanging="720"/>
        <w:rPr>
          <w:rFonts w:ascii="Arial" w:hAnsi="Arial" w:cs="Arial"/>
          <w:color w:val="222222"/>
          <w:shd w:val="clear" w:color="auto" w:fill="FFFFFF"/>
        </w:rPr>
      </w:pPr>
      <w:r w:rsidRPr="00050BCA">
        <w:rPr>
          <w:rFonts w:ascii="Arial" w:hAnsi="Arial" w:cs="Arial"/>
          <w:color w:val="222222"/>
          <w:shd w:val="clear" w:color="auto" w:fill="FFFFFF"/>
        </w:rPr>
        <w:t xml:space="preserve">This month our </w:t>
      </w:r>
      <w:r w:rsidR="00050BCA">
        <w:rPr>
          <w:rFonts w:ascii="Arial" w:hAnsi="Arial" w:cs="Arial"/>
          <w:color w:val="222222"/>
          <w:shd w:val="clear" w:color="auto" w:fill="FFFFFF"/>
        </w:rPr>
        <w:t xml:space="preserve">2 </w:t>
      </w:r>
      <w:r w:rsidRPr="00050BCA">
        <w:rPr>
          <w:rFonts w:ascii="Arial" w:hAnsi="Arial" w:cs="Arial"/>
          <w:color w:val="222222"/>
          <w:shd w:val="clear" w:color="auto" w:fill="FFFFFF"/>
        </w:rPr>
        <w:t xml:space="preserve">featured storytellers are </w:t>
      </w:r>
    </w:p>
    <w:p w14:paraId="3242EDC4" w14:textId="77777777" w:rsidR="00050BCA" w:rsidRDefault="00834986" w:rsidP="00834986">
      <w:pPr>
        <w:pStyle w:val="NoSpacing"/>
        <w:ind w:left="720" w:hanging="720"/>
        <w:rPr>
          <w:rFonts w:ascii="Arial" w:hAnsi="Arial" w:cs="Arial"/>
          <w:color w:val="222222"/>
          <w:shd w:val="clear" w:color="auto" w:fill="FFFFFF"/>
        </w:rPr>
      </w:pPr>
      <w:r w:rsidRPr="00050BCA">
        <w:rPr>
          <w:rFonts w:ascii="Arial" w:hAnsi="Arial" w:cs="Arial"/>
          <w:color w:val="222222"/>
          <w:shd w:val="clear" w:color="auto" w:fill="FFFFFF"/>
        </w:rPr>
        <w:t>George and Anneliese Walker and Andy Walker, Walker Farms who spoke on</w:t>
      </w:r>
      <w:r w:rsidRPr="00864AD6">
        <w:rPr>
          <w:rFonts w:ascii="Arial" w:hAnsi="Arial" w:cs="Arial"/>
          <w:color w:val="222222"/>
          <w:shd w:val="clear" w:color="auto" w:fill="FFFFFF"/>
        </w:rPr>
        <w:t xml:space="preserve"> </w:t>
      </w:r>
    </w:p>
    <w:p w14:paraId="19A82D92" w14:textId="0569432E" w:rsidR="00050BCA" w:rsidRPr="00050BCA" w:rsidRDefault="00834986" w:rsidP="00050BCA">
      <w:pPr>
        <w:pStyle w:val="NoSpacing"/>
        <w:ind w:left="720"/>
        <w:rPr>
          <w:rFonts w:ascii="Arial" w:hAnsi="Arial" w:cs="Arial"/>
          <w:color w:val="222222"/>
          <w:shd w:val="clear" w:color="auto" w:fill="FFFFFF"/>
        </w:rPr>
      </w:pPr>
      <w:r w:rsidRPr="00050BCA">
        <w:rPr>
          <w:rFonts w:ascii="Arial" w:hAnsi="Arial" w:cs="Arial"/>
          <w:color w:val="222222"/>
          <w:shd w:val="clear" w:color="auto" w:fill="FFFFFF"/>
        </w:rPr>
        <w:t xml:space="preserve">“Regenerative Agriculture - Through the Looking Glass” </w:t>
      </w:r>
      <w:r w:rsidR="00050BCA" w:rsidRPr="00050BCA">
        <w:rPr>
          <w:rFonts w:ascii="Arial" w:hAnsi="Arial" w:cs="Arial"/>
          <w:color w:val="222222"/>
          <w:shd w:val="clear" w:color="auto" w:fill="FFFFFF"/>
        </w:rPr>
        <w:t xml:space="preserve">and </w:t>
      </w:r>
    </w:p>
    <w:p w14:paraId="4490AB44" w14:textId="7FC482C3" w:rsidR="00834986" w:rsidRPr="00050BCA" w:rsidRDefault="00834986" w:rsidP="00834986">
      <w:pPr>
        <w:pStyle w:val="NoSpacing"/>
        <w:ind w:left="720" w:hanging="720"/>
        <w:rPr>
          <w:rFonts w:ascii="Arial" w:hAnsi="Arial" w:cs="Arial"/>
          <w:color w:val="222222"/>
          <w:shd w:val="clear" w:color="auto" w:fill="FFFFFF"/>
        </w:rPr>
      </w:pPr>
      <w:r w:rsidRPr="00050BCA">
        <w:rPr>
          <w:rFonts w:ascii="Arial" w:hAnsi="Arial" w:cs="Arial"/>
          <w:color w:val="222222"/>
          <w:shd w:val="clear" w:color="auto" w:fill="FFFFFF"/>
        </w:rPr>
        <w:t xml:space="preserve">Pastor Jon Anderson, Luther Seminary’s Rural Ministry Program who spoke on </w:t>
      </w:r>
    </w:p>
    <w:p w14:paraId="7D0718E8" w14:textId="77777777" w:rsidR="00834986" w:rsidRPr="00050BCA" w:rsidRDefault="00834986" w:rsidP="00050BCA">
      <w:pPr>
        <w:pStyle w:val="NoSpacing"/>
        <w:ind w:left="720" w:hanging="720"/>
        <w:rPr>
          <w:rFonts w:ascii="Arial" w:hAnsi="Arial" w:cs="Arial"/>
          <w:color w:val="222222"/>
          <w:shd w:val="clear" w:color="auto" w:fill="FFFFFF"/>
        </w:rPr>
      </w:pPr>
      <w:r>
        <w:rPr>
          <w:rFonts w:ascii="Arial" w:hAnsi="Arial" w:cs="Arial"/>
          <w:color w:val="222222"/>
          <w:shd w:val="clear" w:color="auto" w:fill="FFFFFF"/>
        </w:rPr>
        <w:tab/>
      </w:r>
      <w:r w:rsidRPr="00050BCA">
        <w:rPr>
          <w:rFonts w:ascii="Arial" w:hAnsi="Arial" w:cs="Arial"/>
          <w:color w:val="222222"/>
          <w:shd w:val="clear" w:color="auto" w:fill="FFFFFF"/>
        </w:rPr>
        <w:t>“Regenerative Stewardship of God’s Land and God’s Church”</w:t>
      </w:r>
    </w:p>
    <w:p w14:paraId="145367E2" w14:textId="63862AA9" w:rsidR="00834986" w:rsidRPr="00050BCA" w:rsidRDefault="00834986" w:rsidP="00050BCA">
      <w:pPr>
        <w:pStyle w:val="NoSpacing"/>
        <w:ind w:left="720" w:hanging="720"/>
        <w:rPr>
          <w:rFonts w:ascii="Arial" w:hAnsi="Arial" w:cs="Arial"/>
          <w:color w:val="222222"/>
          <w:shd w:val="clear" w:color="auto" w:fill="FFFFFF"/>
        </w:rPr>
      </w:pPr>
      <w:r w:rsidRPr="00050BCA">
        <w:rPr>
          <w:rFonts w:ascii="Arial" w:hAnsi="Arial" w:cs="Arial"/>
          <w:color w:val="222222"/>
          <w:shd w:val="clear" w:color="auto" w:fill="FFFFFF"/>
        </w:rPr>
        <w:t xml:space="preserve">The </w:t>
      </w:r>
      <w:r w:rsidR="00050BCA" w:rsidRPr="00050BCA">
        <w:rPr>
          <w:rFonts w:ascii="Arial" w:hAnsi="Arial" w:cs="Arial"/>
          <w:color w:val="222222"/>
          <w:shd w:val="clear" w:color="auto" w:fill="FFFFFF"/>
        </w:rPr>
        <w:t xml:space="preserve">featured </w:t>
      </w:r>
      <w:r w:rsidRPr="00050BCA">
        <w:rPr>
          <w:rFonts w:ascii="Arial" w:hAnsi="Arial" w:cs="Arial"/>
          <w:color w:val="222222"/>
          <w:shd w:val="clear" w:color="auto" w:fill="FFFFFF"/>
        </w:rPr>
        <w:t xml:space="preserve">music video is </w:t>
      </w:r>
      <w:r w:rsidRPr="00050BCA">
        <w:rPr>
          <w:rFonts w:ascii="Arial" w:hAnsi="Arial" w:cs="Arial"/>
          <w:i/>
          <w:iCs/>
          <w:color w:val="222222"/>
          <w:shd w:val="clear" w:color="auto" w:fill="FFFFFF"/>
        </w:rPr>
        <w:t>In Sacred Manner – Walking</w:t>
      </w:r>
    </w:p>
    <w:p w14:paraId="5EC4F648" w14:textId="77777777" w:rsidR="00834986" w:rsidRPr="00050BCA" w:rsidRDefault="00834986" w:rsidP="00834986">
      <w:pPr>
        <w:pStyle w:val="NoSpacing"/>
        <w:ind w:left="720" w:hanging="720"/>
        <w:rPr>
          <w:rFonts w:ascii="Arial" w:hAnsi="Arial" w:cs="Arial"/>
          <w:color w:val="222222"/>
          <w:shd w:val="clear" w:color="auto" w:fill="FFFFFF"/>
        </w:rPr>
      </w:pPr>
    </w:p>
    <w:p w14:paraId="4529164D" w14:textId="6328E191" w:rsidR="00834986" w:rsidRPr="005F3361" w:rsidRDefault="00834986" w:rsidP="005F3361">
      <w:pPr>
        <w:rPr>
          <w:rFonts w:ascii="Times New Roman" w:eastAsia="Times New Roman" w:hAnsi="Times New Roman" w:cs="Times New Roman"/>
        </w:rPr>
      </w:pPr>
      <w:r>
        <w:rPr>
          <w:rFonts w:ascii="Bodoni MT Condensed" w:hAnsi="Bodoni MT Condensed"/>
          <w:sz w:val="28"/>
          <w:szCs w:val="28"/>
        </w:rPr>
        <w:t>The links to these stories and the video are found here:</w:t>
      </w:r>
      <w:r w:rsidR="00007982">
        <w:rPr>
          <w:rFonts w:ascii="Bodoni MT Condensed" w:hAnsi="Bodoni MT Condensed"/>
          <w:sz w:val="28"/>
          <w:szCs w:val="28"/>
        </w:rPr>
        <w:t xml:space="preserve"> </w:t>
      </w:r>
      <w:hyperlink r:id="rId7" w:tgtFrame="_blank" w:history="1">
        <w:r w:rsidR="005F3361" w:rsidRPr="005F3361">
          <w:rPr>
            <w:rFonts w:ascii="Arial" w:eastAsia="Times New Roman" w:hAnsi="Arial" w:cs="Arial"/>
            <w:color w:val="1155CC"/>
            <w:u w:val="single"/>
            <w:shd w:val="clear" w:color="auto" w:fill="FFFFFF"/>
          </w:rPr>
          <w:t>https://docs.google.com/document/d/1_iwxZ3F3s2ijynEA8LoyqKn2UJ4DC_UqNa96YiGvFtI/edit?usp=sharing</w:t>
        </w:r>
      </w:hyperlink>
    </w:p>
    <w:p w14:paraId="54496243" w14:textId="77777777" w:rsidR="00834986" w:rsidRDefault="00834986" w:rsidP="00834986">
      <w:pPr>
        <w:pStyle w:val="NoSpacing"/>
        <w:rPr>
          <w:rFonts w:ascii="Bodoni MT Condensed" w:hAnsi="Bodoni MT Condensed"/>
          <w:sz w:val="28"/>
          <w:szCs w:val="28"/>
        </w:rPr>
      </w:pPr>
    </w:p>
    <w:p w14:paraId="5AAF2AB6" w14:textId="26A06490" w:rsidR="005F3361" w:rsidRPr="005F3361" w:rsidRDefault="00834986" w:rsidP="005F3361">
      <w:pPr>
        <w:rPr>
          <w:rFonts w:ascii="Times New Roman" w:eastAsia="Times New Roman" w:hAnsi="Times New Roman" w:cs="Times New Roman"/>
        </w:rPr>
      </w:pPr>
      <w:r>
        <w:rPr>
          <w:rFonts w:ascii="Bodoni MT Condensed" w:hAnsi="Bodoni MT Condensed"/>
          <w:sz w:val="28"/>
          <w:szCs w:val="28"/>
        </w:rPr>
        <w:t xml:space="preserve"> Information about the Walkers and Pastor Anderson are found on pp</w:t>
      </w:r>
      <w:r w:rsidR="007A584E">
        <w:rPr>
          <w:rFonts w:ascii="Bodoni MT Condensed" w:hAnsi="Bodoni MT Condensed"/>
          <w:sz w:val="28"/>
          <w:szCs w:val="28"/>
        </w:rPr>
        <w:t xml:space="preserve">.19-20 </w:t>
      </w:r>
      <w:r>
        <w:rPr>
          <w:rFonts w:ascii="Bodoni MT Condensed" w:hAnsi="Bodoni MT Condensed"/>
          <w:sz w:val="28"/>
          <w:szCs w:val="28"/>
        </w:rPr>
        <w:t>of the Summit Booklet</w:t>
      </w:r>
      <w:r w:rsidR="005F3361">
        <w:rPr>
          <w:rFonts w:ascii="Bodoni MT Condensed" w:hAnsi="Bodoni MT Condensed"/>
          <w:sz w:val="28"/>
          <w:szCs w:val="28"/>
        </w:rPr>
        <w:t>:</w:t>
      </w:r>
    </w:p>
    <w:p w14:paraId="0D066D0D" w14:textId="77777777" w:rsidR="005F3361" w:rsidRPr="005F3361" w:rsidRDefault="005F3361" w:rsidP="005F3361">
      <w:pPr>
        <w:shd w:val="clear" w:color="auto" w:fill="FFFFFF"/>
        <w:rPr>
          <w:rFonts w:ascii="Arial" w:eastAsia="Times New Roman" w:hAnsi="Arial" w:cs="Arial"/>
          <w:color w:val="222222"/>
        </w:rPr>
      </w:pPr>
      <w:hyperlink r:id="rId8" w:tgtFrame="_blank" w:history="1">
        <w:r w:rsidRPr="005F3361">
          <w:rPr>
            <w:rFonts w:ascii="Arial" w:eastAsia="Times New Roman" w:hAnsi="Arial" w:cs="Arial"/>
            <w:color w:val="1155CC"/>
            <w:u w:val="single"/>
          </w:rPr>
          <w:t>https://drive.google.com/file/d/1uyGDVYKsqZGMFMxrCj8G-aCr4xybgqh9/view?usp=sharing</w:t>
        </w:r>
      </w:hyperlink>
    </w:p>
    <w:p w14:paraId="507F6488" w14:textId="77777777" w:rsidR="00834986" w:rsidRDefault="00834986" w:rsidP="00834986">
      <w:pPr>
        <w:pStyle w:val="NoSpacing"/>
        <w:rPr>
          <w:rFonts w:ascii="Bodoni MT Condensed" w:hAnsi="Bodoni MT Condensed"/>
          <w:sz w:val="28"/>
          <w:szCs w:val="28"/>
        </w:rPr>
      </w:pPr>
    </w:p>
    <w:p w14:paraId="424085E1" w14:textId="77777777" w:rsidR="00834986" w:rsidRDefault="00834986" w:rsidP="00834986">
      <w:pPr>
        <w:pStyle w:val="NoSpacing"/>
        <w:rPr>
          <w:rFonts w:ascii="Bodoni MT Condensed" w:hAnsi="Bodoni MT Condensed"/>
          <w:sz w:val="28"/>
          <w:szCs w:val="28"/>
        </w:rPr>
      </w:pPr>
      <w:r>
        <w:rPr>
          <w:rFonts w:ascii="Bodoni MT Condensed" w:hAnsi="Bodoni MT Condensed"/>
          <w:sz w:val="28"/>
          <w:szCs w:val="28"/>
        </w:rPr>
        <w:t>Some questions to consider are:</w:t>
      </w:r>
    </w:p>
    <w:p w14:paraId="405CE5B9" w14:textId="77777777" w:rsidR="00834986" w:rsidRPr="00B0650B" w:rsidRDefault="00834986" w:rsidP="00834986">
      <w:pPr>
        <w:pStyle w:val="NoSpacing"/>
        <w:numPr>
          <w:ilvl w:val="0"/>
          <w:numId w:val="1"/>
        </w:numPr>
        <w:rPr>
          <w:rFonts w:ascii="Bodoni MT Condensed" w:hAnsi="Bodoni MT Condensed"/>
          <w:sz w:val="28"/>
          <w:szCs w:val="28"/>
        </w:rPr>
      </w:pPr>
      <w:r w:rsidRPr="00B0650B">
        <w:rPr>
          <w:rFonts w:ascii="Bodoni MT Condensed" w:hAnsi="Bodoni MT Condensed"/>
          <w:sz w:val="28"/>
          <w:szCs w:val="28"/>
        </w:rPr>
        <w:t xml:space="preserve">What did you hear from this storyteller that connected with you? </w:t>
      </w:r>
    </w:p>
    <w:p w14:paraId="46E5D401" w14:textId="77777777" w:rsidR="00834986" w:rsidRPr="00B0650B" w:rsidRDefault="00834986" w:rsidP="00834986">
      <w:pPr>
        <w:pStyle w:val="NoSpacing"/>
        <w:numPr>
          <w:ilvl w:val="0"/>
          <w:numId w:val="1"/>
        </w:numPr>
        <w:rPr>
          <w:rFonts w:ascii="Bodoni MT Condensed" w:hAnsi="Bodoni MT Condensed"/>
          <w:sz w:val="28"/>
          <w:szCs w:val="28"/>
        </w:rPr>
      </w:pPr>
      <w:r w:rsidRPr="00B0650B">
        <w:rPr>
          <w:rFonts w:ascii="Bodoni MT Condensed" w:hAnsi="Bodoni MT Condensed"/>
          <w:sz w:val="28"/>
          <w:szCs w:val="28"/>
        </w:rPr>
        <w:t xml:space="preserve">What stirred you in the “In Sacred Manner” video? </w:t>
      </w:r>
    </w:p>
    <w:p w14:paraId="7A03167B" w14:textId="77777777" w:rsidR="00834986" w:rsidRPr="00B0650B" w:rsidRDefault="00834986" w:rsidP="00834986">
      <w:pPr>
        <w:pStyle w:val="NoSpacing"/>
        <w:numPr>
          <w:ilvl w:val="0"/>
          <w:numId w:val="1"/>
        </w:numPr>
        <w:rPr>
          <w:rFonts w:ascii="Bodoni MT Condensed" w:hAnsi="Bodoni MT Condensed"/>
          <w:sz w:val="28"/>
          <w:szCs w:val="28"/>
        </w:rPr>
      </w:pPr>
      <w:r w:rsidRPr="00B0650B">
        <w:rPr>
          <w:rFonts w:ascii="Bodoni MT Condensed" w:hAnsi="Bodoni MT Condensed"/>
          <w:sz w:val="28"/>
          <w:szCs w:val="28"/>
        </w:rPr>
        <w:t xml:space="preserve">What regenerative practices did you notice in his story?  </w:t>
      </w:r>
    </w:p>
    <w:p w14:paraId="63827101" w14:textId="131110C3" w:rsidR="00834986" w:rsidRPr="00B0650B" w:rsidRDefault="00B0650B" w:rsidP="00834986">
      <w:pPr>
        <w:pStyle w:val="NoSpacing"/>
        <w:numPr>
          <w:ilvl w:val="0"/>
          <w:numId w:val="1"/>
        </w:numPr>
        <w:rPr>
          <w:rFonts w:ascii="Bodoni MT Condensed" w:hAnsi="Bodoni MT Condensed"/>
          <w:color w:val="000000" w:themeColor="text1"/>
          <w:sz w:val="28"/>
          <w:szCs w:val="28"/>
        </w:rPr>
      </w:pPr>
      <w:r w:rsidRPr="00B0650B">
        <w:rPr>
          <w:rFonts w:ascii="Bodoni MT Condensed" w:hAnsi="Bodoni MT Condensed"/>
          <w:color w:val="000000" w:themeColor="text1"/>
          <w:sz w:val="28"/>
          <w:szCs w:val="28"/>
        </w:rPr>
        <w:t xml:space="preserve">What specific practices do they inspire for your </w:t>
      </w:r>
      <w:proofErr w:type="gramStart"/>
      <w:r w:rsidRPr="00B0650B">
        <w:rPr>
          <w:rFonts w:ascii="Bodoni MT Condensed" w:hAnsi="Bodoni MT Condensed"/>
          <w:color w:val="000000" w:themeColor="text1"/>
          <w:sz w:val="28"/>
          <w:szCs w:val="28"/>
        </w:rPr>
        <w:t>particular context</w:t>
      </w:r>
      <w:proofErr w:type="gramEnd"/>
      <w:r w:rsidRPr="00B0650B">
        <w:rPr>
          <w:rFonts w:ascii="Bodoni MT Condensed" w:hAnsi="Bodoni MT Condensed"/>
          <w:color w:val="000000" w:themeColor="text1"/>
          <w:sz w:val="28"/>
          <w:szCs w:val="28"/>
        </w:rPr>
        <w:t>?</w:t>
      </w:r>
    </w:p>
    <w:p w14:paraId="3ACC8492" w14:textId="048B8FD8" w:rsidR="00834986" w:rsidRPr="00007982" w:rsidRDefault="00834986" w:rsidP="00007982">
      <w:pPr>
        <w:pStyle w:val="NoSpacing"/>
        <w:numPr>
          <w:ilvl w:val="0"/>
          <w:numId w:val="1"/>
        </w:numPr>
        <w:rPr>
          <w:rFonts w:ascii="Bodoni MT Condensed" w:hAnsi="Bodoni MT Condensed"/>
          <w:sz w:val="28"/>
          <w:szCs w:val="28"/>
        </w:rPr>
      </w:pPr>
      <w:r w:rsidRPr="00B0650B">
        <w:rPr>
          <w:rFonts w:ascii="Bodoni MT Condensed" w:hAnsi="Bodoni MT Condensed"/>
          <w:sz w:val="28"/>
          <w:szCs w:val="28"/>
        </w:rPr>
        <w:t xml:space="preserve">Do you have </w:t>
      </w:r>
      <w:proofErr w:type="gramStart"/>
      <w:r w:rsidRPr="00B0650B">
        <w:rPr>
          <w:rFonts w:ascii="Bodoni MT Condensed" w:hAnsi="Bodoni MT Condensed"/>
          <w:sz w:val="28"/>
          <w:szCs w:val="28"/>
        </w:rPr>
        <w:t>particular reflections</w:t>
      </w:r>
      <w:proofErr w:type="gramEnd"/>
      <w:r w:rsidRPr="00B0650B">
        <w:rPr>
          <w:rFonts w:ascii="Bodoni MT Condensed" w:hAnsi="Bodoni MT Condensed"/>
          <w:sz w:val="28"/>
          <w:szCs w:val="28"/>
        </w:rPr>
        <w:t xml:space="preserve"> about rural agriculture and ministry? </w:t>
      </w:r>
    </w:p>
    <w:sectPr w:rsidR="00834986" w:rsidRPr="00007982" w:rsidSect="005F3361">
      <w:pgSz w:w="12240" w:h="15840"/>
      <w:pgMar w:top="1440" w:right="1440" w:bottom="10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4D"/>
    <w:family w:val="roman"/>
    <w:pitch w:val="variable"/>
    <w:sig w:usb0="00000003" w:usb1="00000000" w:usb2="00000000" w:usb3="00000000" w:csb0="00000001" w:csb1="00000000"/>
  </w:font>
  <w:font w:name="Bodoni MT Condensed">
    <w:panose1 w:val="020706060806060202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91BF0"/>
    <w:multiLevelType w:val="hybridMultilevel"/>
    <w:tmpl w:val="E6C24328"/>
    <w:lvl w:ilvl="0" w:tplc="D0FAA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96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B2"/>
    <w:rsid w:val="00007982"/>
    <w:rsid w:val="00007FE3"/>
    <w:rsid w:val="00050BCA"/>
    <w:rsid w:val="000D7571"/>
    <w:rsid w:val="001A0623"/>
    <w:rsid w:val="00293E46"/>
    <w:rsid w:val="003A7AE3"/>
    <w:rsid w:val="003B669B"/>
    <w:rsid w:val="005F3361"/>
    <w:rsid w:val="005F6D6B"/>
    <w:rsid w:val="006046B2"/>
    <w:rsid w:val="006170F2"/>
    <w:rsid w:val="007A584E"/>
    <w:rsid w:val="007A62AD"/>
    <w:rsid w:val="00834986"/>
    <w:rsid w:val="009222B7"/>
    <w:rsid w:val="009C3CC2"/>
    <w:rsid w:val="00AA60F8"/>
    <w:rsid w:val="00B0650B"/>
    <w:rsid w:val="00DE6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73CEEB7"/>
  <w14:defaultImageDpi w14:val="32767"/>
  <w15:chartTrackingRefBased/>
  <w15:docId w15:val="{B8755E6B-7EEF-BC49-AD61-E6F90F41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986"/>
    <w:rPr>
      <w:sz w:val="22"/>
      <w:szCs w:val="22"/>
      <w:lang w:bidi="ar-SA"/>
    </w:rPr>
  </w:style>
  <w:style w:type="table" w:styleId="TableGrid">
    <w:name w:val="Table Grid"/>
    <w:basedOn w:val="TableNormal"/>
    <w:uiPriority w:val="39"/>
    <w:rsid w:val="00834986"/>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3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8333">
      <w:bodyDiv w:val="1"/>
      <w:marLeft w:val="0"/>
      <w:marRight w:val="0"/>
      <w:marTop w:val="0"/>
      <w:marBottom w:val="0"/>
      <w:divBdr>
        <w:top w:val="none" w:sz="0" w:space="0" w:color="auto"/>
        <w:left w:val="none" w:sz="0" w:space="0" w:color="auto"/>
        <w:bottom w:val="none" w:sz="0" w:space="0" w:color="auto"/>
        <w:right w:val="none" w:sz="0" w:space="0" w:color="auto"/>
      </w:divBdr>
    </w:div>
    <w:div w:id="624043461">
      <w:bodyDiv w:val="1"/>
      <w:marLeft w:val="0"/>
      <w:marRight w:val="0"/>
      <w:marTop w:val="0"/>
      <w:marBottom w:val="0"/>
      <w:divBdr>
        <w:top w:val="none" w:sz="0" w:space="0" w:color="auto"/>
        <w:left w:val="none" w:sz="0" w:space="0" w:color="auto"/>
        <w:bottom w:val="none" w:sz="0" w:space="0" w:color="auto"/>
        <w:right w:val="none" w:sz="0" w:space="0" w:color="auto"/>
      </w:divBdr>
      <w:divsChild>
        <w:div w:id="153742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uyGDVYKsqZGMFMxrCj8G-aCr4xybgqh9/view?usp=sharing" TargetMode="External"/><Relationship Id="rId3" Type="http://schemas.openxmlformats.org/officeDocument/2006/relationships/settings" Target="settings.xml"/><Relationship Id="rId7" Type="http://schemas.openxmlformats.org/officeDocument/2006/relationships/hyperlink" Target="https://docs.google.com/document/d/1_iwxZ3F3s2ijynEA8LoyqKn2UJ4DC_UqNa96YiGvFt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20.rs6.net/tn.jsp?f=001RfSKzEEhH7U-kvfGNMMfMNFBqVcfN3qIIVMzHsQmoaXkyT55N90WVX2fYc3xBw_PY3UdZXfkxB5VUR_mcdPtcs-N26xmJN6h5t4klalql43EHowBLXlapKhNB-M5aB3tibGsdOY6Pa--4Qyaj9RJkbMvfSYHx9jnmH5ByhyMGLrYXQryCBjzynFw8LNWZnZV16O7r2aGty-8s8lMD_rvAOmhd8S7DdklEHIfnMjKtbc=&amp;c=tGoyIVjxfv8XmGXRHYZOdvRGzs3yLubZnFrG-1X26d7NNb13QKVRSQ==&amp;ch=xCq2LB5cmT8bjIk5BFEfglFDiLowlUGnWKGSxXWzBh3hLe8LhyKBnQ=="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Jacobson</dc:creator>
  <cp:keywords/>
  <dc:description/>
  <cp:lastModifiedBy>Diane Jacobson</cp:lastModifiedBy>
  <cp:revision>10</cp:revision>
  <dcterms:created xsi:type="dcterms:W3CDTF">2022-09-14T18:51:00Z</dcterms:created>
  <dcterms:modified xsi:type="dcterms:W3CDTF">2022-09-15T14:27:00Z</dcterms:modified>
</cp:coreProperties>
</file>