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E6E4" w14:textId="1ED0510E" w:rsidR="00C74A70" w:rsidRDefault="00C74A70" w:rsidP="00EF234E">
      <w:pPr>
        <w:pStyle w:val="NoSpacing"/>
        <w:rPr>
          <w:rFonts w:ascii="Tahoma" w:hAnsi="Tahoma" w:cs="Tahoma"/>
          <w:sz w:val="28"/>
          <w:szCs w:val="28"/>
          <w:lang w:val="en"/>
        </w:rPr>
      </w:pPr>
      <w:r w:rsidRPr="00EF234E">
        <w:rPr>
          <w:rFonts w:ascii="Tahoma" w:hAnsi="Tahoma" w:cs="Tahoma"/>
          <w:sz w:val="28"/>
          <w:szCs w:val="28"/>
          <w:lang w:val="en"/>
        </w:rPr>
        <w:t xml:space="preserve">Fred </w:t>
      </w:r>
      <w:proofErr w:type="spellStart"/>
      <w:r w:rsidRPr="00EF234E">
        <w:rPr>
          <w:rFonts w:ascii="Tahoma" w:hAnsi="Tahoma" w:cs="Tahoma"/>
          <w:sz w:val="28"/>
          <w:szCs w:val="28"/>
          <w:lang w:val="en"/>
        </w:rPr>
        <w:t>Raab</w:t>
      </w:r>
      <w:proofErr w:type="spellEnd"/>
    </w:p>
    <w:p w14:paraId="38C24D32" w14:textId="77777777" w:rsidR="00EF234E" w:rsidRPr="00EF234E" w:rsidRDefault="00EF234E" w:rsidP="00EF234E">
      <w:pPr>
        <w:pStyle w:val="NoSpacing"/>
        <w:rPr>
          <w:rFonts w:ascii="Tahoma" w:hAnsi="Tahoma" w:cs="Tahoma"/>
          <w:sz w:val="28"/>
          <w:szCs w:val="28"/>
          <w:lang w:val="en"/>
        </w:rPr>
      </w:pPr>
    </w:p>
    <w:p w14:paraId="79A70902" w14:textId="17BA237A" w:rsidR="00C74A70" w:rsidRPr="00BF440C" w:rsidRDefault="00C74A70" w:rsidP="00C74A70">
      <w:pPr>
        <w:spacing w:after="240" w:line="332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BF440C">
        <w:rPr>
          <w:rFonts w:ascii="Arial" w:eastAsia="Times New Roman" w:hAnsi="Arial" w:cs="Arial"/>
          <w:sz w:val="24"/>
          <w:szCs w:val="24"/>
          <w:lang w:val="en"/>
        </w:rPr>
        <w:t>Fred Raab was drafted into the Army in 19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>70</w:t>
      </w:r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 xml:space="preserve"> and serve for 7 years as a Military Policeman</w:t>
      </w:r>
      <w:r w:rsidRPr="00BF440C">
        <w:rPr>
          <w:rFonts w:ascii="Arial" w:eastAsia="Times New Roman" w:hAnsi="Arial" w:cs="Arial"/>
          <w:sz w:val="24"/>
          <w:szCs w:val="24"/>
          <w:lang w:val="en"/>
        </w:rPr>
        <w:t>.</w:t>
      </w:r>
      <w:r w:rsidR="00EF234E" w:rsidRPr="00BF440C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>H</w:t>
      </w:r>
      <w:r w:rsidRPr="00BF440C">
        <w:rPr>
          <w:rFonts w:ascii="Arial" w:eastAsia="Times New Roman" w:hAnsi="Arial" w:cs="Arial"/>
          <w:sz w:val="24"/>
          <w:szCs w:val="24"/>
          <w:lang w:val="en"/>
        </w:rPr>
        <w:t>e major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>ed</w:t>
      </w:r>
      <w:r w:rsidRPr="00BF440C">
        <w:rPr>
          <w:rFonts w:ascii="Arial" w:eastAsia="Times New Roman" w:hAnsi="Arial" w:cs="Arial"/>
          <w:sz w:val="24"/>
          <w:szCs w:val="24"/>
          <w:lang w:val="en"/>
        </w:rPr>
        <w:t xml:space="preserve"> in</w:t>
      </w:r>
      <w:r w:rsidR="0074272B" w:rsidRPr="00BF440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BF440C">
        <w:rPr>
          <w:rFonts w:ascii="Arial" w:eastAsia="Times New Roman" w:hAnsi="Arial" w:cs="Arial"/>
          <w:sz w:val="24"/>
          <w:szCs w:val="24"/>
          <w:lang w:val="en"/>
        </w:rPr>
        <w:t>marketing</w:t>
      </w:r>
      <w:r w:rsidR="00A86DB4" w:rsidRPr="00BF440C">
        <w:rPr>
          <w:rFonts w:ascii="Arial" w:eastAsia="Times New Roman" w:hAnsi="Arial" w:cs="Arial"/>
          <w:sz w:val="24"/>
          <w:szCs w:val="24"/>
          <w:lang w:val="en"/>
        </w:rPr>
        <w:t xml:space="preserve"> &amp; business management</w:t>
      </w:r>
      <w:r w:rsidRPr="00BF440C">
        <w:rPr>
          <w:rFonts w:ascii="Arial" w:eastAsia="Times New Roman" w:hAnsi="Arial" w:cs="Arial"/>
          <w:sz w:val="24"/>
          <w:szCs w:val="24"/>
          <w:lang w:val="en"/>
        </w:rPr>
        <w:t>.  </w:t>
      </w:r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>Fred’s father was a CFO of a Pittsburgh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 xml:space="preserve"> based corporation and o</w:t>
      </w:r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 xml:space="preserve">perations and finance were the 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 xml:space="preserve">welcome </w:t>
      </w:r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>topics at the nightly dinner table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>.  Throughout his 45</w:t>
      </w:r>
      <w:r w:rsidR="00EF234E" w:rsidRPr="00BF440C">
        <w:rPr>
          <w:rFonts w:ascii="Arial" w:eastAsia="Times New Roman" w:hAnsi="Arial" w:cs="Arial"/>
          <w:sz w:val="24"/>
          <w:szCs w:val="24"/>
          <w:lang w:val="en"/>
        </w:rPr>
        <w:t>-</w:t>
      </w:r>
      <w:r w:rsidR="00F90105" w:rsidRPr="00BF440C">
        <w:rPr>
          <w:rFonts w:ascii="Arial" w:eastAsia="Times New Roman" w:hAnsi="Arial" w:cs="Arial"/>
          <w:sz w:val="24"/>
          <w:szCs w:val="24"/>
          <w:lang w:val="en"/>
        </w:rPr>
        <w:t xml:space="preserve">year professional career he has been </w:t>
      </w:r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>passionate a</w:t>
      </w:r>
      <w:bookmarkStart w:id="0" w:name="_GoBack"/>
      <w:bookmarkEnd w:id="0"/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>bout all aspects of owning and operating a business.</w:t>
      </w:r>
    </w:p>
    <w:p w14:paraId="3F74EBFB" w14:textId="56D2DACB" w:rsidR="00C74A70" w:rsidRPr="00BF440C" w:rsidRDefault="0074272B" w:rsidP="00C74A70">
      <w:pPr>
        <w:spacing w:after="240" w:line="332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BF440C">
        <w:rPr>
          <w:rFonts w:ascii="Arial" w:eastAsia="Times New Roman" w:hAnsi="Arial" w:cs="Arial"/>
          <w:sz w:val="24"/>
          <w:szCs w:val="24"/>
          <w:lang w:val="en"/>
        </w:rPr>
        <w:t xml:space="preserve">His career started with a </w:t>
      </w:r>
      <w:r w:rsidR="00C74A70" w:rsidRPr="00BF440C">
        <w:rPr>
          <w:rFonts w:ascii="Arial" w:eastAsia="Times New Roman" w:hAnsi="Arial" w:cs="Arial"/>
          <w:sz w:val="24"/>
          <w:szCs w:val="24"/>
          <w:lang w:val="en"/>
        </w:rPr>
        <w:t>Fortune 500 Home Improvement Products company</w:t>
      </w:r>
      <w:r w:rsidRPr="00BF440C">
        <w:rPr>
          <w:rFonts w:ascii="Arial" w:eastAsia="Times New Roman" w:hAnsi="Arial" w:cs="Arial"/>
          <w:sz w:val="24"/>
          <w:szCs w:val="24"/>
          <w:lang w:val="en"/>
        </w:rPr>
        <w:t>.  H</w:t>
      </w:r>
      <w:r w:rsidR="00C74A70" w:rsidRPr="00BF440C">
        <w:rPr>
          <w:rFonts w:ascii="Arial" w:eastAsia="Times New Roman" w:hAnsi="Arial" w:cs="Arial"/>
          <w:sz w:val="24"/>
          <w:szCs w:val="24"/>
          <w:lang w:val="en"/>
        </w:rPr>
        <w:t>e moved to several companies as an operations manager, G</w:t>
      </w:r>
      <w:r w:rsidR="00A86DB4" w:rsidRPr="00BF440C">
        <w:rPr>
          <w:rFonts w:ascii="Arial" w:eastAsia="Times New Roman" w:hAnsi="Arial" w:cs="Arial"/>
          <w:sz w:val="24"/>
          <w:szCs w:val="24"/>
          <w:lang w:val="en"/>
        </w:rPr>
        <w:t xml:space="preserve">eneral </w:t>
      </w:r>
      <w:r w:rsidR="00C74A70" w:rsidRPr="00BF440C">
        <w:rPr>
          <w:rFonts w:ascii="Arial" w:eastAsia="Times New Roman" w:hAnsi="Arial" w:cs="Arial"/>
          <w:sz w:val="24"/>
          <w:szCs w:val="24"/>
          <w:lang w:val="en"/>
        </w:rPr>
        <w:t>M</w:t>
      </w:r>
      <w:r w:rsidR="00A86DB4" w:rsidRPr="00BF440C">
        <w:rPr>
          <w:rFonts w:ascii="Arial" w:eastAsia="Times New Roman" w:hAnsi="Arial" w:cs="Arial"/>
          <w:sz w:val="24"/>
          <w:szCs w:val="24"/>
          <w:lang w:val="en"/>
        </w:rPr>
        <w:t>anager</w:t>
      </w:r>
      <w:r w:rsidR="00C74A70" w:rsidRPr="00BF440C">
        <w:rPr>
          <w:rFonts w:ascii="Arial" w:eastAsia="Times New Roman" w:hAnsi="Arial" w:cs="Arial"/>
          <w:sz w:val="24"/>
          <w:szCs w:val="24"/>
          <w:lang w:val="en"/>
        </w:rPr>
        <w:t>, sales and marketing executive and most recently a small business owner.</w:t>
      </w:r>
    </w:p>
    <w:p w14:paraId="6A0D72D2" w14:textId="3B2A2BEE" w:rsidR="00C74A70" w:rsidRPr="00BF440C" w:rsidRDefault="00C74A70" w:rsidP="00C74A70">
      <w:pPr>
        <w:spacing w:after="240" w:line="332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BF440C">
        <w:rPr>
          <w:rFonts w:ascii="Arial" w:eastAsia="Times New Roman" w:hAnsi="Arial" w:cs="Arial"/>
          <w:sz w:val="24"/>
          <w:szCs w:val="24"/>
          <w:lang w:val="en"/>
        </w:rPr>
        <w:t>Fred is the Greenville SCORE Chapter Chairman</w:t>
      </w:r>
      <w:r w:rsidR="00261FDC" w:rsidRPr="00BF440C">
        <w:rPr>
          <w:rFonts w:ascii="Arial" w:eastAsia="Times New Roman" w:hAnsi="Arial" w:cs="Arial"/>
          <w:sz w:val="24"/>
          <w:szCs w:val="24"/>
          <w:lang w:val="en"/>
        </w:rPr>
        <w:t xml:space="preserve">.  Your local SCORE chapter is a group of </w:t>
      </w:r>
      <w:r w:rsidR="00E3420B" w:rsidRPr="00BF440C">
        <w:rPr>
          <w:rFonts w:ascii="Arial" w:eastAsia="Times New Roman" w:hAnsi="Arial" w:cs="Arial"/>
          <w:sz w:val="24"/>
          <w:szCs w:val="24"/>
          <w:lang w:val="en"/>
        </w:rPr>
        <w:t>52</w:t>
      </w:r>
      <w:r w:rsidR="00261FDC" w:rsidRPr="00BF440C">
        <w:rPr>
          <w:rFonts w:ascii="Arial" w:eastAsia="Times New Roman" w:hAnsi="Arial" w:cs="Arial"/>
          <w:sz w:val="24"/>
          <w:szCs w:val="24"/>
          <w:lang w:val="en"/>
        </w:rPr>
        <w:t xml:space="preserve"> volunteers, with diverse business backgrounds, dedicated to helping new entrepreneur start - ups and assisting current business owners achieve operational excellence.</w:t>
      </w:r>
    </w:p>
    <w:sectPr w:rsidR="00C74A70" w:rsidRPr="00BF44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0B1E" w14:textId="77777777" w:rsidR="00F30CD2" w:rsidRDefault="00F30CD2" w:rsidP="00EF234E">
      <w:pPr>
        <w:spacing w:after="0" w:line="240" w:lineRule="auto"/>
      </w:pPr>
      <w:r>
        <w:separator/>
      </w:r>
    </w:p>
  </w:endnote>
  <w:endnote w:type="continuationSeparator" w:id="0">
    <w:p w14:paraId="19DAFF98" w14:textId="77777777" w:rsidR="00F30CD2" w:rsidRDefault="00F30CD2" w:rsidP="00EF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2867" w14:textId="77777777" w:rsidR="00F30CD2" w:rsidRDefault="00F30CD2" w:rsidP="00EF234E">
      <w:pPr>
        <w:spacing w:after="0" w:line="240" w:lineRule="auto"/>
      </w:pPr>
      <w:r>
        <w:separator/>
      </w:r>
    </w:p>
  </w:footnote>
  <w:footnote w:type="continuationSeparator" w:id="0">
    <w:p w14:paraId="3C1AD182" w14:textId="77777777" w:rsidR="00F30CD2" w:rsidRDefault="00F30CD2" w:rsidP="00EF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0E30" w14:textId="031CB746" w:rsidR="00EF234E" w:rsidRDefault="00EF234E" w:rsidP="00EF234E">
    <w:pPr>
      <w:pStyle w:val="Header"/>
      <w:jc w:val="center"/>
    </w:pPr>
    <w:r>
      <w:rPr>
        <w:noProof/>
        <w:sz w:val="28"/>
      </w:rPr>
      <w:drawing>
        <wp:inline distT="0" distB="0" distL="0" distR="0" wp14:anchorId="7FAFA190" wp14:editId="0FD606CE">
          <wp:extent cx="2950028" cy="1655294"/>
          <wp:effectExtent l="0" t="0" r="3175" b="254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SCORE-NLC2020_Main Logo-042720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05" cy="165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FA7"/>
    <w:multiLevelType w:val="hybridMultilevel"/>
    <w:tmpl w:val="5E6C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48BE"/>
    <w:multiLevelType w:val="hybridMultilevel"/>
    <w:tmpl w:val="DC44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70"/>
    <w:rsid w:val="00261FDC"/>
    <w:rsid w:val="0074272B"/>
    <w:rsid w:val="00867BCF"/>
    <w:rsid w:val="00A86DB4"/>
    <w:rsid w:val="00BF440C"/>
    <w:rsid w:val="00C74A70"/>
    <w:rsid w:val="00E3420B"/>
    <w:rsid w:val="00EF234E"/>
    <w:rsid w:val="00F30CD2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96E7"/>
  <w15:chartTrackingRefBased/>
  <w15:docId w15:val="{642BFAE5-3D54-4643-947E-C40857D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A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4E"/>
  </w:style>
  <w:style w:type="paragraph" w:styleId="Footer">
    <w:name w:val="footer"/>
    <w:basedOn w:val="Normal"/>
    <w:link w:val="FooterChar"/>
    <w:uiPriority w:val="99"/>
    <w:unhideWhenUsed/>
    <w:rsid w:val="00EF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</dc:creator>
  <cp:keywords/>
  <dc:description/>
  <cp:lastModifiedBy>Tyler Loritsch</cp:lastModifiedBy>
  <cp:revision>5</cp:revision>
  <dcterms:created xsi:type="dcterms:W3CDTF">2019-10-01T19:25:00Z</dcterms:created>
  <dcterms:modified xsi:type="dcterms:W3CDTF">2020-07-15T13:09:00Z</dcterms:modified>
</cp:coreProperties>
</file>