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6C9249" w14:textId="77777777" w:rsidR="003C17FB" w:rsidRPr="00807795" w:rsidRDefault="003C17FB" w:rsidP="003C17FB">
      <w:pPr>
        <w:spacing w:line="240" w:lineRule="auto"/>
        <w:rPr>
          <w:rFonts w:cstheme="minorHAnsi"/>
          <w:b/>
        </w:rPr>
      </w:pPr>
      <w:r w:rsidRPr="00807795">
        <w:rPr>
          <w:rFonts w:cstheme="minorHAnsi"/>
          <w:b/>
        </w:rPr>
        <w:t>Appendix A – Abstract Submission Guide</w:t>
      </w:r>
    </w:p>
    <w:p w14:paraId="4034D1BD" w14:textId="77777777" w:rsidR="003C17FB" w:rsidRPr="00807795" w:rsidRDefault="003C17FB" w:rsidP="003C17FB">
      <w:pPr>
        <w:pStyle w:val="Heading1"/>
        <w:rPr>
          <w:rFonts w:asciiTheme="minorHAnsi" w:eastAsia="Times New Roman" w:hAnsiTheme="minorHAnsi" w:cstheme="minorHAnsi"/>
          <w:sz w:val="22"/>
          <w:szCs w:val="22"/>
        </w:rPr>
      </w:pPr>
      <w:r w:rsidRPr="00807795">
        <w:rPr>
          <w:rFonts w:asciiTheme="minorHAnsi" w:eastAsia="Times New Roman" w:hAnsiTheme="minorHAnsi" w:cstheme="minorHAnsi"/>
          <w:sz w:val="22"/>
          <w:szCs w:val="22"/>
        </w:rPr>
        <w:t>Word Count</w:t>
      </w:r>
    </w:p>
    <w:p w14:paraId="455F039F" w14:textId="77777777" w:rsidR="003C17FB" w:rsidRPr="00807795" w:rsidRDefault="003C17FB" w:rsidP="003C17FB">
      <w:pPr>
        <w:shd w:val="clear" w:color="auto" w:fill="FFFFFF"/>
        <w:spacing w:after="150" w:line="240" w:lineRule="auto"/>
        <w:rPr>
          <w:rFonts w:eastAsia="Times New Roman" w:cstheme="minorHAnsi"/>
          <w:color w:val="333333"/>
        </w:rPr>
      </w:pPr>
      <w:r w:rsidRPr="00807795">
        <w:rPr>
          <w:rFonts w:eastAsia="Times New Roman" w:cstheme="minorHAnsi"/>
          <w:iCs/>
          <w:color w:val="333333"/>
        </w:rPr>
        <w:t>300 words</w:t>
      </w:r>
    </w:p>
    <w:p w14:paraId="691ABAEF" w14:textId="77777777" w:rsidR="003C17FB" w:rsidRPr="00807795" w:rsidRDefault="003C17FB" w:rsidP="003C17FB">
      <w:pPr>
        <w:pStyle w:val="Heading1"/>
        <w:rPr>
          <w:rFonts w:asciiTheme="minorHAnsi" w:eastAsia="Times New Roman" w:hAnsiTheme="minorHAnsi" w:cstheme="minorHAnsi"/>
          <w:sz w:val="22"/>
          <w:szCs w:val="22"/>
        </w:rPr>
      </w:pPr>
      <w:r w:rsidRPr="00807795">
        <w:rPr>
          <w:rFonts w:asciiTheme="minorHAnsi" w:eastAsia="Times New Roman" w:hAnsiTheme="minorHAnsi" w:cstheme="minorHAnsi"/>
          <w:sz w:val="22"/>
          <w:szCs w:val="22"/>
        </w:rPr>
        <w:t>Deadline</w:t>
      </w:r>
    </w:p>
    <w:p w14:paraId="41824A4D" w14:textId="77777777" w:rsidR="003C17FB" w:rsidRPr="00807795" w:rsidRDefault="003C17FB" w:rsidP="003C17FB">
      <w:pPr>
        <w:shd w:val="clear" w:color="auto" w:fill="FFFFFF"/>
        <w:spacing w:after="0" w:line="240" w:lineRule="auto"/>
        <w:rPr>
          <w:rFonts w:eastAsia="Times New Roman" w:cstheme="minorHAnsi"/>
          <w:bCs/>
          <w:color w:val="333333"/>
        </w:rPr>
      </w:pPr>
      <w:r>
        <w:rPr>
          <w:rFonts w:eastAsia="Times New Roman" w:cstheme="minorHAnsi"/>
          <w:bCs/>
          <w:color w:val="333333"/>
        </w:rPr>
        <w:t>February 1</w:t>
      </w:r>
      <w:r w:rsidRPr="00CE38F5">
        <w:rPr>
          <w:rFonts w:eastAsia="Times New Roman" w:cstheme="minorHAnsi"/>
          <w:bCs/>
          <w:color w:val="333333"/>
          <w:vertAlign w:val="superscript"/>
        </w:rPr>
        <w:t>st</w:t>
      </w:r>
      <w:r>
        <w:rPr>
          <w:rFonts w:eastAsia="Times New Roman" w:cstheme="minorHAnsi"/>
          <w:bCs/>
          <w:color w:val="333333"/>
        </w:rPr>
        <w:t xml:space="preserve">, </w:t>
      </w:r>
      <w:r w:rsidRPr="00807795">
        <w:rPr>
          <w:rFonts w:eastAsia="Times New Roman" w:cstheme="minorHAnsi"/>
          <w:bCs/>
          <w:color w:val="333333"/>
        </w:rPr>
        <w:t>11:59 PM (EST)</w:t>
      </w:r>
    </w:p>
    <w:p w14:paraId="3E693FE5" w14:textId="77777777" w:rsidR="003C17FB" w:rsidRPr="00807795" w:rsidRDefault="003C17FB" w:rsidP="003C17FB">
      <w:pPr>
        <w:pStyle w:val="Heading1"/>
        <w:rPr>
          <w:rFonts w:asciiTheme="minorHAnsi" w:eastAsia="Times New Roman" w:hAnsiTheme="minorHAnsi" w:cstheme="minorHAnsi"/>
          <w:sz w:val="22"/>
          <w:szCs w:val="22"/>
        </w:rPr>
      </w:pPr>
      <w:r w:rsidRPr="00807795">
        <w:rPr>
          <w:rFonts w:asciiTheme="minorHAnsi" w:eastAsia="Times New Roman" w:hAnsiTheme="minorHAnsi" w:cstheme="minorHAnsi"/>
          <w:sz w:val="22"/>
          <w:szCs w:val="22"/>
        </w:rPr>
        <w:t>General Guidance</w:t>
      </w:r>
    </w:p>
    <w:p w14:paraId="66C4F873" w14:textId="77777777" w:rsidR="003C17FB" w:rsidRPr="00807795" w:rsidRDefault="003C17FB" w:rsidP="003C17FB">
      <w:pPr>
        <w:shd w:val="clear" w:color="auto" w:fill="FFFFFF"/>
        <w:spacing w:after="0" w:line="240" w:lineRule="auto"/>
        <w:rPr>
          <w:rFonts w:eastAsia="Times New Roman" w:cstheme="minorHAnsi"/>
          <w:color w:val="333333"/>
        </w:rPr>
      </w:pPr>
      <w:r w:rsidRPr="00807795">
        <w:rPr>
          <w:rFonts w:eastAsia="Times New Roman" w:cstheme="minorHAnsi"/>
          <w:bCs/>
          <w:color w:val="333333"/>
        </w:rPr>
        <w:t xml:space="preserve">Abstracts should summarize findings of research directed at the improvement of patient care outcomes. The general structure should </w:t>
      </w:r>
      <w:r>
        <w:rPr>
          <w:rFonts w:eastAsia="Times New Roman" w:cstheme="minorHAnsi"/>
          <w:bCs/>
          <w:color w:val="333333"/>
        </w:rPr>
        <w:t xml:space="preserve">include the following </w:t>
      </w:r>
      <w:proofErr w:type="gramStart"/>
      <w:r>
        <w:rPr>
          <w:rFonts w:eastAsia="Times New Roman" w:cstheme="minorHAnsi"/>
          <w:bCs/>
          <w:color w:val="333333"/>
        </w:rPr>
        <w:t>headers</w:t>
      </w:r>
      <w:proofErr w:type="gramEnd"/>
      <w:r>
        <w:rPr>
          <w:rFonts w:eastAsia="Times New Roman" w:cstheme="minorHAnsi"/>
          <w:bCs/>
          <w:color w:val="333333"/>
        </w:rPr>
        <w:t>: i</w:t>
      </w:r>
      <w:r w:rsidRPr="00807795">
        <w:rPr>
          <w:rFonts w:eastAsia="Times New Roman" w:cstheme="minorHAnsi"/>
          <w:bCs/>
          <w:color w:val="333333"/>
        </w:rPr>
        <w:t xml:space="preserve">ntroduction, methods, results, and conclusions. Abstracts will be evaluated by </w:t>
      </w:r>
      <w:r>
        <w:rPr>
          <w:rFonts w:eastAsia="Times New Roman" w:cstheme="minorHAnsi"/>
          <w:bCs/>
          <w:color w:val="333333"/>
        </w:rPr>
        <w:t>a designated abstract and virtual poster presentation review team</w:t>
      </w:r>
      <w:r w:rsidRPr="00807795">
        <w:rPr>
          <w:rFonts w:eastAsia="Times New Roman" w:cstheme="minorHAnsi"/>
          <w:bCs/>
          <w:color w:val="333333"/>
        </w:rPr>
        <w:t>. Specific evaluation criteria will be utilized to guide the selection process (</w:t>
      </w:r>
      <w:r w:rsidRPr="00807795">
        <w:rPr>
          <w:rFonts w:eastAsia="Times New Roman" w:cstheme="minorHAnsi"/>
          <w:b/>
          <w:bCs/>
          <w:color w:val="333333"/>
        </w:rPr>
        <w:t>Appendix B</w:t>
      </w:r>
      <w:r w:rsidRPr="00807795">
        <w:rPr>
          <w:rFonts w:eastAsia="Times New Roman" w:cstheme="minorHAnsi"/>
          <w:bCs/>
          <w:color w:val="333333"/>
        </w:rPr>
        <w:t xml:space="preserve">). Descriptions of preliminary research or planned research will not be accepted. </w:t>
      </w:r>
    </w:p>
    <w:p w14:paraId="0387CC34" w14:textId="77777777" w:rsidR="007F55D1" w:rsidRDefault="007F55D1"/>
    <w:p w14:paraId="50DF3465" w14:textId="77777777" w:rsidR="003C17FB" w:rsidRDefault="003C17FB"/>
    <w:p w14:paraId="22D87530" w14:textId="77777777" w:rsidR="003C17FB" w:rsidRDefault="003C17FB" w:rsidP="003C17FB">
      <w:pPr>
        <w:spacing w:after="0" w:line="240" w:lineRule="auto"/>
        <w:rPr>
          <w:rFonts w:cstheme="minorHAnsi"/>
          <w:b/>
        </w:rPr>
      </w:pPr>
      <w:r w:rsidRPr="00807795">
        <w:rPr>
          <w:rFonts w:cstheme="minorHAnsi"/>
          <w:b/>
        </w:rPr>
        <w:t>Appendix B – Abstract Evaluation Tool</w:t>
      </w:r>
    </w:p>
    <w:p w14:paraId="65147B6A" w14:textId="77777777" w:rsidR="003C17FB" w:rsidRDefault="003C17FB" w:rsidP="003C17FB">
      <w:pPr>
        <w:spacing w:after="0" w:line="240" w:lineRule="auto"/>
        <w:rPr>
          <w:rFonts w:cstheme="minorHAnsi"/>
          <w:b/>
        </w:rPr>
      </w:pPr>
    </w:p>
    <w:p w14:paraId="5DCF8E90" w14:textId="77777777" w:rsidR="003C17FB" w:rsidRPr="007B3E4B" w:rsidRDefault="003C17FB" w:rsidP="003C17FB">
      <w:pPr>
        <w:jc w:val="center"/>
        <w:rPr>
          <w:rFonts w:ascii="Gill Sans MT" w:hAnsi="Gill Sans MT" w:cs="Gill Sans MT"/>
          <w:b/>
          <w:bCs/>
          <w:sz w:val="28"/>
          <w:szCs w:val="28"/>
        </w:rPr>
      </w:pPr>
      <w:r>
        <w:rPr>
          <w:rFonts w:ascii="Gill Sans MT" w:hAnsi="Gill Sans MT" w:cs="Gill Sans MT"/>
          <w:b/>
          <w:bCs/>
          <w:noProof/>
          <w:sz w:val="28"/>
          <w:szCs w:val="28"/>
        </w:rPr>
        <w:drawing>
          <wp:inline distT="0" distB="0" distL="0" distR="0" wp14:anchorId="697481B1" wp14:editId="35A05857">
            <wp:extent cx="1792608" cy="323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224" cy="32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ill Sans MT" w:hAnsi="Gill Sans MT" w:cs="Gill Sans MT"/>
          <w:b/>
          <w:bCs/>
          <w:sz w:val="28"/>
          <w:szCs w:val="28"/>
        </w:rPr>
        <w:t xml:space="preserve">     Pharmacy Resident Abstract Evaluation Form</w:t>
      </w: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0"/>
        <w:gridCol w:w="1800"/>
      </w:tblGrid>
      <w:tr w:rsidR="003C17FB" w:rsidRPr="00951F2F" w14:paraId="6B8E1BB6" w14:textId="77777777" w:rsidTr="00066E18">
        <w:trPr>
          <w:trHeight w:val="476"/>
        </w:trPr>
        <w:tc>
          <w:tcPr>
            <w:tcW w:w="8640" w:type="dxa"/>
            <w:vAlign w:val="center"/>
          </w:tcPr>
          <w:p w14:paraId="7E9D0A38" w14:textId="77777777" w:rsidR="003C17FB" w:rsidRPr="007B3E4B" w:rsidRDefault="003C17FB" w:rsidP="00066E18">
            <w:pPr>
              <w:spacing w:after="0" w:line="240" w:lineRule="auto"/>
            </w:pPr>
            <w:r w:rsidRPr="007B3E4B">
              <w:t>Presenter Name(s):</w:t>
            </w:r>
          </w:p>
        </w:tc>
        <w:tc>
          <w:tcPr>
            <w:tcW w:w="1800" w:type="dxa"/>
            <w:vAlign w:val="center"/>
          </w:tcPr>
          <w:p w14:paraId="699DF35D" w14:textId="77777777" w:rsidR="003C17FB" w:rsidRPr="00951F2F" w:rsidRDefault="003C17FB" w:rsidP="00066E18">
            <w:pPr>
              <w:spacing w:after="0" w:line="240" w:lineRule="auto"/>
            </w:pPr>
            <w:r>
              <w:t>Abstract</w:t>
            </w:r>
            <w:r w:rsidRPr="00951F2F">
              <w:t xml:space="preserve"> #</w:t>
            </w:r>
          </w:p>
        </w:tc>
      </w:tr>
      <w:tr w:rsidR="003C17FB" w:rsidRPr="00951F2F" w14:paraId="72BAF277" w14:textId="77777777" w:rsidTr="00066E18">
        <w:trPr>
          <w:trHeight w:val="521"/>
        </w:trPr>
        <w:tc>
          <w:tcPr>
            <w:tcW w:w="10440" w:type="dxa"/>
            <w:gridSpan w:val="2"/>
            <w:vAlign w:val="center"/>
          </w:tcPr>
          <w:p w14:paraId="45CA08A8" w14:textId="77777777" w:rsidR="003C17FB" w:rsidRPr="007B3E4B" w:rsidRDefault="003C17FB" w:rsidP="00066E18">
            <w:pPr>
              <w:spacing w:after="0" w:line="240" w:lineRule="auto"/>
            </w:pPr>
            <w:r>
              <w:t>T</w:t>
            </w:r>
            <w:r w:rsidRPr="007B3E4B">
              <w:t>itle:</w:t>
            </w:r>
          </w:p>
        </w:tc>
      </w:tr>
    </w:tbl>
    <w:p w14:paraId="08F4AC7B" w14:textId="77777777" w:rsidR="003C17FB" w:rsidRPr="003B1E93" w:rsidRDefault="003C17FB" w:rsidP="003C17FB">
      <w:pPr>
        <w:rPr>
          <w:sz w:val="8"/>
          <w:szCs w:val="8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11"/>
        <w:gridCol w:w="5330"/>
        <w:gridCol w:w="799"/>
      </w:tblGrid>
      <w:tr w:rsidR="003C17FB" w:rsidRPr="00951F2F" w14:paraId="312A422D" w14:textId="77777777" w:rsidTr="00066E18">
        <w:trPr>
          <w:trHeight w:val="638"/>
        </w:trPr>
        <w:tc>
          <w:tcPr>
            <w:tcW w:w="4320" w:type="dxa"/>
            <w:shd w:val="clear" w:color="auto" w:fill="D9D9D9"/>
            <w:vAlign w:val="center"/>
          </w:tcPr>
          <w:p w14:paraId="2D8997DE" w14:textId="77777777" w:rsidR="003C17FB" w:rsidRPr="00951F2F" w:rsidRDefault="003C17FB" w:rsidP="00066E1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Criteria</w:t>
            </w:r>
          </w:p>
        </w:tc>
        <w:tc>
          <w:tcPr>
            <w:tcW w:w="5400" w:type="dxa"/>
            <w:shd w:val="clear" w:color="auto" w:fill="D9D9D9"/>
            <w:vAlign w:val="center"/>
          </w:tcPr>
          <w:p w14:paraId="1293E76F" w14:textId="77777777" w:rsidR="003C17FB" w:rsidRPr="00951F2F" w:rsidRDefault="003C17FB" w:rsidP="00066E18">
            <w:pPr>
              <w:spacing w:after="0" w:line="240" w:lineRule="auto"/>
              <w:jc w:val="center"/>
              <w:rPr>
                <w:b/>
                <w:bCs/>
              </w:rPr>
            </w:pPr>
            <w:r w:rsidRPr="00951F2F">
              <w:rPr>
                <w:b/>
                <w:bCs/>
              </w:rPr>
              <w:t>Ranking and Comments (circle one)</w:t>
            </w:r>
          </w:p>
          <w:p w14:paraId="4F224140" w14:textId="77777777" w:rsidR="003C17FB" w:rsidRPr="00951F2F" w:rsidRDefault="003C17FB" w:rsidP="00066E1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Strongly Dis</w:t>
            </w:r>
            <w:r w:rsidRPr="00951F2F">
              <w:rPr>
                <w:b/>
                <w:bCs/>
              </w:rPr>
              <w:t>agree (1) --</w:t>
            </w:r>
            <w:r>
              <w:rPr>
                <w:b/>
                <w:bCs/>
              </w:rPr>
              <w:t xml:space="preserve">Average (5) </w:t>
            </w:r>
            <w:r w:rsidRPr="00951F2F">
              <w:rPr>
                <w:b/>
                <w:bCs/>
              </w:rPr>
              <w:t>--</w:t>
            </w:r>
            <w:r>
              <w:rPr>
                <w:b/>
                <w:bCs/>
              </w:rPr>
              <w:t xml:space="preserve"> </w:t>
            </w:r>
            <w:r w:rsidRPr="00951F2F">
              <w:rPr>
                <w:b/>
                <w:bCs/>
              </w:rPr>
              <w:t>Strongly Agree (10)</w:t>
            </w:r>
          </w:p>
        </w:tc>
        <w:tc>
          <w:tcPr>
            <w:tcW w:w="720" w:type="dxa"/>
            <w:shd w:val="clear" w:color="auto" w:fill="D9D9D9"/>
            <w:vAlign w:val="center"/>
          </w:tcPr>
          <w:p w14:paraId="702E095E" w14:textId="77777777" w:rsidR="003C17FB" w:rsidRPr="00951F2F" w:rsidRDefault="003C17FB" w:rsidP="00066E18">
            <w:pPr>
              <w:spacing w:after="0" w:line="240" w:lineRule="auto"/>
              <w:jc w:val="center"/>
              <w:rPr>
                <w:b/>
                <w:bCs/>
              </w:rPr>
            </w:pPr>
            <w:r w:rsidRPr="00951F2F">
              <w:rPr>
                <w:b/>
                <w:bCs/>
              </w:rPr>
              <w:t>Score</w:t>
            </w:r>
          </w:p>
        </w:tc>
      </w:tr>
      <w:tr w:rsidR="003C17FB" w:rsidRPr="00951F2F" w14:paraId="49AE31C0" w14:textId="77777777" w:rsidTr="00066E18">
        <w:tc>
          <w:tcPr>
            <w:tcW w:w="4320" w:type="dxa"/>
          </w:tcPr>
          <w:p w14:paraId="3D3988E5" w14:textId="77777777" w:rsidR="003C17FB" w:rsidRPr="00951F2F" w:rsidRDefault="003C17FB" w:rsidP="00066E18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 TITLE</w:t>
            </w:r>
          </w:p>
          <w:p w14:paraId="63459D25" w14:textId="77777777" w:rsidR="003C17FB" w:rsidRPr="00F83D22" w:rsidRDefault="003C17FB" w:rsidP="00066E18">
            <w:pPr>
              <w:spacing w:after="0" w:line="240" w:lineRule="auto"/>
              <w:rPr>
                <w:sz w:val="10"/>
                <w:szCs w:val="10"/>
              </w:rPr>
            </w:pPr>
          </w:p>
          <w:p w14:paraId="00AA7A20" w14:textId="77777777" w:rsidR="003C17FB" w:rsidRDefault="003C17FB" w:rsidP="00066E1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title concisely and accurately reflects the content of the abstract.  </w:t>
            </w:r>
            <w:proofErr w:type="gramStart"/>
            <w:r>
              <w:rPr>
                <w:sz w:val="18"/>
                <w:szCs w:val="18"/>
              </w:rPr>
              <w:t>Title</w:t>
            </w:r>
            <w:proofErr w:type="gramEnd"/>
            <w:r>
              <w:rPr>
                <w:sz w:val="18"/>
                <w:szCs w:val="18"/>
              </w:rPr>
              <w:t xml:space="preserve"> should be short, to the point and portrays the main point of the research project.</w:t>
            </w:r>
          </w:p>
          <w:p w14:paraId="271BBD65" w14:textId="77777777" w:rsidR="003C17FB" w:rsidRPr="00F83D22" w:rsidRDefault="003C17FB" w:rsidP="00066E18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400" w:type="dxa"/>
          </w:tcPr>
          <w:p w14:paraId="6E3DA621" w14:textId="77777777" w:rsidR="003C17FB" w:rsidRPr="00951F2F" w:rsidRDefault="003C17FB" w:rsidP="00066E18">
            <w:pPr>
              <w:spacing w:after="0" w:line="240" w:lineRule="auto"/>
              <w:rPr>
                <w:sz w:val="16"/>
                <w:szCs w:val="16"/>
              </w:rPr>
            </w:pPr>
          </w:p>
          <w:p w14:paraId="4E1B2E8B" w14:textId="77777777" w:rsidR="003C17FB" w:rsidRPr="00951F2F" w:rsidRDefault="003C17FB" w:rsidP="00066E18">
            <w:pPr>
              <w:spacing w:after="0" w:line="240" w:lineRule="auto"/>
              <w:jc w:val="center"/>
            </w:pPr>
            <w:r w:rsidRPr="00951F2F">
              <w:t xml:space="preserve">1   </w:t>
            </w:r>
            <w:r>
              <w:t xml:space="preserve"> </w:t>
            </w:r>
            <w:r w:rsidRPr="00951F2F">
              <w:t xml:space="preserve">   2   </w:t>
            </w:r>
            <w:r>
              <w:t xml:space="preserve"> </w:t>
            </w:r>
            <w:r w:rsidRPr="00951F2F">
              <w:t xml:space="preserve">   3  </w:t>
            </w:r>
            <w:r>
              <w:t xml:space="preserve"> </w:t>
            </w:r>
            <w:r w:rsidRPr="00951F2F">
              <w:t xml:space="preserve">    4  </w:t>
            </w:r>
            <w:r>
              <w:t xml:space="preserve"> </w:t>
            </w:r>
            <w:r w:rsidRPr="00951F2F">
              <w:t xml:space="preserve">    5     </w:t>
            </w:r>
            <w:r>
              <w:t xml:space="preserve"> </w:t>
            </w:r>
            <w:r w:rsidRPr="00951F2F">
              <w:t xml:space="preserve"> 6  </w:t>
            </w:r>
            <w:r>
              <w:t xml:space="preserve"> </w:t>
            </w:r>
            <w:r w:rsidRPr="00951F2F">
              <w:t xml:space="preserve">    7   </w:t>
            </w:r>
            <w:r>
              <w:t xml:space="preserve"> </w:t>
            </w:r>
            <w:r w:rsidRPr="00951F2F">
              <w:t xml:space="preserve">   8      </w:t>
            </w:r>
            <w:r>
              <w:t xml:space="preserve"> </w:t>
            </w:r>
            <w:r w:rsidRPr="00951F2F">
              <w:t xml:space="preserve">9    </w:t>
            </w:r>
            <w:r>
              <w:t xml:space="preserve"> </w:t>
            </w:r>
            <w:r w:rsidRPr="00951F2F">
              <w:t xml:space="preserve">  10</w:t>
            </w:r>
          </w:p>
        </w:tc>
        <w:tc>
          <w:tcPr>
            <w:tcW w:w="720" w:type="dxa"/>
          </w:tcPr>
          <w:p w14:paraId="03D577F8" w14:textId="77777777" w:rsidR="003C17FB" w:rsidRPr="00951F2F" w:rsidRDefault="003C17FB" w:rsidP="00066E18">
            <w:pPr>
              <w:spacing w:after="0" w:line="240" w:lineRule="auto"/>
              <w:rPr>
                <w:sz w:val="20"/>
                <w:szCs w:val="20"/>
              </w:rPr>
            </w:pPr>
          </w:p>
          <w:p w14:paraId="2F682708" w14:textId="77777777" w:rsidR="003C17FB" w:rsidRPr="00951F2F" w:rsidRDefault="003C17FB" w:rsidP="00066E18">
            <w:pPr>
              <w:spacing w:after="0" w:line="240" w:lineRule="auto"/>
            </w:pPr>
          </w:p>
        </w:tc>
      </w:tr>
      <w:tr w:rsidR="003C17FB" w:rsidRPr="00951F2F" w14:paraId="200E0EE8" w14:textId="77777777" w:rsidTr="00066E18">
        <w:tc>
          <w:tcPr>
            <w:tcW w:w="4320" w:type="dxa"/>
          </w:tcPr>
          <w:p w14:paraId="3AB77668" w14:textId="77777777" w:rsidR="003C17FB" w:rsidRPr="00951F2F" w:rsidRDefault="003C17FB" w:rsidP="00066E18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 INTRODUCTION/BACKGROUND</w:t>
            </w:r>
          </w:p>
          <w:p w14:paraId="2B463D96" w14:textId="77777777" w:rsidR="003C17FB" w:rsidRPr="00F83D22" w:rsidRDefault="003C17FB" w:rsidP="00066E18">
            <w:pPr>
              <w:spacing w:after="0" w:line="240" w:lineRule="auto"/>
              <w:rPr>
                <w:sz w:val="10"/>
                <w:szCs w:val="10"/>
              </w:rPr>
            </w:pPr>
          </w:p>
          <w:p w14:paraId="40B57A1C" w14:textId="77777777" w:rsidR="003C17FB" w:rsidRDefault="003C17FB" w:rsidP="00066E1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Background describes </w:t>
            </w:r>
            <w:proofErr w:type="gramStart"/>
            <w:r>
              <w:rPr>
                <w:sz w:val="18"/>
                <w:szCs w:val="18"/>
              </w:rPr>
              <w:t>significance</w:t>
            </w:r>
            <w:proofErr w:type="gramEnd"/>
            <w:r>
              <w:rPr>
                <w:sz w:val="18"/>
                <w:szCs w:val="18"/>
              </w:rPr>
              <w:t xml:space="preserve"> of the project</w:t>
            </w:r>
            <w:r w:rsidRPr="00951F2F">
              <w:rPr>
                <w:sz w:val="18"/>
                <w:szCs w:val="18"/>
              </w:rPr>
              <w:t xml:space="preserve">. The reason as to why </w:t>
            </w:r>
            <w:r>
              <w:rPr>
                <w:sz w:val="18"/>
                <w:szCs w:val="18"/>
              </w:rPr>
              <w:t xml:space="preserve">this </w:t>
            </w:r>
            <w:r w:rsidRPr="00951F2F">
              <w:rPr>
                <w:sz w:val="18"/>
                <w:szCs w:val="18"/>
              </w:rPr>
              <w:t>project</w:t>
            </w:r>
            <w:r>
              <w:rPr>
                <w:sz w:val="18"/>
                <w:szCs w:val="18"/>
              </w:rPr>
              <w:t xml:space="preserve"> </w:t>
            </w:r>
            <w:r w:rsidRPr="00951F2F">
              <w:rPr>
                <w:sz w:val="18"/>
                <w:szCs w:val="18"/>
              </w:rPr>
              <w:t>is being conducted is clear.</w:t>
            </w:r>
            <w:r>
              <w:rPr>
                <w:sz w:val="18"/>
                <w:szCs w:val="18"/>
              </w:rPr>
              <w:t xml:space="preserve"> The project is relevant to pharmacy practice.</w:t>
            </w:r>
          </w:p>
          <w:p w14:paraId="0D1A5D1D" w14:textId="77777777" w:rsidR="003C17FB" w:rsidRPr="00F83D22" w:rsidRDefault="003C17FB" w:rsidP="00066E18">
            <w:pPr>
              <w:spacing w:after="0" w:line="240" w:lineRule="auto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400" w:type="dxa"/>
          </w:tcPr>
          <w:p w14:paraId="4772EC50" w14:textId="77777777" w:rsidR="003C17FB" w:rsidRDefault="003C17FB" w:rsidP="00066E18">
            <w:pPr>
              <w:spacing w:after="0" w:line="240" w:lineRule="auto"/>
              <w:jc w:val="center"/>
            </w:pPr>
          </w:p>
          <w:p w14:paraId="1EE09D8B" w14:textId="77777777" w:rsidR="003C17FB" w:rsidRPr="00951F2F" w:rsidRDefault="003C17FB" w:rsidP="00066E18">
            <w:pPr>
              <w:spacing w:after="0" w:line="240" w:lineRule="auto"/>
              <w:jc w:val="center"/>
            </w:pPr>
            <w:r w:rsidRPr="00951F2F">
              <w:t xml:space="preserve">1   </w:t>
            </w:r>
            <w:r>
              <w:t xml:space="preserve"> </w:t>
            </w:r>
            <w:r w:rsidRPr="00951F2F">
              <w:t xml:space="preserve">   2   </w:t>
            </w:r>
            <w:r>
              <w:t xml:space="preserve"> </w:t>
            </w:r>
            <w:r w:rsidRPr="00951F2F">
              <w:t xml:space="preserve">   3  </w:t>
            </w:r>
            <w:r>
              <w:t xml:space="preserve"> </w:t>
            </w:r>
            <w:r w:rsidRPr="00951F2F">
              <w:t xml:space="preserve">    4  </w:t>
            </w:r>
            <w:r>
              <w:t xml:space="preserve"> </w:t>
            </w:r>
            <w:r w:rsidRPr="00951F2F">
              <w:t xml:space="preserve">    5     </w:t>
            </w:r>
            <w:r>
              <w:t xml:space="preserve"> </w:t>
            </w:r>
            <w:r w:rsidRPr="00951F2F">
              <w:t xml:space="preserve"> 6  </w:t>
            </w:r>
            <w:r>
              <w:t xml:space="preserve"> </w:t>
            </w:r>
            <w:r w:rsidRPr="00951F2F">
              <w:t xml:space="preserve">    7   </w:t>
            </w:r>
            <w:r>
              <w:t xml:space="preserve"> </w:t>
            </w:r>
            <w:r w:rsidRPr="00951F2F">
              <w:t xml:space="preserve">   8      </w:t>
            </w:r>
            <w:r>
              <w:t xml:space="preserve"> </w:t>
            </w:r>
            <w:r w:rsidRPr="00951F2F">
              <w:t xml:space="preserve">9    </w:t>
            </w:r>
            <w:r>
              <w:t xml:space="preserve"> </w:t>
            </w:r>
            <w:r w:rsidRPr="00951F2F">
              <w:t xml:space="preserve">  10</w:t>
            </w:r>
          </w:p>
          <w:p w14:paraId="2A08A73A" w14:textId="77777777" w:rsidR="003C17FB" w:rsidRPr="00951F2F" w:rsidRDefault="003C17FB" w:rsidP="00066E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9042BB9" w14:textId="77777777" w:rsidR="003C17FB" w:rsidRPr="00951F2F" w:rsidRDefault="003C17FB" w:rsidP="00066E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17FB" w:rsidRPr="00951F2F" w14:paraId="6C9A4991" w14:textId="77777777" w:rsidTr="00066E18">
        <w:tc>
          <w:tcPr>
            <w:tcW w:w="4320" w:type="dxa"/>
          </w:tcPr>
          <w:p w14:paraId="565EA4AF" w14:textId="77777777" w:rsidR="003C17FB" w:rsidRPr="00951F2F" w:rsidRDefault="003C17FB" w:rsidP="00066E18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 NOVELTY</w:t>
            </w:r>
          </w:p>
          <w:p w14:paraId="07E0B594" w14:textId="77777777" w:rsidR="003C17FB" w:rsidRPr="00F83D22" w:rsidRDefault="003C17FB" w:rsidP="00066E18">
            <w:pPr>
              <w:spacing w:after="0" w:line="240" w:lineRule="auto"/>
              <w:rPr>
                <w:sz w:val="10"/>
                <w:szCs w:val="10"/>
              </w:rPr>
            </w:pPr>
          </w:p>
          <w:p w14:paraId="52A2A6BC" w14:textId="77777777" w:rsidR="003C17FB" w:rsidRDefault="003C17FB" w:rsidP="00066E1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project idea is unique and current literature is sparse.  The research is focused on patient care outcomes</w:t>
            </w:r>
            <w:r w:rsidRPr="00951F2F">
              <w:rPr>
                <w:sz w:val="18"/>
                <w:szCs w:val="18"/>
              </w:rPr>
              <w:t>.</w:t>
            </w:r>
          </w:p>
          <w:p w14:paraId="44E36E70" w14:textId="77777777" w:rsidR="003C17FB" w:rsidRPr="00F83D22" w:rsidRDefault="003C17FB" w:rsidP="00066E18">
            <w:pPr>
              <w:spacing w:after="0" w:line="240" w:lineRule="auto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400" w:type="dxa"/>
          </w:tcPr>
          <w:p w14:paraId="641086FE" w14:textId="77777777" w:rsidR="003C17FB" w:rsidRDefault="003C17FB" w:rsidP="00066E18">
            <w:pPr>
              <w:spacing w:after="0" w:line="240" w:lineRule="auto"/>
              <w:jc w:val="center"/>
            </w:pPr>
          </w:p>
          <w:p w14:paraId="6917A2FA" w14:textId="77777777" w:rsidR="003C17FB" w:rsidRPr="00951F2F" w:rsidRDefault="003C17FB" w:rsidP="00066E18">
            <w:pPr>
              <w:spacing w:after="0" w:line="240" w:lineRule="auto"/>
              <w:jc w:val="center"/>
            </w:pPr>
            <w:r w:rsidRPr="00951F2F">
              <w:t xml:space="preserve">1   </w:t>
            </w:r>
            <w:r>
              <w:t xml:space="preserve"> </w:t>
            </w:r>
            <w:r w:rsidRPr="00951F2F">
              <w:t xml:space="preserve">   2   </w:t>
            </w:r>
            <w:r>
              <w:t xml:space="preserve"> </w:t>
            </w:r>
            <w:r w:rsidRPr="00951F2F">
              <w:t xml:space="preserve">   3  </w:t>
            </w:r>
            <w:r>
              <w:t xml:space="preserve"> </w:t>
            </w:r>
            <w:r w:rsidRPr="00951F2F">
              <w:t xml:space="preserve">    4  </w:t>
            </w:r>
            <w:r>
              <w:t xml:space="preserve"> </w:t>
            </w:r>
            <w:r w:rsidRPr="00951F2F">
              <w:t xml:space="preserve">    5     </w:t>
            </w:r>
            <w:r>
              <w:t xml:space="preserve"> </w:t>
            </w:r>
            <w:r w:rsidRPr="00951F2F">
              <w:t xml:space="preserve"> 6  </w:t>
            </w:r>
            <w:r>
              <w:t xml:space="preserve"> </w:t>
            </w:r>
            <w:r w:rsidRPr="00951F2F">
              <w:t xml:space="preserve">    7   </w:t>
            </w:r>
            <w:r>
              <w:t xml:space="preserve"> </w:t>
            </w:r>
            <w:r w:rsidRPr="00951F2F">
              <w:t xml:space="preserve">   8      </w:t>
            </w:r>
            <w:r>
              <w:t xml:space="preserve"> </w:t>
            </w:r>
            <w:r w:rsidRPr="00951F2F">
              <w:t xml:space="preserve">9    </w:t>
            </w:r>
            <w:r>
              <w:t xml:space="preserve"> </w:t>
            </w:r>
            <w:r w:rsidRPr="00951F2F">
              <w:t xml:space="preserve">  10</w:t>
            </w:r>
          </w:p>
          <w:p w14:paraId="4AD42F74" w14:textId="77777777" w:rsidR="003C17FB" w:rsidRPr="00951F2F" w:rsidRDefault="003C17FB" w:rsidP="00066E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492D5ECA" w14:textId="77777777" w:rsidR="003C17FB" w:rsidRPr="00951F2F" w:rsidRDefault="003C17FB" w:rsidP="00066E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17FB" w:rsidRPr="00951F2F" w14:paraId="0F2E0C2E" w14:textId="77777777" w:rsidTr="00066E18">
        <w:tc>
          <w:tcPr>
            <w:tcW w:w="4320" w:type="dxa"/>
          </w:tcPr>
          <w:p w14:paraId="760525E0" w14:textId="77777777" w:rsidR="003C17FB" w:rsidRPr="00951F2F" w:rsidRDefault="003C17FB" w:rsidP="00066E18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 HYPOTHESIS/AIM(S)</w:t>
            </w:r>
          </w:p>
          <w:p w14:paraId="3E8AF949" w14:textId="77777777" w:rsidR="003C17FB" w:rsidRPr="00F83D22" w:rsidRDefault="003C17FB" w:rsidP="00066E18">
            <w:pPr>
              <w:spacing w:after="0" w:line="240" w:lineRule="auto"/>
              <w:rPr>
                <w:sz w:val="10"/>
                <w:szCs w:val="10"/>
              </w:rPr>
            </w:pPr>
          </w:p>
          <w:p w14:paraId="748A498C" w14:textId="77777777" w:rsidR="003C17FB" w:rsidRDefault="003C17FB" w:rsidP="00066E18">
            <w:pPr>
              <w:spacing w:after="0" w:line="240" w:lineRule="auto"/>
              <w:rPr>
                <w:sz w:val="18"/>
                <w:szCs w:val="18"/>
              </w:rPr>
            </w:pPr>
            <w:r w:rsidRPr="00951F2F">
              <w:rPr>
                <w:sz w:val="18"/>
                <w:szCs w:val="18"/>
              </w:rPr>
              <w:lastRenderedPageBreak/>
              <w:t xml:space="preserve">The </w:t>
            </w:r>
            <w:r>
              <w:rPr>
                <w:sz w:val="18"/>
                <w:szCs w:val="18"/>
              </w:rPr>
              <w:t xml:space="preserve">purpose is clearly </w:t>
            </w:r>
            <w:proofErr w:type="gramStart"/>
            <w:r>
              <w:rPr>
                <w:sz w:val="18"/>
                <w:szCs w:val="18"/>
              </w:rPr>
              <w:t>described</w:t>
            </w:r>
            <w:proofErr w:type="gramEnd"/>
            <w:r>
              <w:rPr>
                <w:sz w:val="18"/>
                <w:szCs w:val="18"/>
              </w:rPr>
              <w:t xml:space="preserve"> and a specific clinical condition was studied.  The objective(s) are explicitly stated in a logical progression and achievable in a </w:t>
            </w:r>
            <w:proofErr w:type="gramStart"/>
            <w:r>
              <w:rPr>
                <w:sz w:val="18"/>
                <w:szCs w:val="18"/>
              </w:rPr>
              <w:t>one year</w:t>
            </w:r>
            <w:proofErr w:type="gramEnd"/>
            <w:r>
              <w:rPr>
                <w:sz w:val="18"/>
                <w:szCs w:val="18"/>
              </w:rPr>
              <w:t xml:space="preserve"> project.</w:t>
            </w:r>
          </w:p>
          <w:p w14:paraId="78346C81" w14:textId="77777777" w:rsidR="003C17FB" w:rsidRPr="00F83D22" w:rsidRDefault="003C17FB" w:rsidP="00066E18">
            <w:pPr>
              <w:spacing w:after="0" w:line="240" w:lineRule="auto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400" w:type="dxa"/>
          </w:tcPr>
          <w:p w14:paraId="0E337964" w14:textId="77777777" w:rsidR="003C17FB" w:rsidRDefault="003C17FB" w:rsidP="00066E18">
            <w:pPr>
              <w:spacing w:after="0" w:line="240" w:lineRule="auto"/>
              <w:jc w:val="center"/>
            </w:pPr>
          </w:p>
          <w:p w14:paraId="67C4B3CA" w14:textId="77777777" w:rsidR="003C17FB" w:rsidRPr="00951F2F" w:rsidRDefault="003C17FB" w:rsidP="00066E18">
            <w:pPr>
              <w:spacing w:after="0" w:line="240" w:lineRule="auto"/>
              <w:jc w:val="center"/>
            </w:pPr>
            <w:r w:rsidRPr="00951F2F">
              <w:lastRenderedPageBreak/>
              <w:t xml:space="preserve">1   </w:t>
            </w:r>
            <w:r>
              <w:t xml:space="preserve"> </w:t>
            </w:r>
            <w:r w:rsidRPr="00951F2F">
              <w:t xml:space="preserve">   2   </w:t>
            </w:r>
            <w:r>
              <w:t xml:space="preserve"> </w:t>
            </w:r>
            <w:r w:rsidRPr="00951F2F">
              <w:t xml:space="preserve">   3  </w:t>
            </w:r>
            <w:r>
              <w:t xml:space="preserve"> </w:t>
            </w:r>
            <w:r w:rsidRPr="00951F2F">
              <w:t xml:space="preserve">    4  </w:t>
            </w:r>
            <w:r>
              <w:t xml:space="preserve"> </w:t>
            </w:r>
            <w:r w:rsidRPr="00951F2F">
              <w:t xml:space="preserve">    5     </w:t>
            </w:r>
            <w:r>
              <w:t xml:space="preserve"> </w:t>
            </w:r>
            <w:r w:rsidRPr="00951F2F">
              <w:t xml:space="preserve"> 6  </w:t>
            </w:r>
            <w:r>
              <w:t xml:space="preserve"> </w:t>
            </w:r>
            <w:r w:rsidRPr="00951F2F">
              <w:t xml:space="preserve">    7   </w:t>
            </w:r>
            <w:r>
              <w:t xml:space="preserve"> </w:t>
            </w:r>
            <w:r w:rsidRPr="00951F2F">
              <w:t xml:space="preserve">   8      </w:t>
            </w:r>
            <w:r>
              <w:t xml:space="preserve"> </w:t>
            </w:r>
            <w:r w:rsidRPr="00951F2F">
              <w:t xml:space="preserve">9    </w:t>
            </w:r>
            <w:r>
              <w:t xml:space="preserve"> </w:t>
            </w:r>
            <w:r w:rsidRPr="00951F2F">
              <w:t xml:space="preserve">  10</w:t>
            </w:r>
          </w:p>
          <w:p w14:paraId="00322AA6" w14:textId="77777777" w:rsidR="003C17FB" w:rsidRPr="00951F2F" w:rsidRDefault="003C17FB" w:rsidP="00066E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1F9AC2C0" w14:textId="77777777" w:rsidR="003C17FB" w:rsidRPr="00951F2F" w:rsidRDefault="003C17FB" w:rsidP="00066E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17FB" w:rsidRPr="00951F2F" w14:paraId="61B8CDB3" w14:textId="77777777" w:rsidTr="00066E18">
        <w:tc>
          <w:tcPr>
            <w:tcW w:w="4320" w:type="dxa"/>
          </w:tcPr>
          <w:p w14:paraId="74960D0F" w14:textId="77777777" w:rsidR="003C17FB" w:rsidRPr="00951F2F" w:rsidRDefault="003C17FB" w:rsidP="00066E18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 w:rsidRPr="00951F2F">
              <w:rPr>
                <w:b/>
                <w:bCs/>
                <w:sz w:val="18"/>
                <w:szCs w:val="18"/>
              </w:rPr>
              <w:t>. STUDY DESIGN</w:t>
            </w:r>
            <w:r>
              <w:rPr>
                <w:b/>
                <w:bCs/>
                <w:sz w:val="18"/>
                <w:szCs w:val="18"/>
              </w:rPr>
              <w:t>/METHODS</w:t>
            </w:r>
          </w:p>
          <w:p w14:paraId="3B7FFC2C" w14:textId="77777777" w:rsidR="003C17FB" w:rsidRPr="00F83D22" w:rsidRDefault="003C17FB" w:rsidP="00066E18">
            <w:pPr>
              <w:spacing w:after="0" w:line="240" w:lineRule="auto"/>
              <w:rPr>
                <w:sz w:val="10"/>
                <w:szCs w:val="10"/>
              </w:rPr>
            </w:pPr>
          </w:p>
          <w:p w14:paraId="37FA0A6A" w14:textId="77777777" w:rsidR="003C17FB" w:rsidRDefault="003C17FB" w:rsidP="00066E18">
            <w:pPr>
              <w:spacing w:after="0" w:line="240" w:lineRule="auto"/>
              <w:rPr>
                <w:sz w:val="10"/>
                <w:szCs w:val="10"/>
              </w:rPr>
            </w:pPr>
            <w:r w:rsidRPr="00951F2F">
              <w:rPr>
                <w:sz w:val="18"/>
                <w:szCs w:val="18"/>
              </w:rPr>
              <w:t xml:space="preserve">The study design and methodology are sound scientifically and </w:t>
            </w:r>
            <w:r>
              <w:rPr>
                <w:sz w:val="18"/>
                <w:szCs w:val="18"/>
              </w:rPr>
              <w:t xml:space="preserve">designed to answer the hypothesis.  The methods minimize bias and </w:t>
            </w:r>
            <w:proofErr w:type="gramStart"/>
            <w:r>
              <w:rPr>
                <w:sz w:val="18"/>
                <w:szCs w:val="18"/>
              </w:rPr>
              <w:t>error</w:t>
            </w:r>
            <w:proofErr w:type="gramEnd"/>
            <w:r>
              <w:rPr>
                <w:sz w:val="18"/>
                <w:szCs w:val="18"/>
              </w:rPr>
              <w:t xml:space="preserve"> and the internal and external validity is maximized. </w:t>
            </w:r>
          </w:p>
          <w:p w14:paraId="0E6E439A" w14:textId="77777777" w:rsidR="003C17FB" w:rsidRPr="00F83D22" w:rsidRDefault="003C17FB" w:rsidP="00066E18">
            <w:pPr>
              <w:spacing w:after="0" w:line="240" w:lineRule="auto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400" w:type="dxa"/>
          </w:tcPr>
          <w:p w14:paraId="37241C2D" w14:textId="77777777" w:rsidR="003C17FB" w:rsidRDefault="003C17FB" w:rsidP="00066E18">
            <w:pPr>
              <w:spacing w:after="0" w:line="240" w:lineRule="auto"/>
              <w:jc w:val="center"/>
            </w:pPr>
          </w:p>
          <w:p w14:paraId="7F59AAC8" w14:textId="77777777" w:rsidR="003C17FB" w:rsidRPr="00951F2F" w:rsidRDefault="003C17FB" w:rsidP="00066E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51F2F">
              <w:t xml:space="preserve">1   </w:t>
            </w:r>
            <w:r>
              <w:t xml:space="preserve"> </w:t>
            </w:r>
            <w:r w:rsidRPr="00951F2F">
              <w:t xml:space="preserve">   2   </w:t>
            </w:r>
            <w:r>
              <w:t xml:space="preserve"> </w:t>
            </w:r>
            <w:r w:rsidRPr="00951F2F">
              <w:t xml:space="preserve">   3  </w:t>
            </w:r>
            <w:r>
              <w:t xml:space="preserve"> </w:t>
            </w:r>
            <w:r w:rsidRPr="00951F2F">
              <w:t xml:space="preserve">    4  </w:t>
            </w:r>
            <w:r>
              <w:t xml:space="preserve"> </w:t>
            </w:r>
            <w:r w:rsidRPr="00951F2F">
              <w:t xml:space="preserve">    5     </w:t>
            </w:r>
            <w:r>
              <w:t xml:space="preserve"> </w:t>
            </w:r>
            <w:r w:rsidRPr="00951F2F">
              <w:t xml:space="preserve"> 6  </w:t>
            </w:r>
            <w:r>
              <w:t xml:space="preserve"> </w:t>
            </w:r>
            <w:r w:rsidRPr="00951F2F">
              <w:t xml:space="preserve">    7   </w:t>
            </w:r>
            <w:r>
              <w:t xml:space="preserve"> </w:t>
            </w:r>
            <w:r w:rsidRPr="00951F2F">
              <w:t xml:space="preserve">   8      </w:t>
            </w:r>
            <w:r>
              <w:t xml:space="preserve"> </w:t>
            </w:r>
            <w:r w:rsidRPr="00951F2F">
              <w:t xml:space="preserve">9    </w:t>
            </w:r>
            <w:r>
              <w:t xml:space="preserve"> </w:t>
            </w:r>
            <w:r w:rsidRPr="00951F2F">
              <w:t xml:space="preserve">  10</w:t>
            </w:r>
          </w:p>
        </w:tc>
        <w:tc>
          <w:tcPr>
            <w:tcW w:w="720" w:type="dxa"/>
          </w:tcPr>
          <w:p w14:paraId="2DF9C2F4" w14:textId="77777777" w:rsidR="003C17FB" w:rsidRPr="00951F2F" w:rsidRDefault="003C17FB" w:rsidP="00066E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17FB" w:rsidRPr="00951F2F" w14:paraId="28951C36" w14:textId="77777777" w:rsidTr="00066E18">
        <w:tc>
          <w:tcPr>
            <w:tcW w:w="4320" w:type="dxa"/>
          </w:tcPr>
          <w:p w14:paraId="09B83BAD" w14:textId="77777777" w:rsidR="003C17FB" w:rsidRPr="00951F2F" w:rsidRDefault="003C17FB" w:rsidP="00066E18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  <w:r w:rsidRPr="00951F2F">
              <w:rPr>
                <w:b/>
                <w:bCs/>
                <w:sz w:val="18"/>
                <w:szCs w:val="18"/>
              </w:rPr>
              <w:t xml:space="preserve">. RESULTS </w:t>
            </w:r>
          </w:p>
          <w:p w14:paraId="7BD601AF" w14:textId="77777777" w:rsidR="003C17FB" w:rsidRPr="00F83D22" w:rsidRDefault="003C17FB" w:rsidP="00066E18">
            <w:pPr>
              <w:spacing w:after="0" w:line="240" w:lineRule="auto"/>
              <w:rPr>
                <w:sz w:val="10"/>
                <w:szCs w:val="10"/>
              </w:rPr>
            </w:pPr>
          </w:p>
          <w:p w14:paraId="5C0B8C5C" w14:textId="77777777" w:rsidR="003C17FB" w:rsidRPr="00951F2F" w:rsidRDefault="003C17FB" w:rsidP="00066E18">
            <w:pPr>
              <w:spacing w:after="0" w:line="240" w:lineRule="auto"/>
              <w:rPr>
                <w:sz w:val="18"/>
                <w:szCs w:val="18"/>
              </w:rPr>
            </w:pPr>
            <w:r w:rsidRPr="00951F2F">
              <w:rPr>
                <w:sz w:val="18"/>
                <w:szCs w:val="18"/>
              </w:rPr>
              <w:t xml:space="preserve">Results are reported clearly, concise, organized, and with </w:t>
            </w:r>
            <w:r>
              <w:rPr>
                <w:sz w:val="18"/>
                <w:szCs w:val="18"/>
              </w:rPr>
              <w:t>appropriate statistical analyses</w:t>
            </w:r>
            <w:r w:rsidRPr="00951F2F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The sample size is adequate, complete data are presented, and the outcomes answer hypothesis.  The results </w:t>
            </w:r>
            <w:r w:rsidRPr="007A7E65">
              <w:rPr>
                <w:sz w:val="18"/>
                <w:szCs w:val="18"/>
                <w:u w:val="single"/>
              </w:rPr>
              <w:t>avoid</w:t>
            </w:r>
            <w:r>
              <w:rPr>
                <w:sz w:val="18"/>
                <w:szCs w:val="18"/>
              </w:rPr>
              <w:t xml:space="preserve"> interpretation, explanation and speculation.</w:t>
            </w:r>
          </w:p>
          <w:p w14:paraId="421493F1" w14:textId="77777777" w:rsidR="003C17FB" w:rsidRPr="00F83D22" w:rsidRDefault="003C17FB" w:rsidP="00066E18">
            <w:pPr>
              <w:spacing w:after="0" w:line="240" w:lineRule="auto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400" w:type="dxa"/>
          </w:tcPr>
          <w:p w14:paraId="2A7C5B52" w14:textId="77777777" w:rsidR="003C17FB" w:rsidRDefault="003C17FB" w:rsidP="00066E18">
            <w:pPr>
              <w:spacing w:after="0" w:line="240" w:lineRule="auto"/>
              <w:jc w:val="center"/>
            </w:pPr>
          </w:p>
          <w:p w14:paraId="7FC8194C" w14:textId="77777777" w:rsidR="003C17FB" w:rsidRPr="00951F2F" w:rsidRDefault="003C17FB" w:rsidP="00066E18">
            <w:pPr>
              <w:spacing w:after="0" w:line="240" w:lineRule="auto"/>
              <w:jc w:val="center"/>
            </w:pPr>
            <w:r w:rsidRPr="00951F2F">
              <w:t xml:space="preserve">1   </w:t>
            </w:r>
            <w:r>
              <w:t xml:space="preserve"> </w:t>
            </w:r>
            <w:r w:rsidRPr="00951F2F">
              <w:t xml:space="preserve">   2   </w:t>
            </w:r>
            <w:r>
              <w:t xml:space="preserve"> </w:t>
            </w:r>
            <w:r w:rsidRPr="00951F2F">
              <w:t xml:space="preserve">   3  </w:t>
            </w:r>
            <w:r>
              <w:t xml:space="preserve"> </w:t>
            </w:r>
            <w:r w:rsidRPr="00951F2F">
              <w:t xml:space="preserve">    4  </w:t>
            </w:r>
            <w:r>
              <w:t xml:space="preserve"> </w:t>
            </w:r>
            <w:r w:rsidRPr="00951F2F">
              <w:t xml:space="preserve">    5     </w:t>
            </w:r>
            <w:r>
              <w:t xml:space="preserve"> </w:t>
            </w:r>
            <w:r w:rsidRPr="00951F2F">
              <w:t xml:space="preserve"> 6  </w:t>
            </w:r>
            <w:r>
              <w:t xml:space="preserve"> </w:t>
            </w:r>
            <w:r w:rsidRPr="00951F2F">
              <w:t xml:space="preserve">    7   </w:t>
            </w:r>
            <w:r>
              <w:t xml:space="preserve"> </w:t>
            </w:r>
            <w:r w:rsidRPr="00951F2F">
              <w:t xml:space="preserve">   8      </w:t>
            </w:r>
            <w:r>
              <w:t xml:space="preserve"> </w:t>
            </w:r>
            <w:r w:rsidRPr="00951F2F">
              <w:t xml:space="preserve">9    </w:t>
            </w:r>
            <w:r>
              <w:t xml:space="preserve"> </w:t>
            </w:r>
            <w:r w:rsidRPr="00951F2F">
              <w:t xml:space="preserve">  10</w:t>
            </w:r>
          </w:p>
          <w:p w14:paraId="3A7F87DF" w14:textId="77777777" w:rsidR="003C17FB" w:rsidRPr="00951F2F" w:rsidRDefault="003C17FB" w:rsidP="00066E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498C5B3D" w14:textId="77777777" w:rsidR="003C17FB" w:rsidRPr="00951F2F" w:rsidRDefault="003C17FB" w:rsidP="00066E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17FB" w:rsidRPr="00951F2F" w14:paraId="0D6A2A63" w14:textId="77777777" w:rsidTr="00066E18">
        <w:tc>
          <w:tcPr>
            <w:tcW w:w="4320" w:type="dxa"/>
          </w:tcPr>
          <w:p w14:paraId="7B68106A" w14:textId="77777777" w:rsidR="003C17FB" w:rsidRPr="00951F2F" w:rsidRDefault="003C17FB" w:rsidP="00066E18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  <w:r w:rsidRPr="00951F2F">
              <w:rPr>
                <w:b/>
                <w:bCs/>
                <w:sz w:val="18"/>
                <w:szCs w:val="18"/>
              </w:rPr>
              <w:t xml:space="preserve">. </w:t>
            </w:r>
            <w:r>
              <w:rPr>
                <w:b/>
                <w:bCs/>
                <w:sz w:val="18"/>
                <w:szCs w:val="18"/>
              </w:rPr>
              <w:t>CONCLUSIONS</w:t>
            </w:r>
          </w:p>
          <w:p w14:paraId="624AB9AD" w14:textId="77777777" w:rsidR="003C17FB" w:rsidRPr="00F83D22" w:rsidRDefault="003C17FB" w:rsidP="00066E18">
            <w:pPr>
              <w:spacing w:after="0" w:line="240" w:lineRule="auto"/>
              <w:rPr>
                <w:sz w:val="10"/>
                <w:szCs w:val="10"/>
              </w:rPr>
            </w:pPr>
          </w:p>
          <w:p w14:paraId="67C215C2" w14:textId="77777777" w:rsidR="003C17FB" w:rsidRDefault="003C17FB" w:rsidP="00066E18">
            <w:pPr>
              <w:spacing w:after="0" w:line="240" w:lineRule="auto"/>
              <w:rPr>
                <w:sz w:val="10"/>
                <w:szCs w:val="10"/>
              </w:rPr>
            </w:pPr>
            <w:r>
              <w:rPr>
                <w:sz w:val="18"/>
                <w:szCs w:val="18"/>
              </w:rPr>
              <w:t xml:space="preserve">Conclusions are appropriate given the results and limitations of study design.  Outcomes are supported by results and lack interpretation beyond </w:t>
            </w:r>
            <w:proofErr w:type="gramStart"/>
            <w:r>
              <w:rPr>
                <w:sz w:val="18"/>
                <w:szCs w:val="18"/>
              </w:rPr>
              <w:t>findings</w:t>
            </w:r>
            <w:proofErr w:type="gramEnd"/>
            <w:r>
              <w:rPr>
                <w:sz w:val="18"/>
                <w:szCs w:val="18"/>
              </w:rPr>
              <w:t xml:space="preserve"> of the study. There is no introduction of findings not reported in the results.  </w:t>
            </w:r>
          </w:p>
          <w:p w14:paraId="1BC9B39B" w14:textId="77777777" w:rsidR="003C17FB" w:rsidRPr="00F83D22" w:rsidRDefault="003C17FB" w:rsidP="00066E18">
            <w:pPr>
              <w:spacing w:after="0" w:line="240" w:lineRule="auto"/>
              <w:rPr>
                <w:b/>
                <w:bCs/>
                <w:sz w:val="10"/>
                <w:szCs w:val="10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5400" w:type="dxa"/>
          </w:tcPr>
          <w:p w14:paraId="23FC0C04" w14:textId="77777777" w:rsidR="003C17FB" w:rsidRDefault="003C17FB" w:rsidP="00066E18">
            <w:pPr>
              <w:spacing w:after="0" w:line="240" w:lineRule="auto"/>
              <w:jc w:val="center"/>
            </w:pPr>
          </w:p>
          <w:p w14:paraId="1765AC9A" w14:textId="77777777" w:rsidR="003C17FB" w:rsidRPr="00951F2F" w:rsidRDefault="003C17FB" w:rsidP="00066E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51F2F">
              <w:t xml:space="preserve">1   </w:t>
            </w:r>
            <w:r>
              <w:t xml:space="preserve"> </w:t>
            </w:r>
            <w:r w:rsidRPr="00951F2F">
              <w:t xml:space="preserve">   2   </w:t>
            </w:r>
            <w:r>
              <w:t xml:space="preserve"> </w:t>
            </w:r>
            <w:r w:rsidRPr="00951F2F">
              <w:t xml:space="preserve">   3  </w:t>
            </w:r>
            <w:r>
              <w:t xml:space="preserve"> </w:t>
            </w:r>
            <w:r w:rsidRPr="00951F2F">
              <w:t xml:space="preserve">    4  </w:t>
            </w:r>
            <w:r>
              <w:t xml:space="preserve"> </w:t>
            </w:r>
            <w:r w:rsidRPr="00951F2F">
              <w:t xml:space="preserve">    5     </w:t>
            </w:r>
            <w:r>
              <w:t xml:space="preserve"> </w:t>
            </w:r>
            <w:r w:rsidRPr="00951F2F">
              <w:t xml:space="preserve"> 6  </w:t>
            </w:r>
            <w:r>
              <w:t xml:space="preserve"> </w:t>
            </w:r>
            <w:r w:rsidRPr="00951F2F">
              <w:t xml:space="preserve">    7   </w:t>
            </w:r>
            <w:r>
              <w:t xml:space="preserve"> </w:t>
            </w:r>
            <w:r w:rsidRPr="00951F2F">
              <w:t xml:space="preserve">   8      </w:t>
            </w:r>
            <w:r>
              <w:t xml:space="preserve"> </w:t>
            </w:r>
            <w:r w:rsidRPr="00951F2F">
              <w:t xml:space="preserve">9    </w:t>
            </w:r>
            <w:r>
              <w:t xml:space="preserve"> </w:t>
            </w:r>
            <w:r w:rsidRPr="00951F2F">
              <w:t xml:space="preserve">  10</w:t>
            </w:r>
          </w:p>
        </w:tc>
        <w:tc>
          <w:tcPr>
            <w:tcW w:w="720" w:type="dxa"/>
          </w:tcPr>
          <w:p w14:paraId="329B5DCC" w14:textId="77777777" w:rsidR="003C17FB" w:rsidRPr="00951F2F" w:rsidRDefault="003C17FB" w:rsidP="00066E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17FB" w:rsidRPr="00951F2F" w14:paraId="46DB442F" w14:textId="77777777" w:rsidTr="00066E18">
        <w:tc>
          <w:tcPr>
            <w:tcW w:w="4320" w:type="dxa"/>
          </w:tcPr>
          <w:p w14:paraId="3CE8D22F" w14:textId="77777777" w:rsidR="003C17FB" w:rsidRPr="00951F2F" w:rsidRDefault="003C17FB" w:rsidP="00066E18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  <w:r w:rsidRPr="00951F2F">
              <w:rPr>
                <w:b/>
                <w:bCs/>
                <w:sz w:val="18"/>
                <w:szCs w:val="18"/>
              </w:rPr>
              <w:t xml:space="preserve">. </w:t>
            </w:r>
            <w:r>
              <w:rPr>
                <w:b/>
                <w:bCs/>
                <w:sz w:val="18"/>
                <w:szCs w:val="18"/>
              </w:rPr>
              <w:t>DISCLOSURES</w:t>
            </w:r>
            <w:r w:rsidRPr="00951F2F">
              <w:rPr>
                <w:b/>
                <w:bCs/>
                <w:sz w:val="18"/>
                <w:szCs w:val="18"/>
              </w:rPr>
              <w:t xml:space="preserve"> </w:t>
            </w:r>
          </w:p>
          <w:p w14:paraId="4AD43415" w14:textId="77777777" w:rsidR="003C17FB" w:rsidRPr="00F83D22" w:rsidRDefault="003C17FB" w:rsidP="00066E18">
            <w:pPr>
              <w:spacing w:after="0" w:line="240" w:lineRule="auto"/>
              <w:rPr>
                <w:sz w:val="10"/>
                <w:szCs w:val="10"/>
              </w:rPr>
            </w:pPr>
          </w:p>
          <w:p w14:paraId="49DEEFC2" w14:textId="77777777" w:rsidR="003C17FB" w:rsidRPr="00A02402" w:rsidRDefault="003C17FB" w:rsidP="00066E1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Authors have no relevant financial relationships to disclose pertaining to the research project.</w:t>
            </w:r>
          </w:p>
        </w:tc>
        <w:tc>
          <w:tcPr>
            <w:tcW w:w="5400" w:type="dxa"/>
          </w:tcPr>
          <w:p w14:paraId="08A0AF0F" w14:textId="77777777" w:rsidR="003C17FB" w:rsidRPr="00951F2F" w:rsidRDefault="003C17FB" w:rsidP="00066E18">
            <w:pPr>
              <w:spacing w:after="0" w:line="240" w:lineRule="auto"/>
              <w:rPr>
                <w:sz w:val="16"/>
                <w:szCs w:val="16"/>
              </w:rPr>
            </w:pPr>
          </w:p>
          <w:p w14:paraId="1768942A" w14:textId="77777777" w:rsidR="003C17FB" w:rsidRPr="00951F2F" w:rsidRDefault="003C17FB" w:rsidP="00066E18">
            <w:pPr>
              <w:spacing w:after="0" w:line="240" w:lineRule="auto"/>
              <w:jc w:val="center"/>
            </w:pPr>
            <w:r w:rsidRPr="00951F2F">
              <w:t xml:space="preserve">1   </w:t>
            </w:r>
            <w:r>
              <w:t xml:space="preserve"> </w:t>
            </w:r>
            <w:r w:rsidRPr="00951F2F">
              <w:t xml:space="preserve">   2   </w:t>
            </w:r>
            <w:r>
              <w:t xml:space="preserve"> </w:t>
            </w:r>
            <w:r w:rsidRPr="00951F2F">
              <w:t xml:space="preserve">   3  </w:t>
            </w:r>
            <w:r>
              <w:t xml:space="preserve"> </w:t>
            </w:r>
            <w:r w:rsidRPr="00951F2F">
              <w:t xml:space="preserve">    4  </w:t>
            </w:r>
            <w:r>
              <w:t xml:space="preserve"> </w:t>
            </w:r>
            <w:r w:rsidRPr="00951F2F">
              <w:t xml:space="preserve">    5     </w:t>
            </w:r>
            <w:r>
              <w:t xml:space="preserve"> </w:t>
            </w:r>
            <w:r w:rsidRPr="00951F2F">
              <w:t xml:space="preserve"> 6  </w:t>
            </w:r>
            <w:r>
              <w:t xml:space="preserve"> </w:t>
            </w:r>
            <w:r w:rsidRPr="00951F2F">
              <w:t xml:space="preserve">    7   </w:t>
            </w:r>
            <w:r>
              <w:t xml:space="preserve"> </w:t>
            </w:r>
            <w:r w:rsidRPr="00951F2F">
              <w:t xml:space="preserve">   8      </w:t>
            </w:r>
            <w:r>
              <w:t xml:space="preserve"> </w:t>
            </w:r>
            <w:r w:rsidRPr="00951F2F">
              <w:t xml:space="preserve">9    </w:t>
            </w:r>
            <w:r>
              <w:t xml:space="preserve"> </w:t>
            </w:r>
            <w:r w:rsidRPr="00951F2F">
              <w:t xml:space="preserve">  10</w:t>
            </w:r>
          </w:p>
        </w:tc>
        <w:tc>
          <w:tcPr>
            <w:tcW w:w="720" w:type="dxa"/>
          </w:tcPr>
          <w:p w14:paraId="2208CE33" w14:textId="77777777" w:rsidR="003C17FB" w:rsidRPr="00951F2F" w:rsidRDefault="003C17FB" w:rsidP="00066E18">
            <w:pPr>
              <w:spacing w:after="0" w:line="240" w:lineRule="auto"/>
            </w:pPr>
          </w:p>
        </w:tc>
      </w:tr>
      <w:tr w:rsidR="003C17FB" w:rsidRPr="00951F2F" w14:paraId="1D1C83B6" w14:textId="77777777" w:rsidTr="00066E18">
        <w:tc>
          <w:tcPr>
            <w:tcW w:w="4320" w:type="dxa"/>
          </w:tcPr>
          <w:p w14:paraId="64D387C1" w14:textId="77777777" w:rsidR="003C17FB" w:rsidRPr="00951F2F" w:rsidRDefault="003C17FB" w:rsidP="00066E18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  <w:r w:rsidRPr="00951F2F">
              <w:rPr>
                <w:b/>
                <w:bCs/>
                <w:sz w:val="18"/>
                <w:szCs w:val="18"/>
              </w:rPr>
              <w:t xml:space="preserve">. </w:t>
            </w:r>
            <w:r>
              <w:rPr>
                <w:b/>
                <w:bCs/>
                <w:sz w:val="18"/>
                <w:szCs w:val="18"/>
              </w:rPr>
              <w:t>READABILITY/ORGANIZATION/REFERENCES</w:t>
            </w:r>
          </w:p>
          <w:p w14:paraId="220BD84C" w14:textId="77777777" w:rsidR="003C17FB" w:rsidRPr="00A02402" w:rsidRDefault="003C17FB" w:rsidP="00066E18">
            <w:pPr>
              <w:spacing w:after="0" w:line="240" w:lineRule="auto"/>
              <w:rPr>
                <w:sz w:val="10"/>
                <w:szCs w:val="10"/>
              </w:rPr>
            </w:pPr>
          </w:p>
          <w:p w14:paraId="3B75A5A4" w14:textId="77777777" w:rsidR="003C17FB" w:rsidRPr="00951F2F" w:rsidRDefault="003C17FB" w:rsidP="00066E18">
            <w:pPr>
              <w:spacing w:after="0" w:line="240" w:lineRule="auto"/>
              <w:rPr>
                <w:sz w:val="18"/>
                <w:szCs w:val="18"/>
              </w:rPr>
            </w:pPr>
            <w:r w:rsidRPr="00951F2F">
              <w:rPr>
                <w:sz w:val="18"/>
                <w:szCs w:val="18"/>
              </w:rPr>
              <w:t xml:space="preserve">The </w:t>
            </w:r>
            <w:r>
              <w:rPr>
                <w:sz w:val="18"/>
                <w:szCs w:val="18"/>
              </w:rPr>
              <w:t xml:space="preserve">abstract has no typographical or grammatical errors, is concisely written with scientific language and clearly communicates the project and results. References are sited correctly.  </w:t>
            </w:r>
          </w:p>
          <w:p w14:paraId="2B6049BD" w14:textId="77777777" w:rsidR="003C17FB" w:rsidRPr="003B1E93" w:rsidRDefault="003C17FB" w:rsidP="00066E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27F9A43D" w14:textId="77777777" w:rsidR="003C17FB" w:rsidRPr="00951F2F" w:rsidRDefault="003C17FB" w:rsidP="00066E18">
            <w:pPr>
              <w:spacing w:after="0" w:line="240" w:lineRule="auto"/>
              <w:rPr>
                <w:sz w:val="16"/>
                <w:szCs w:val="16"/>
              </w:rPr>
            </w:pPr>
          </w:p>
          <w:p w14:paraId="2F1E8410" w14:textId="77777777" w:rsidR="003C17FB" w:rsidRPr="00951F2F" w:rsidRDefault="003C17FB" w:rsidP="00066E18">
            <w:pPr>
              <w:spacing w:after="0" w:line="240" w:lineRule="auto"/>
              <w:jc w:val="center"/>
            </w:pPr>
            <w:r w:rsidRPr="00951F2F">
              <w:t xml:space="preserve">1   </w:t>
            </w:r>
            <w:r>
              <w:t xml:space="preserve"> </w:t>
            </w:r>
            <w:r w:rsidRPr="00951F2F">
              <w:t xml:space="preserve">   2   </w:t>
            </w:r>
            <w:r>
              <w:t xml:space="preserve"> </w:t>
            </w:r>
            <w:r w:rsidRPr="00951F2F">
              <w:t xml:space="preserve">   3  </w:t>
            </w:r>
            <w:r>
              <w:t xml:space="preserve"> </w:t>
            </w:r>
            <w:r w:rsidRPr="00951F2F">
              <w:t xml:space="preserve">    4  </w:t>
            </w:r>
            <w:r>
              <w:t xml:space="preserve"> </w:t>
            </w:r>
            <w:r w:rsidRPr="00951F2F">
              <w:t xml:space="preserve">    5     </w:t>
            </w:r>
            <w:r>
              <w:t xml:space="preserve"> </w:t>
            </w:r>
            <w:r w:rsidRPr="00951F2F">
              <w:t xml:space="preserve"> 6  </w:t>
            </w:r>
            <w:r>
              <w:t xml:space="preserve"> </w:t>
            </w:r>
            <w:r w:rsidRPr="00951F2F">
              <w:t xml:space="preserve">    7   </w:t>
            </w:r>
            <w:r>
              <w:t xml:space="preserve"> </w:t>
            </w:r>
            <w:r w:rsidRPr="00951F2F">
              <w:t xml:space="preserve">   8      </w:t>
            </w:r>
            <w:r>
              <w:t xml:space="preserve"> </w:t>
            </w:r>
            <w:r w:rsidRPr="00951F2F">
              <w:t xml:space="preserve">9    </w:t>
            </w:r>
            <w:r>
              <w:t xml:space="preserve"> </w:t>
            </w:r>
            <w:r w:rsidRPr="00951F2F">
              <w:t xml:space="preserve">  10</w:t>
            </w:r>
          </w:p>
          <w:p w14:paraId="40BD33BA" w14:textId="77777777" w:rsidR="003C17FB" w:rsidRPr="00951F2F" w:rsidRDefault="003C17FB" w:rsidP="00066E18">
            <w:pPr>
              <w:spacing w:after="0" w:line="240" w:lineRule="auto"/>
            </w:pPr>
          </w:p>
        </w:tc>
        <w:tc>
          <w:tcPr>
            <w:tcW w:w="720" w:type="dxa"/>
          </w:tcPr>
          <w:p w14:paraId="35763F36" w14:textId="77777777" w:rsidR="003C17FB" w:rsidRPr="00951F2F" w:rsidRDefault="003C17FB" w:rsidP="00066E18">
            <w:pPr>
              <w:spacing w:after="0" w:line="240" w:lineRule="auto"/>
            </w:pPr>
          </w:p>
          <w:p w14:paraId="1463CFE3" w14:textId="77777777" w:rsidR="003C17FB" w:rsidRPr="00951F2F" w:rsidRDefault="003C17FB" w:rsidP="00066E18">
            <w:pPr>
              <w:spacing w:after="0" w:line="240" w:lineRule="auto"/>
            </w:pPr>
          </w:p>
          <w:p w14:paraId="542B0610" w14:textId="77777777" w:rsidR="003C17FB" w:rsidRPr="00951F2F" w:rsidRDefault="003C17FB" w:rsidP="00066E18">
            <w:pPr>
              <w:spacing w:after="0" w:line="240" w:lineRule="auto"/>
            </w:pPr>
          </w:p>
          <w:p w14:paraId="11948269" w14:textId="77777777" w:rsidR="003C17FB" w:rsidRPr="00951F2F" w:rsidRDefault="003C17FB" w:rsidP="00066E18">
            <w:pPr>
              <w:spacing w:after="0" w:line="240" w:lineRule="auto"/>
            </w:pPr>
          </w:p>
          <w:p w14:paraId="095BAD85" w14:textId="77777777" w:rsidR="003C17FB" w:rsidRPr="00951F2F" w:rsidRDefault="003C17FB" w:rsidP="00066E18">
            <w:pPr>
              <w:spacing w:after="0" w:line="240" w:lineRule="auto"/>
            </w:pPr>
          </w:p>
        </w:tc>
      </w:tr>
    </w:tbl>
    <w:p w14:paraId="69F5A007" w14:textId="77777777" w:rsidR="003C17FB" w:rsidRPr="00C0519C" w:rsidRDefault="003C17FB" w:rsidP="003C17FB">
      <w:pPr>
        <w:jc w:val="right"/>
        <w:rPr>
          <w:i/>
          <w:iCs/>
          <w:sz w:val="18"/>
          <w:szCs w:val="18"/>
        </w:rPr>
      </w:pPr>
      <w:r w:rsidRPr="00C0519C">
        <w:rPr>
          <w:i/>
          <w:iCs/>
          <w:sz w:val="18"/>
          <w:szCs w:val="18"/>
        </w:rPr>
        <w:t xml:space="preserve">Maximum </w:t>
      </w:r>
      <w:r>
        <w:rPr>
          <w:i/>
          <w:iCs/>
          <w:sz w:val="18"/>
          <w:szCs w:val="18"/>
        </w:rPr>
        <w:t>allowable score: 90</w:t>
      </w:r>
    </w:p>
    <w:p w14:paraId="0F090E41" w14:textId="77777777" w:rsidR="003C17FB" w:rsidRPr="002B6C34" w:rsidRDefault="003C17FB" w:rsidP="003C17FB">
      <w:pPr>
        <w:tabs>
          <w:tab w:val="right" w:pos="936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Evaluator initials: _______</w:t>
      </w:r>
      <w:proofErr w:type="gramStart"/>
      <w:r>
        <w:rPr>
          <w:b/>
          <w:bCs/>
          <w:sz w:val="24"/>
          <w:szCs w:val="24"/>
        </w:rPr>
        <w:t xml:space="preserve">_                                                                                 </w:t>
      </w:r>
      <w:r>
        <w:rPr>
          <w:b/>
          <w:bCs/>
          <w:sz w:val="24"/>
          <w:szCs w:val="24"/>
        </w:rPr>
        <w:tab/>
        <w:t>Sum</w:t>
      </w:r>
      <w:proofErr w:type="gramEnd"/>
      <w:r>
        <w:rPr>
          <w:b/>
          <w:bCs/>
          <w:sz w:val="24"/>
          <w:szCs w:val="24"/>
        </w:rPr>
        <w:t xml:space="preserve"> Score:  _____</w:t>
      </w:r>
    </w:p>
    <w:p w14:paraId="302F54E4" w14:textId="77777777" w:rsidR="003C17FB" w:rsidRDefault="003C17FB"/>
    <w:sectPr w:rsidR="003C17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7FB"/>
    <w:rsid w:val="003C17FB"/>
    <w:rsid w:val="007F55D1"/>
    <w:rsid w:val="008E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55E7F"/>
  <w15:chartTrackingRefBased/>
  <w15:docId w15:val="{1DA33258-481B-4A9F-A03B-D834B3FE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7FB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17F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7F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7F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7F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7F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7F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7F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7F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7F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7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7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17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17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17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17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17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17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17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1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C1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7F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C1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17F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C17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17F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C17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17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17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Weiss</dc:creator>
  <cp:keywords/>
  <dc:description/>
  <cp:lastModifiedBy>Ryan Weiss</cp:lastModifiedBy>
  <cp:revision>1</cp:revision>
  <dcterms:created xsi:type="dcterms:W3CDTF">2024-10-17T17:28:00Z</dcterms:created>
  <dcterms:modified xsi:type="dcterms:W3CDTF">2024-10-17T17:29:00Z</dcterms:modified>
</cp:coreProperties>
</file>