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5914" w14:textId="77777777" w:rsidR="00A530F8" w:rsidRDefault="00A530F8" w:rsidP="00C304A1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482607174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28EE8E" wp14:editId="21548D03">
            <wp:simplePos x="0" y="0"/>
            <wp:positionH relativeFrom="column">
              <wp:posOffset>-113665</wp:posOffset>
            </wp:positionH>
            <wp:positionV relativeFrom="paragraph">
              <wp:posOffset>199390</wp:posOffset>
            </wp:positionV>
            <wp:extent cx="1445260" cy="824865"/>
            <wp:effectExtent l="0" t="0" r="2540" b="0"/>
            <wp:wrapTight wrapText="bothSides">
              <wp:wrapPolygon edited="0">
                <wp:start x="3986" y="0"/>
                <wp:lineTo x="1139" y="2494"/>
                <wp:lineTo x="1424" y="7483"/>
                <wp:lineTo x="0" y="8480"/>
                <wp:lineTo x="0" y="9977"/>
                <wp:lineTo x="569" y="17958"/>
                <wp:lineTo x="3986" y="20952"/>
                <wp:lineTo x="5979" y="20952"/>
                <wp:lineTo x="7687" y="20952"/>
                <wp:lineTo x="8541" y="20952"/>
                <wp:lineTo x="11958" y="16961"/>
                <wp:lineTo x="11673" y="15963"/>
                <wp:lineTo x="21353" y="13968"/>
                <wp:lineTo x="21353" y="7982"/>
                <wp:lineTo x="9680" y="7982"/>
                <wp:lineTo x="11958" y="4490"/>
                <wp:lineTo x="11958" y="1995"/>
                <wp:lineTo x="9395" y="0"/>
                <wp:lineTo x="39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F4C87" w14:textId="77777777" w:rsidR="00A530F8" w:rsidRDefault="00A530F8" w:rsidP="00C304A1">
      <w:pPr>
        <w:spacing w:after="0" w:line="240" w:lineRule="auto"/>
        <w:jc w:val="center"/>
        <w:rPr>
          <w:b/>
          <w:sz w:val="28"/>
          <w:szCs w:val="28"/>
        </w:rPr>
      </w:pPr>
    </w:p>
    <w:p w14:paraId="53179EF9" w14:textId="77777777" w:rsidR="00A530F8" w:rsidRDefault="00A530F8" w:rsidP="00C304A1">
      <w:pPr>
        <w:spacing w:after="0" w:line="240" w:lineRule="auto"/>
        <w:jc w:val="center"/>
        <w:rPr>
          <w:b/>
          <w:sz w:val="28"/>
          <w:szCs w:val="28"/>
        </w:rPr>
      </w:pPr>
    </w:p>
    <w:p w14:paraId="4C3A9EAF" w14:textId="77777777" w:rsidR="00A530F8" w:rsidRDefault="00A530F8" w:rsidP="00C304A1">
      <w:pPr>
        <w:spacing w:after="0" w:line="240" w:lineRule="auto"/>
        <w:jc w:val="center"/>
        <w:rPr>
          <w:b/>
          <w:sz w:val="28"/>
          <w:szCs w:val="28"/>
        </w:rPr>
      </w:pPr>
    </w:p>
    <w:p w14:paraId="7FE66C72" w14:textId="77777777" w:rsidR="00A530F8" w:rsidRDefault="00A530F8" w:rsidP="00C304A1">
      <w:pPr>
        <w:spacing w:after="0" w:line="240" w:lineRule="auto"/>
        <w:jc w:val="center"/>
        <w:rPr>
          <w:b/>
          <w:sz w:val="28"/>
          <w:szCs w:val="28"/>
        </w:rPr>
      </w:pPr>
    </w:p>
    <w:p w14:paraId="45DB5F8E" w14:textId="77777777" w:rsidR="00D77319" w:rsidRDefault="00C304A1" w:rsidP="00C304A1">
      <w:pPr>
        <w:spacing w:after="0" w:line="240" w:lineRule="auto"/>
        <w:jc w:val="center"/>
        <w:rPr>
          <w:b/>
          <w:sz w:val="28"/>
          <w:szCs w:val="28"/>
        </w:rPr>
      </w:pPr>
      <w:r w:rsidRPr="00856428">
        <w:rPr>
          <w:b/>
          <w:sz w:val="28"/>
          <w:szCs w:val="28"/>
        </w:rPr>
        <w:t xml:space="preserve">Emerge Solutions </w:t>
      </w:r>
    </w:p>
    <w:p w14:paraId="0BED9418" w14:textId="77777777" w:rsidR="006F1E2F" w:rsidRPr="00856428" w:rsidRDefault="00D77319" w:rsidP="00C304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&amp; Commitment </w:t>
      </w:r>
      <w:r w:rsidR="00C304A1" w:rsidRPr="00856428">
        <w:rPr>
          <w:b/>
          <w:sz w:val="28"/>
          <w:szCs w:val="28"/>
        </w:rPr>
        <w:t>Scholarship</w:t>
      </w:r>
    </w:p>
    <w:p w14:paraId="34571777" w14:textId="77777777" w:rsidR="00C304A1" w:rsidRDefault="00C304A1" w:rsidP="00C304A1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Ad</w:t>
      </w:r>
      <w:r w:rsidR="003008C4">
        <w:rPr>
          <w:b/>
        </w:rPr>
        <w:t>d</w:t>
      </w:r>
      <w:r>
        <w:rPr>
          <w:b/>
        </w:rPr>
        <w:t>ressing the Challenges of Poverty Conference</w:t>
      </w:r>
    </w:p>
    <w:p w14:paraId="0C2BF34B" w14:textId="4AF13E1D" w:rsidR="00C304A1" w:rsidRDefault="0028292F" w:rsidP="00C304A1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Atlanta, GA</w:t>
      </w:r>
    </w:p>
    <w:p w14:paraId="0D214D88" w14:textId="3814F9C5" w:rsidR="00C304A1" w:rsidRDefault="00C304A1" w:rsidP="00C304A1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28292F">
        <w:rPr>
          <w:b/>
        </w:rPr>
        <w:t>23-25</w:t>
      </w:r>
      <w:r>
        <w:rPr>
          <w:b/>
        </w:rPr>
        <w:t>, 201</w:t>
      </w:r>
      <w:r w:rsidR="0028292F">
        <w:rPr>
          <w:b/>
        </w:rPr>
        <w:t>8</w:t>
      </w:r>
    </w:p>
    <w:p w14:paraId="51A8003F" w14:textId="77777777" w:rsidR="00856428" w:rsidRDefault="00856428" w:rsidP="00C304A1">
      <w:pPr>
        <w:tabs>
          <w:tab w:val="left" w:pos="5760"/>
        </w:tabs>
        <w:spacing w:after="0" w:line="240" w:lineRule="auto"/>
        <w:jc w:val="center"/>
        <w:rPr>
          <w:b/>
        </w:rPr>
      </w:pPr>
    </w:p>
    <w:p w14:paraId="64960537" w14:textId="77777777" w:rsidR="00856428" w:rsidRPr="00856428" w:rsidRDefault="00856428" w:rsidP="00C304A1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856428">
        <w:rPr>
          <w:b/>
          <w:sz w:val="28"/>
          <w:szCs w:val="28"/>
        </w:rPr>
        <w:t>INFORMATION</w:t>
      </w:r>
    </w:p>
    <w:p w14:paraId="6A530C1C" w14:textId="77777777" w:rsidR="00856428" w:rsidRPr="00856428" w:rsidRDefault="00856428" w:rsidP="00C304A1">
      <w:pPr>
        <w:tabs>
          <w:tab w:val="left" w:pos="5760"/>
        </w:tabs>
        <w:spacing w:after="0" w:line="240" w:lineRule="auto"/>
        <w:jc w:val="center"/>
        <w:rPr>
          <w:b/>
        </w:rPr>
      </w:pPr>
    </w:p>
    <w:p w14:paraId="0F04750D" w14:textId="109B5497" w:rsidR="00C304A1" w:rsidRDefault="00F20FBD" w:rsidP="00C304A1">
      <w:pPr>
        <w:tabs>
          <w:tab w:val="left" w:pos="5760"/>
        </w:tabs>
        <w:spacing w:after="0" w:line="240" w:lineRule="auto"/>
      </w:pPr>
      <w:hyperlink r:id="rId8" w:history="1">
        <w:r w:rsidR="00C304A1" w:rsidRPr="002412D4">
          <w:rPr>
            <w:rStyle w:val="Hyperlink"/>
          </w:rPr>
          <w:t>Emerge Solutions</w:t>
        </w:r>
      </w:hyperlink>
      <w:r w:rsidR="002412D4">
        <w:t xml:space="preserve"> </w:t>
      </w:r>
      <w:r w:rsidR="00737978">
        <w:t xml:space="preserve"> is pleased to invite</w:t>
      </w:r>
      <w:r w:rsidR="002412D4">
        <w:t xml:space="preserve"> nominations for </w:t>
      </w:r>
      <w:r w:rsidR="00737978">
        <w:t>its 201</w:t>
      </w:r>
      <w:r w:rsidR="0028292F">
        <w:t>8</w:t>
      </w:r>
      <w:r w:rsidR="00737978">
        <w:t xml:space="preserve"> Learning and Commitment Scholarship. The scholarship stems from an anonymous donation made to the organization</w:t>
      </w:r>
      <w:r w:rsidR="0028292F">
        <w:t xml:space="preserve"> for the second year in a </w:t>
      </w:r>
      <w:r w:rsidR="00267723">
        <w:t>row and</w:t>
      </w:r>
      <w:r w:rsidR="00737978">
        <w:t xml:space="preserve"> will support better</w:t>
      </w:r>
      <w:r w:rsidR="0028292F">
        <w:t>-</w:t>
      </w:r>
      <w:r w:rsidR="00737978">
        <w:t xml:space="preserve">resourced futures for those transitioning out of poverty. </w:t>
      </w:r>
      <w:r w:rsidR="0028292F">
        <w:t>This</w:t>
      </w:r>
      <w:r w:rsidR="00737978">
        <w:t xml:space="preserve"> award will provide two</w:t>
      </w:r>
      <w:r w:rsidR="00C304A1">
        <w:t xml:space="preserve"> $1,250 </w:t>
      </w:r>
      <w:r w:rsidR="00737978">
        <w:t xml:space="preserve">scholarships </w:t>
      </w:r>
      <w:r w:rsidR="00C304A1">
        <w:t>to</w:t>
      </w:r>
      <w:r w:rsidR="00737978">
        <w:t xml:space="preserve"> attend</w:t>
      </w:r>
      <w:r w:rsidR="00C304A1">
        <w:t xml:space="preserve"> the</w:t>
      </w:r>
      <w:r w:rsidR="00856428">
        <w:t xml:space="preserve"> aha! Process</w:t>
      </w:r>
      <w:r w:rsidR="00C304A1">
        <w:t xml:space="preserve"> </w:t>
      </w:r>
      <w:hyperlink r:id="rId9" w:history="1">
        <w:r w:rsidR="00C304A1" w:rsidRPr="002412D4">
          <w:rPr>
            <w:rStyle w:val="Hyperlink"/>
          </w:rPr>
          <w:t>201</w:t>
        </w:r>
        <w:r w:rsidR="0028292F">
          <w:rPr>
            <w:rStyle w:val="Hyperlink"/>
          </w:rPr>
          <w:t>8</w:t>
        </w:r>
        <w:r w:rsidR="00C304A1" w:rsidRPr="002412D4">
          <w:rPr>
            <w:rStyle w:val="Hyperlink"/>
          </w:rPr>
          <w:t xml:space="preserve"> Addressing the Challenges of Poverty</w:t>
        </w:r>
        <w:r w:rsidR="00AC7000" w:rsidRPr="002412D4">
          <w:rPr>
            <w:rStyle w:val="Hyperlink"/>
          </w:rPr>
          <w:t xml:space="preserve"> </w:t>
        </w:r>
        <w:r w:rsidR="00C304A1" w:rsidRPr="002412D4">
          <w:rPr>
            <w:rStyle w:val="Hyperlink"/>
          </w:rPr>
          <w:t>Conference</w:t>
        </w:r>
      </w:hyperlink>
      <w:r w:rsidR="00737978">
        <w:rPr>
          <w:rStyle w:val="Hyperlink"/>
        </w:rPr>
        <w:t>,</w:t>
      </w:r>
      <w:r w:rsidR="00C304A1">
        <w:t xml:space="preserve"> </w:t>
      </w:r>
      <w:r w:rsidR="00737978">
        <w:t xml:space="preserve">to be held </w:t>
      </w:r>
      <w:r w:rsidR="00C304A1">
        <w:t xml:space="preserve">in </w:t>
      </w:r>
      <w:r w:rsidR="0028292F">
        <w:t>Atlanta, GA</w:t>
      </w:r>
      <w:r w:rsidR="00C304A1">
        <w:t>, Sept. 2</w:t>
      </w:r>
      <w:r w:rsidR="0028292F">
        <w:t>3-25</w:t>
      </w:r>
      <w:r w:rsidR="00C304A1">
        <w:t>.</w:t>
      </w:r>
      <w:r w:rsidR="00AC7000">
        <w:t xml:space="preserve"> </w:t>
      </w:r>
      <w:r w:rsidR="0028292F">
        <w:t>The</w:t>
      </w:r>
      <w:r w:rsidR="00737978">
        <w:t xml:space="preserve"> award will help offset conference expenses such as</w:t>
      </w:r>
      <w:r w:rsidR="00AC7000">
        <w:t xml:space="preserve"> registration fee, transportation</w:t>
      </w:r>
      <w:r w:rsidR="00737978">
        <w:t xml:space="preserve"> to and from </w:t>
      </w:r>
      <w:r w:rsidR="0028292F">
        <w:t>Atlanta</w:t>
      </w:r>
      <w:r w:rsidR="00737978">
        <w:t>,</w:t>
      </w:r>
      <w:r w:rsidR="00AC7000">
        <w:t xml:space="preserve"> lodging and meals.</w:t>
      </w:r>
    </w:p>
    <w:p w14:paraId="390B3642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7E2D6734" w14:textId="77777777" w:rsidR="00856428" w:rsidRPr="00856428" w:rsidRDefault="00856428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Criteria</w:t>
      </w:r>
      <w:r w:rsidR="002412D4">
        <w:rPr>
          <w:b/>
        </w:rPr>
        <w:t xml:space="preserve"> for Nominees</w:t>
      </w:r>
    </w:p>
    <w:p w14:paraId="2EDD1EF1" w14:textId="77777777" w:rsidR="003008C4" w:rsidRDefault="00C304A1" w:rsidP="00C304A1">
      <w:pPr>
        <w:tabs>
          <w:tab w:val="left" w:pos="5760"/>
        </w:tabs>
        <w:spacing w:after="0" w:line="240" w:lineRule="auto"/>
      </w:pPr>
      <w:r>
        <w:t xml:space="preserve">Eligible </w:t>
      </w:r>
      <w:r w:rsidR="002412D4">
        <w:t>nominees</w:t>
      </w:r>
      <w:r>
        <w:t xml:space="preserve"> are </w:t>
      </w:r>
      <w:hyperlink r:id="rId10" w:history="1">
        <w:r w:rsidR="00737978" w:rsidRPr="00737978">
          <w:rPr>
            <w:rStyle w:val="Hyperlink"/>
          </w:rPr>
          <w:t>Getting Ahead</w:t>
        </w:r>
      </w:hyperlink>
      <w:r w:rsidR="0024650F">
        <w:rPr>
          <w:rStyle w:val="Hyperlink"/>
        </w:rPr>
        <w:t xml:space="preserve"> in a Just-Gettin’-By World</w:t>
      </w:r>
      <w:r w:rsidR="00737978">
        <w:t xml:space="preserve"> </w:t>
      </w:r>
      <w:r w:rsidR="0024650F">
        <w:t xml:space="preserve">or </w:t>
      </w:r>
      <w:hyperlink r:id="rId11" w:history="1">
        <w:r w:rsidR="0024650F" w:rsidRPr="0024650F">
          <w:rPr>
            <w:rStyle w:val="Hyperlink"/>
          </w:rPr>
          <w:t>Investigations into Economic Class in America</w:t>
        </w:r>
      </w:hyperlink>
      <w:r w:rsidR="0024650F">
        <w:t xml:space="preserve"> </w:t>
      </w:r>
      <w:r w:rsidR="00737978">
        <w:t>graduates who</w:t>
      </w:r>
      <w:r>
        <w:t xml:space="preserve"> (1) are working to </w:t>
      </w:r>
      <w:r w:rsidR="00737978">
        <w:t>transition</w:t>
      </w:r>
      <w:r>
        <w:t xml:space="preserve"> from poverty</w:t>
      </w:r>
      <w:r w:rsidR="00AA375F">
        <w:t>;</w:t>
      </w:r>
      <w:r>
        <w:t xml:space="preserve"> (2) have demonstrated </w:t>
      </w:r>
      <w:r w:rsidR="003008C4">
        <w:t>an interest</w:t>
      </w:r>
      <w:r>
        <w:t xml:space="preserve"> </w:t>
      </w:r>
      <w:r w:rsidR="003008C4">
        <w:t>in helping</w:t>
      </w:r>
      <w:r w:rsidR="00D77319">
        <w:t xml:space="preserve"> others in similar situations;</w:t>
      </w:r>
      <w:r>
        <w:t xml:space="preserve"> an</w:t>
      </w:r>
      <w:r w:rsidR="00D77319">
        <w:t>d (3) have demonstrate</w:t>
      </w:r>
      <w:r>
        <w:t>d</w:t>
      </w:r>
      <w:r w:rsidR="00D77319">
        <w:t xml:space="preserve"> an interest</w:t>
      </w:r>
      <w:r>
        <w:t xml:space="preserve"> </w:t>
      </w:r>
      <w:r w:rsidR="003008C4">
        <w:t>in working</w:t>
      </w:r>
      <w:r>
        <w:t xml:space="preserve"> with their communities </w:t>
      </w:r>
      <w:r w:rsidR="003008C4">
        <w:t xml:space="preserve">to close the economic gap and build </w:t>
      </w:r>
      <w:r w:rsidR="00AC7000">
        <w:t>community sustainability.</w:t>
      </w:r>
      <w:bookmarkStart w:id="1" w:name="_GoBack"/>
      <w:bookmarkEnd w:id="1"/>
    </w:p>
    <w:p w14:paraId="73F8D080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2B63AD3F" w14:textId="77777777" w:rsidR="00856428" w:rsidRPr="00856428" w:rsidRDefault="002412D4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Criteria for Nominators</w:t>
      </w:r>
    </w:p>
    <w:p w14:paraId="169069A8" w14:textId="6A201CBD" w:rsidR="003008C4" w:rsidRDefault="00012FE5" w:rsidP="00C304A1">
      <w:pPr>
        <w:tabs>
          <w:tab w:val="left" w:pos="5760"/>
        </w:tabs>
        <w:spacing w:after="0" w:line="240" w:lineRule="auto"/>
      </w:pPr>
      <w:r>
        <w:t>Nominators</w:t>
      </w:r>
      <w:r w:rsidR="003008C4">
        <w:t xml:space="preserve"> </w:t>
      </w:r>
      <w:r w:rsidR="00D57A38">
        <w:t>should</w:t>
      </w:r>
      <w:r w:rsidR="003008C4">
        <w:t xml:space="preserve"> be affiliated with an organization that is willing and able to administer the </w:t>
      </w:r>
      <w:r w:rsidR="007E4F55">
        <w:t>scholarship</w:t>
      </w:r>
      <w:r w:rsidR="004C15C0">
        <w:t>.</w:t>
      </w:r>
      <w:r w:rsidR="00DD3D68">
        <w:t xml:space="preserve"> </w:t>
      </w:r>
      <w:r w:rsidR="00F00C5D">
        <w:t xml:space="preserve">(If you are not affiliated with an organization but wish to make a nomination, please contact Barbara Duncanson at </w:t>
      </w:r>
      <w:hyperlink r:id="rId12" w:history="1">
        <w:r w:rsidR="00F00C5D" w:rsidRPr="00774DCC">
          <w:rPr>
            <w:rStyle w:val="Hyperlink"/>
          </w:rPr>
          <w:t>closethegap@emergesolutions.org</w:t>
        </w:r>
      </w:hyperlink>
      <w:r w:rsidR="00F00C5D">
        <w:t xml:space="preserve">.) </w:t>
      </w:r>
      <w:r w:rsidR="00DD3D68">
        <w:t>A nominator may nominate up to two individuals. Please use a separate nomination form for each individual.</w:t>
      </w:r>
    </w:p>
    <w:p w14:paraId="3D320728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43495B0E" w14:textId="77777777" w:rsidR="002412D4" w:rsidRPr="002412D4" w:rsidRDefault="002412D4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Nomination Process</w:t>
      </w:r>
    </w:p>
    <w:p w14:paraId="0729CB9B" w14:textId="5C78D884" w:rsidR="00856428" w:rsidRDefault="00AC7000" w:rsidP="00C304A1">
      <w:pPr>
        <w:tabs>
          <w:tab w:val="left" w:pos="5760"/>
        </w:tabs>
        <w:spacing w:after="0" w:line="240" w:lineRule="auto"/>
      </w:pPr>
      <w:r>
        <w:t xml:space="preserve">To nominate an individual, complete </w:t>
      </w:r>
      <w:r w:rsidR="00856428">
        <w:t xml:space="preserve">the </w:t>
      </w:r>
      <w:r w:rsidR="00D57A38">
        <w:t>nomination form</w:t>
      </w:r>
      <w:r w:rsidR="00856428">
        <w:t xml:space="preserve">, sign, date </w:t>
      </w:r>
      <w:r>
        <w:t xml:space="preserve">and submit to Barbara Duncanson, </w:t>
      </w:r>
      <w:hyperlink r:id="rId13" w:history="1">
        <w:r w:rsidRPr="00F663A1">
          <w:rPr>
            <w:rStyle w:val="Hyperlink"/>
          </w:rPr>
          <w:t>closethegap@emergesolutions.org</w:t>
        </w:r>
      </w:hyperlink>
      <w:r>
        <w:t xml:space="preserve">, by </w:t>
      </w:r>
      <w:r w:rsidR="0028292F">
        <w:rPr>
          <w:b/>
        </w:rPr>
        <w:t>April</w:t>
      </w:r>
      <w:r w:rsidR="00075556">
        <w:rPr>
          <w:b/>
        </w:rPr>
        <w:t xml:space="preserve"> 30, 201</w:t>
      </w:r>
      <w:r w:rsidR="0028292F">
        <w:rPr>
          <w:b/>
        </w:rPr>
        <w:t>8</w:t>
      </w:r>
      <w:r>
        <w:t xml:space="preserve">. </w:t>
      </w:r>
      <w:r w:rsidR="00D57A38">
        <w:t xml:space="preserve"> </w:t>
      </w:r>
      <w:r w:rsidR="004C15C0">
        <w:t xml:space="preserve">Either the nominee or nominator may complete the nomination form, including answers to the Questions section, </w:t>
      </w:r>
      <w:r w:rsidR="004C15C0" w:rsidRPr="00844873">
        <w:rPr>
          <w:i/>
        </w:rPr>
        <w:t>but the nominator must complete the Certification section and sign the form.</w:t>
      </w:r>
    </w:p>
    <w:p w14:paraId="69749E19" w14:textId="77777777" w:rsidR="006166AB" w:rsidRDefault="006166AB" w:rsidP="00C304A1">
      <w:pPr>
        <w:tabs>
          <w:tab w:val="left" w:pos="5760"/>
        </w:tabs>
        <w:spacing w:after="0" w:line="240" w:lineRule="auto"/>
      </w:pPr>
    </w:p>
    <w:p w14:paraId="5BAF3BC8" w14:textId="6EB9B853" w:rsidR="00B80244" w:rsidRDefault="006166AB" w:rsidP="00C304A1">
      <w:pPr>
        <w:tabs>
          <w:tab w:val="left" w:pos="5760"/>
        </w:tabs>
        <w:spacing w:after="0" w:line="240" w:lineRule="auto"/>
      </w:pPr>
      <w:r>
        <w:t xml:space="preserve">Recipients will be announced no later than </w:t>
      </w:r>
      <w:r w:rsidR="0028292F" w:rsidRPr="00A77CBE">
        <w:rPr>
          <w:b/>
        </w:rPr>
        <w:t>May</w:t>
      </w:r>
      <w:r w:rsidRPr="00A77CBE">
        <w:rPr>
          <w:b/>
        </w:rPr>
        <w:t xml:space="preserve"> 15, 201</w:t>
      </w:r>
      <w:r w:rsidR="0028292F" w:rsidRPr="00A77CBE">
        <w:rPr>
          <w:b/>
        </w:rPr>
        <w:t>8</w:t>
      </w:r>
      <w:r>
        <w:t>.</w:t>
      </w:r>
      <w:r w:rsidR="00A77CBE">
        <w:t xml:space="preserve"> </w:t>
      </w:r>
      <w:r w:rsidR="00AC7000">
        <w:t>Questions may be directed to Barb by email</w:t>
      </w:r>
      <w:r w:rsidR="00B80244">
        <w:t xml:space="preserve"> at </w:t>
      </w:r>
      <w:hyperlink r:id="rId14" w:history="1">
        <w:r w:rsidR="00B80244" w:rsidRPr="00996EA4">
          <w:rPr>
            <w:rStyle w:val="Hyperlink"/>
          </w:rPr>
          <w:t>closethegap@emergesolutions.org</w:t>
        </w:r>
      </w:hyperlink>
      <w:r w:rsidR="00AC7000">
        <w:t xml:space="preserve">, or by phone at </w:t>
      </w:r>
      <w:r w:rsidR="00AC7000" w:rsidRPr="00A77CBE">
        <w:t>402-318-4671</w:t>
      </w:r>
      <w:r w:rsidR="00AC7000">
        <w:t xml:space="preserve">. </w:t>
      </w:r>
    </w:p>
    <w:p w14:paraId="1F59BBB6" w14:textId="751AE6E6" w:rsidR="00A530F8" w:rsidRDefault="00A530F8" w:rsidP="00A77C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3B2743F" wp14:editId="30226BA8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1445260" cy="824865"/>
            <wp:effectExtent l="0" t="0" r="2540" b="0"/>
            <wp:wrapTight wrapText="bothSides">
              <wp:wrapPolygon edited="0">
                <wp:start x="3986" y="0"/>
                <wp:lineTo x="1139" y="2494"/>
                <wp:lineTo x="1424" y="7483"/>
                <wp:lineTo x="0" y="8480"/>
                <wp:lineTo x="0" y="9977"/>
                <wp:lineTo x="569" y="17958"/>
                <wp:lineTo x="3986" y="20952"/>
                <wp:lineTo x="5979" y="20952"/>
                <wp:lineTo x="7687" y="20952"/>
                <wp:lineTo x="8541" y="20952"/>
                <wp:lineTo x="11958" y="16961"/>
                <wp:lineTo x="11673" y="15963"/>
                <wp:lineTo x="21353" y="13968"/>
                <wp:lineTo x="21353" y="7982"/>
                <wp:lineTo x="9680" y="7982"/>
                <wp:lineTo x="11958" y="4490"/>
                <wp:lineTo x="11958" y="1995"/>
                <wp:lineTo x="9395" y="0"/>
                <wp:lineTo x="39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EA64" w14:textId="77777777" w:rsidR="00A530F8" w:rsidRDefault="00A530F8" w:rsidP="00856428">
      <w:pPr>
        <w:spacing w:after="0" w:line="240" w:lineRule="auto"/>
        <w:jc w:val="center"/>
        <w:rPr>
          <w:b/>
          <w:sz w:val="28"/>
          <w:szCs w:val="28"/>
        </w:rPr>
      </w:pPr>
    </w:p>
    <w:p w14:paraId="4966DDC9" w14:textId="77777777" w:rsidR="00A530F8" w:rsidRDefault="00A530F8" w:rsidP="00856428">
      <w:pPr>
        <w:spacing w:after="0" w:line="240" w:lineRule="auto"/>
        <w:jc w:val="center"/>
        <w:rPr>
          <w:b/>
          <w:sz w:val="28"/>
          <w:szCs w:val="28"/>
        </w:rPr>
      </w:pPr>
    </w:p>
    <w:p w14:paraId="0A575199" w14:textId="77777777" w:rsidR="00A530F8" w:rsidRDefault="00A530F8" w:rsidP="00A77CBE">
      <w:pPr>
        <w:spacing w:after="0" w:line="240" w:lineRule="auto"/>
        <w:rPr>
          <w:b/>
          <w:sz w:val="28"/>
          <w:szCs w:val="28"/>
        </w:rPr>
      </w:pPr>
    </w:p>
    <w:p w14:paraId="6E342700" w14:textId="77777777" w:rsidR="00A77CBE" w:rsidRDefault="00A77CBE" w:rsidP="00A77CBE">
      <w:pPr>
        <w:spacing w:after="0" w:line="240" w:lineRule="auto"/>
        <w:rPr>
          <w:b/>
          <w:sz w:val="28"/>
          <w:szCs w:val="28"/>
        </w:rPr>
      </w:pPr>
    </w:p>
    <w:p w14:paraId="65E6D84D" w14:textId="77777777" w:rsidR="00A77CBE" w:rsidRDefault="00A77CBE" w:rsidP="00A77CBE">
      <w:pPr>
        <w:spacing w:after="0" w:line="240" w:lineRule="auto"/>
        <w:jc w:val="center"/>
        <w:rPr>
          <w:b/>
          <w:sz w:val="28"/>
          <w:szCs w:val="28"/>
        </w:rPr>
      </w:pPr>
      <w:r w:rsidRPr="00856428">
        <w:rPr>
          <w:b/>
          <w:sz w:val="28"/>
          <w:szCs w:val="28"/>
        </w:rPr>
        <w:t xml:space="preserve">Emerge Solutions </w:t>
      </w:r>
    </w:p>
    <w:p w14:paraId="6404EE64" w14:textId="77777777" w:rsidR="00A77CBE" w:rsidRPr="00856428" w:rsidRDefault="00A77CBE" w:rsidP="00A77C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&amp; Commitment </w:t>
      </w:r>
      <w:r w:rsidRPr="00856428">
        <w:rPr>
          <w:b/>
          <w:sz w:val="28"/>
          <w:szCs w:val="28"/>
        </w:rPr>
        <w:t>Scholarship</w:t>
      </w:r>
    </w:p>
    <w:p w14:paraId="2C3A6C2A" w14:textId="77777777" w:rsidR="00A77CBE" w:rsidRDefault="00A77CBE" w:rsidP="00A77CBE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Addressing the Challenges of Poverty Conference</w:t>
      </w:r>
    </w:p>
    <w:p w14:paraId="58544812" w14:textId="77777777" w:rsidR="00A77CBE" w:rsidRDefault="00A77CBE" w:rsidP="00A77CBE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Atlanta, GA</w:t>
      </w:r>
    </w:p>
    <w:p w14:paraId="345DB8F3" w14:textId="77777777" w:rsidR="00A77CBE" w:rsidRDefault="00A77CBE" w:rsidP="00A77CBE">
      <w:pPr>
        <w:tabs>
          <w:tab w:val="left" w:pos="5760"/>
        </w:tabs>
        <w:spacing w:after="0" w:line="240" w:lineRule="auto"/>
        <w:jc w:val="center"/>
        <w:rPr>
          <w:b/>
        </w:rPr>
      </w:pPr>
      <w:r>
        <w:rPr>
          <w:b/>
        </w:rPr>
        <w:t>September 23-25, 2018</w:t>
      </w:r>
    </w:p>
    <w:p w14:paraId="60B9CA9A" w14:textId="77777777" w:rsidR="00A530F8" w:rsidRDefault="00A530F8" w:rsidP="00856428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</w:p>
    <w:p w14:paraId="529E4DC3" w14:textId="77777777" w:rsidR="00856428" w:rsidRDefault="00856428" w:rsidP="00856428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856428">
        <w:rPr>
          <w:b/>
          <w:sz w:val="28"/>
          <w:szCs w:val="28"/>
        </w:rPr>
        <w:t>NOMINATION</w:t>
      </w:r>
    </w:p>
    <w:p w14:paraId="1E1A0730" w14:textId="77777777" w:rsidR="00B80244" w:rsidRDefault="00B80244" w:rsidP="00856428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</w:p>
    <w:p w14:paraId="67926BA4" w14:textId="77777777" w:rsidR="00AC7000" w:rsidRPr="00AC7000" w:rsidRDefault="00AC7000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NOMINEE INFORMATION</w:t>
      </w:r>
    </w:p>
    <w:p w14:paraId="77385D0C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485699D5" w14:textId="77777777" w:rsidR="00AC7000" w:rsidRDefault="00AC7000" w:rsidP="00C304A1">
      <w:pPr>
        <w:tabs>
          <w:tab w:val="left" w:pos="5760"/>
        </w:tabs>
        <w:spacing w:after="0" w:line="240" w:lineRule="auto"/>
      </w:pPr>
      <w:r>
        <w:t>Name:</w:t>
      </w:r>
    </w:p>
    <w:p w14:paraId="3D585F9D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0258DEB5" w14:textId="77777777" w:rsidR="00AC7000" w:rsidRDefault="00553279" w:rsidP="00C304A1">
      <w:pPr>
        <w:tabs>
          <w:tab w:val="left" w:pos="5760"/>
        </w:tabs>
        <w:spacing w:after="0" w:line="240" w:lineRule="auto"/>
      </w:pPr>
      <w:r>
        <w:t>Mailing address:</w:t>
      </w:r>
    </w:p>
    <w:p w14:paraId="266482F9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79014D4B" w14:textId="77777777" w:rsidR="00AC7000" w:rsidRDefault="00AC7000" w:rsidP="00C304A1">
      <w:pPr>
        <w:tabs>
          <w:tab w:val="left" w:pos="5760"/>
        </w:tabs>
        <w:spacing w:after="0" w:line="240" w:lineRule="auto"/>
      </w:pPr>
      <w:r>
        <w:t>Email:</w:t>
      </w:r>
    </w:p>
    <w:p w14:paraId="41FF27FD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74ADE48E" w14:textId="77777777" w:rsidR="00AC7000" w:rsidRDefault="00AC7000" w:rsidP="00C304A1">
      <w:pPr>
        <w:tabs>
          <w:tab w:val="left" w:pos="5760"/>
        </w:tabs>
        <w:spacing w:after="0" w:line="240" w:lineRule="auto"/>
      </w:pPr>
      <w:r>
        <w:t>Telephone:</w:t>
      </w:r>
    </w:p>
    <w:p w14:paraId="4E261F02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3C95EC5D" w14:textId="4DAF30C8" w:rsidR="00580F1F" w:rsidRDefault="0028292F" w:rsidP="00C304A1">
      <w:pPr>
        <w:tabs>
          <w:tab w:val="left" w:pos="5760"/>
        </w:tabs>
        <w:spacing w:after="0" w:line="240" w:lineRule="auto"/>
      </w:pPr>
      <w:r>
        <w:t>Getting Ahead graduate</w:t>
      </w:r>
      <w:r w:rsidR="00A77CBE">
        <w:t xml:space="preserve"> ____ </w:t>
      </w:r>
      <w:r>
        <w:t xml:space="preserve"> </w:t>
      </w:r>
      <w:r w:rsidR="00267723">
        <w:t xml:space="preserve">   </w:t>
      </w:r>
      <w:r>
        <w:t xml:space="preserve">  Investigations into Economic Class graduate </w:t>
      </w:r>
      <w:r w:rsidR="00A77CBE">
        <w:t>____</w:t>
      </w:r>
    </w:p>
    <w:p w14:paraId="06F56A4F" w14:textId="77777777" w:rsidR="00A77CBE" w:rsidRDefault="00A77CBE" w:rsidP="00C304A1">
      <w:pPr>
        <w:tabs>
          <w:tab w:val="left" w:pos="5760"/>
        </w:tabs>
        <w:spacing w:after="0" w:line="240" w:lineRule="auto"/>
      </w:pPr>
    </w:p>
    <w:p w14:paraId="41B98788" w14:textId="7E4A6443" w:rsidR="00580F1F" w:rsidRDefault="00580F1F" w:rsidP="00C304A1">
      <w:pPr>
        <w:tabs>
          <w:tab w:val="left" w:pos="5760"/>
        </w:tabs>
        <w:spacing w:after="0" w:line="240" w:lineRule="auto"/>
      </w:pPr>
      <w:r>
        <w:t>When did nominee graduate from GA or Investigations?   Month/year: ___________</w:t>
      </w:r>
    </w:p>
    <w:p w14:paraId="55F063D0" w14:textId="02321030" w:rsidR="00580F1F" w:rsidRDefault="00580F1F" w:rsidP="00C304A1">
      <w:pPr>
        <w:tabs>
          <w:tab w:val="left" w:pos="5760"/>
        </w:tabs>
        <w:spacing w:after="0" w:line="240" w:lineRule="auto"/>
      </w:pPr>
    </w:p>
    <w:p w14:paraId="55A3AAF2" w14:textId="4CA7E6B5" w:rsidR="00580F1F" w:rsidRDefault="00580F1F" w:rsidP="00C304A1">
      <w:pPr>
        <w:tabs>
          <w:tab w:val="left" w:pos="5760"/>
        </w:tabs>
        <w:spacing w:after="0" w:line="240" w:lineRule="auto"/>
      </w:pPr>
      <w:r>
        <w:t>Has nominee attended this conference before?   YES     NO</w:t>
      </w:r>
    </w:p>
    <w:p w14:paraId="604A917B" w14:textId="77777777" w:rsidR="00580F1F" w:rsidRDefault="00580F1F" w:rsidP="00C304A1">
      <w:pPr>
        <w:tabs>
          <w:tab w:val="left" w:pos="5760"/>
        </w:tabs>
        <w:spacing w:after="0" w:line="240" w:lineRule="auto"/>
      </w:pPr>
    </w:p>
    <w:p w14:paraId="16C6F2BB" w14:textId="77777777" w:rsidR="00D77319" w:rsidRDefault="00D77319" w:rsidP="00C304A1">
      <w:pPr>
        <w:tabs>
          <w:tab w:val="left" w:pos="5760"/>
        </w:tabs>
        <w:spacing w:after="0" w:line="240" w:lineRule="auto"/>
        <w:rPr>
          <w:b/>
        </w:rPr>
      </w:pPr>
    </w:p>
    <w:p w14:paraId="695AAB6D" w14:textId="77777777" w:rsidR="00AC7000" w:rsidRDefault="00AC7000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NOMINATOR INFORMATION</w:t>
      </w:r>
    </w:p>
    <w:p w14:paraId="566F56FA" w14:textId="77777777" w:rsidR="00AC7000" w:rsidRDefault="00AC7000" w:rsidP="00C304A1">
      <w:pPr>
        <w:tabs>
          <w:tab w:val="left" w:pos="5760"/>
        </w:tabs>
        <w:spacing w:after="0" w:line="240" w:lineRule="auto"/>
        <w:rPr>
          <w:b/>
        </w:rPr>
      </w:pPr>
    </w:p>
    <w:p w14:paraId="0868A19F" w14:textId="77777777" w:rsidR="00AC7000" w:rsidRDefault="00AC7000" w:rsidP="00C304A1">
      <w:pPr>
        <w:tabs>
          <w:tab w:val="left" w:pos="5760"/>
        </w:tabs>
        <w:spacing w:after="0" w:line="240" w:lineRule="auto"/>
      </w:pPr>
      <w:r>
        <w:t>Name:</w:t>
      </w:r>
    </w:p>
    <w:p w14:paraId="310CFA59" w14:textId="77777777" w:rsidR="00737978" w:rsidRDefault="00737978" w:rsidP="00C304A1">
      <w:pPr>
        <w:tabs>
          <w:tab w:val="left" w:pos="5760"/>
        </w:tabs>
        <w:spacing w:after="0" w:line="240" w:lineRule="auto"/>
      </w:pPr>
    </w:p>
    <w:p w14:paraId="59ECFAE7" w14:textId="77777777" w:rsidR="00737978" w:rsidRDefault="00D77319" w:rsidP="00C304A1">
      <w:pPr>
        <w:tabs>
          <w:tab w:val="left" w:pos="5760"/>
        </w:tabs>
        <w:spacing w:after="0" w:line="240" w:lineRule="auto"/>
      </w:pPr>
      <w:r>
        <w:t>Mailing address:</w:t>
      </w:r>
    </w:p>
    <w:p w14:paraId="73625033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1DAB9E07" w14:textId="77777777" w:rsidR="00D77319" w:rsidRDefault="00D77319" w:rsidP="00D77319">
      <w:pPr>
        <w:tabs>
          <w:tab w:val="left" w:pos="5760"/>
        </w:tabs>
        <w:spacing w:after="0" w:line="240" w:lineRule="auto"/>
      </w:pPr>
      <w:r>
        <w:t>Email:</w:t>
      </w:r>
    </w:p>
    <w:p w14:paraId="5BDA42CA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5F412DD3" w14:textId="77777777" w:rsidR="00D77319" w:rsidRDefault="00D77319" w:rsidP="00C304A1">
      <w:pPr>
        <w:tabs>
          <w:tab w:val="left" w:pos="5760"/>
        </w:tabs>
        <w:spacing w:after="0" w:line="240" w:lineRule="auto"/>
      </w:pPr>
      <w:r>
        <w:t>Telephone:</w:t>
      </w:r>
    </w:p>
    <w:p w14:paraId="0F1C697A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50072FB5" w14:textId="77777777" w:rsidR="00D77319" w:rsidRDefault="00D77319" w:rsidP="00C304A1">
      <w:pPr>
        <w:tabs>
          <w:tab w:val="left" w:pos="5760"/>
        </w:tabs>
        <w:spacing w:after="0" w:line="240" w:lineRule="auto"/>
        <w:rPr>
          <w:b/>
        </w:rPr>
      </w:pPr>
    </w:p>
    <w:p w14:paraId="4EF90F23" w14:textId="0984E9B4" w:rsidR="00580F1F" w:rsidRDefault="00D77319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ORGANIZATION INFORMATIO</w:t>
      </w:r>
      <w:r w:rsidR="00580F1F">
        <w:rPr>
          <w:b/>
        </w:rPr>
        <w:t xml:space="preserve">N </w:t>
      </w:r>
    </w:p>
    <w:p w14:paraId="1B94394A" w14:textId="0FFC17DE" w:rsidR="00D77319" w:rsidRDefault="00580F1F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Information about organization that will agree to receive and administer funds</w:t>
      </w:r>
    </w:p>
    <w:p w14:paraId="206697F0" w14:textId="77777777" w:rsidR="00D77319" w:rsidRDefault="00D77319" w:rsidP="00C304A1">
      <w:pPr>
        <w:tabs>
          <w:tab w:val="left" w:pos="5760"/>
        </w:tabs>
        <w:spacing w:after="0" w:line="240" w:lineRule="auto"/>
        <w:rPr>
          <w:b/>
        </w:rPr>
      </w:pPr>
    </w:p>
    <w:p w14:paraId="752AD4C8" w14:textId="5E639A3A" w:rsidR="00580F1F" w:rsidRDefault="00D77319" w:rsidP="00C304A1">
      <w:pPr>
        <w:tabs>
          <w:tab w:val="left" w:pos="5760"/>
        </w:tabs>
        <w:spacing w:after="0" w:line="240" w:lineRule="auto"/>
      </w:pPr>
      <w:r>
        <w:t>Name of organization</w:t>
      </w:r>
      <w:r w:rsidR="00580F1F">
        <w:t>:</w:t>
      </w:r>
      <w:r>
        <w:t xml:space="preserve"> </w:t>
      </w:r>
    </w:p>
    <w:p w14:paraId="0E312440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0E485AE8" w14:textId="77777777" w:rsidR="007E4F55" w:rsidRDefault="007E4F55" w:rsidP="00C304A1">
      <w:pPr>
        <w:tabs>
          <w:tab w:val="left" w:pos="5760"/>
        </w:tabs>
        <w:spacing w:after="0" w:line="240" w:lineRule="auto"/>
      </w:pPr>
      <w:r>
        <w:t>Contact:</w:t>
      </w:r>
    </w:p>
    <w:p w14:paraId="08D43DD7" w14:textId="77777777" w:rsidR="007E4F55" w:rsidRDefault="007E4F55" w:rsidP="00C304A1">
      <w:pPr>
        <w:tabs>
          <w:tab w:val="left" w:pos="5760"/>
        </w:tabs>
        <w:spacing w:after="0" w:line="240" w:lineRule="auto"/>
      </w:pPr>
    </w:p>
    <w:p w14:paraId="5155267D" w14:textId="77777777" w:rsidR="00D77319" w:rsidRDefault="00D77319" w:rsidP="00C304A1">
      <w:pPr>
        <w:tabs>
          <w:tab w:val="left" w:pos="5760"/>
        </w:tabs>
        <w:spacing w:after="0" w:line="240" w:lineRule="auto"/>
      </w:pPr>
      <w:r>
        <w:t>Mailing address:</w:t>
      </w:r>
    </w:p>
    <w:p w14:paraId="4AB26AE4" w14:textId="77777777" w:rsidR="007E4F55" w:rsidRDefault="007E4F55" w:rsidP="00C304A1">
      <w:pPr>
        <w:tabs>
          <w:tab w:val="left" w:pos="5760"/>
        </w:tabs>
        <w:spacing w:after="0" w:line="240" w:lineRule="auto"/>
      </w:pPr>
    </w:p>
    <w:p w14:paraId="39BB92BB" w14:textId="77777777" w:rsidR="007E4F55" w:rsidRDefault="007E4F55" w:rsidP="00C304A1">
      <w:pPr>
        <w:tabs>
          <w:tab w:val="left" w:pos="5760"/>
        </w:tabs>
        <w:spacing w:after="0" w:line="240" w:lineRule="auto"/>
      </w:pPr>
      <w:r>
        <w:t>Contact’s email:</w:t>
      </w:r>
    </w:p>
    <w:p w14:paraId="6BF8EAF8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475B2088" w14:textId="77777777" w:rsidR="00D77319" w:rsidRDefault="00D77319" w:rsidP="00C304A1">
      <w:pPr>
        <w:tabs>
          <w:tab w:val="left" w:pos="5760"/>
        </w:tabs>
        <w:spacing w:after="0" w:line="240" w:lineRule="auto"/>
      </w:pPr>
      <w:r>
        <w:t>Telephone:</w:t>
      </w:r>
    </w:p>
    <w:p w14:paraId="0DFBE5BD" w14:textId="77777777" w:rsidR="00D77319" w:rsidRDefault="00D77319" w:rsidP="00C304A1">
      <w:pPr>
        <w:tabs>
          <w:tab w:val="left" w:pos="5760"/>
        </w:tabs>
        <w:spacing w:after="0" w:line="240" w:lineRule="auto"/>
      </w:pPr>
    </w:p>
    <w:p w14:paraId="13A93F75" w14:textId="77777777" w:rsidR="00D77319" w:rsidRPr="00D77319" w:rsidRDefault="00D77319" w:rsidP="00C304A1">
      <w:pPr>
        <w:tabs>
          <w:tab w:val="left" w:pos="5760"/>
        </w:tabs>
        <w:spacing w:after="0" w:line="240" w:lineRule="auto"/>
      </w:pPr>
      <w:r>
        <w:t>Nominator’s affiliation with the organization:</w:t>
      </w:r>
    </w:p>
    <w:p w14:paraId="5EF41D08" w14:textId="77777777" w:rsidR="00D77319" w:rsidRDefault="00D77319" w:rsidP="00C304A1">
      <w:pPr>
        <w:tabs>
          <w:tab w:val="left" w:pos="5760"/>
        </w:tabs>
        <w:spacing w:after="0" w:line="240" w:lineRule="auto"/>
        <w:rPr>
          <w:b/>
        </w:rPr>
      </w:pPr>
    </w:p>
    <w:p w14:paraId="560A9838" w14:textId="77777777" w:rsidR="00D77319" w:rsidRPr="00D77319" w:rsidRDefault="00D77319" w:rsidP="00C304A1">
      <w:pPr>
        <w:tabs>
          <w:tab w:val="left" w:pos="5760"/>
        </w:tabs>
        <w:spacing w:after="0" w:line="240" w:lineRule="auto"/>
        <w:rPr>
          <w:b/>
        </w:rPr>
      </w:pPr>
    </w:p>
    <w:p w14:paraId="6046C93B" w14:textId="77777777" w:rsidR="00553279" w:rsidRDefault="00553279" w:rsidP="00C304A1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QUESTIONS</w:t>
      </w:r>
    </w:p>
    <w:p w14:paraId="16A2B72D" w14:textId="77777777" w:rsidR="00553279" w:rsidRDefault="00553279" w:rsidP="00C304A1">
      <w:pPr>
        <w:tabs>
          <w:tab w:val="left" w:pos="5760"/>
        </w:tabs>
        <w:spacing w:after="0" w:line="240" w:lineRule="auto"/>
        <w:rPr>
          <w:b/>
        </w:rPr>
      </w:pPr>
    </w:p>
    <w:p w14:paraId="7B59EB8C" w14:textId="0E269E45" w:rsidR="00553279" w:rsidRDefault="00553279" w:rsidP="00C304A1">
      <w:pPr>
        <w:tabs>
          <w:tab w:val="left" w:pos="5760"/>
        </w:tabs>
        <w:spacing w:after="0" w:line="240" w:lineRule="auto"/>
      </w:pPr>
      <w:r>
        <w:t xml:space="preserve">Please answer each in </w:t>
      </w:r>
      <w:r w:rsidR="00580F1F">
        <w:t>3</w:t>
      </w:r>
      <w:r>
        <w:t>00 words or less.</w:t>
      </w:r>
      <w:r w:rsidR="00D57A38">
        <w:t xml:space="preserve"> Questions may be answered by either the nominator or nominee.</w:t>
      </w:r>
    </w:p>
    <w:p w14:paraId="43AE4E86" w14:textId="77777777" w:rsidR="00553279" w:rsidRDefault="00553279" w:rsidP="00C304A1">
      <w:pPr>
        <w:tabs>
          <w:tab w:val="left" w:pos="5760"/>
        </w:tabs>
        <w:spacing w:after="0" w:line="240" w:lineRule="auto"/>
      </w:pPr>
    </w:p>
    <w:p w14:paraId="11073D7B" w14:textId="77777777" w:rsidR="00553279" w:rsidRDefault="00D77319" w:rsidP="00553279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</w:pPr>
      <w:r>
        <w:t>Tell us</w:t>
      </w:r>
      <w:r w:rsidR="00AA375F">
        <w:t xml:space="preserve"> the nominee’s story.</w:t>
      </w:r>
      <w:r w:rsidR="00553279">
        <w:t xml:space="preserve"> How has he or she worked to </w:t>
      </w:r>
      <w:r>
        <w:t>transition</w:t>
      </w:r>
      <w:r w:rsidR="00553279">
        <w:t xml:space="preserve"> from poverty and help others in a similar situation?</w:t>
      </w:r>
    </w:p>
    <w:p w14:paraId="5DCE4025" w14:textId="77777777" w:rsidR="00553279" w:rsidRDefault="00553279" w:rsidP="00553279">
      <w:pPr>
        <w:pStyle w:val="ListParagraph"/>
        <w:tabs>
          <w:tab w:val="left" w:pos="5760"/>
        </w:tabs>
        <w:spacing w:after="0" w:line="240" w:lineRule="auto"/>
      </w:pPr>
    </w:p>
    <w:p w14:paraId="4C7FA894" w14:textId="77777777" w:rsidR="00553279" w:rsidRDefault="00553279" w:rsidP="00553279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</w:pPr>
      <w:r>
        <w:t>What do you think the nominee would gain from attending the conference?</w:t>
      </w:r>
    </w:p>
    <w:p w14:paraId="58730723" w14:textId="77777777" w:rsidR="00553279" w:rsidRDefault="00553279" w:rsidP="00553279">
      <w:pPr>
        <w:pStyle w:val="ListParagraph"/>
      </w:pPr>
    </w:p>
    <w:p w14:paraId="4FE5AD98" w14:textId="77777777" w:rsidR="00553279" w:rsidRDefault="00553279" w:rsidP="00553279">
      <w:pPr>
        <w:pStyle w:val="ListParagraph"/>
        <w:numPr>
          <w:ilvl w:val="0"/>
          <w:numId w:val="2"/>
        </w:numPr>
        <w:tabs>
          <w:tab w:val="left" w:pos="5760"/>
        </w:tabs>
        <w:spacing w:after="0" w:line="240" w:lineRule="auto"/>
      </w:pPr>
      <w:r>
        <w:t>How could the nominee’s attendance at this conference benefit the community?</w:t>
      </w:r>
    </w:p>
    <w:p w14:paraId="39417EEE" w14:textId="77777777" w:rsidR="00553279" w:rsidRDefault="00553279" w:rsidP="00553279">
      <w:pPr>
        <w:pStyle w:val="ListParagraph"/>
      </w:pPr>
    </w:p>
    <w:p w14:paraId="20AF3AB8" w14:textId="77777777" w:rsidR="00553279" w:rsidRDefault="00553279" w:rsidP="00553279">
      <w:pPr>
        <w:tabs>
          <w:tab w:val="left" w:pos="5760"/>
        </w:tabs>
        <w:spacing w:after="0" w:line="240" w:lineRule="auto"/>
        <w:rPr>
          <w:b/>
        </w:rPr>
      </w:pPr>
      <w:r>
        <w:rPr>
          <w:b/>
        </w:rPr>
        <w:t>CERTIFICATION</w:t>
      </w:r>
    </w:p>
    <w:p w14:paraId="7D6C588A" w14:textId="77777777" w:rsidR="00553279" w:rsidRDefault="00553279" w:rsidP="00553279">
      <w:pPr>
        <w:tabs>
          <w:tab w:val="left" w:pos="5760"/>
        </w:tabs>
        <w:spacing w:after="0" w:line="240" w:lineRule="auto"/>
        <w:rPr>
          <w:b/>
        </w:rPr>
      </w:pPr>
    </w:p>
    <w:p w14:paraId="6335C75A" w14:textId="77777777" w:rsidR="00844873" w:rsidRDefault="00844873" w:rsidP="00553279">
      <w:pPr>
        <w:tabs>
          <w:tab w:val="left" w:pos="5760"/>
        </w:tabs>
        <w:spacing w:after="0" w:line="240" w:lineRule="auto"/>
      </w:pPr>
      <w:r>
        <w:t xml:space="preserve">Nominator must complete: </w:t>
      </w:r>
    </w:p>
    <w:p w14:paraId="408DB313" w14:textId="212DC581" w:rsidR="00856428" w:rsidRDefault="00553279" w:rsidP="00553279">
      <w:pPr>
        <w:tabs>
          <w:tab w:val="left" w:pos="5760"/>
        </w:tabs>
        <w:spacing w:after="0" w:line="240" w:lineRule="auto"/>
      </w:pPr>
      <w:r>
        <w:t>I certify that</w:t>
      </w:r>
      <w:r w:rsidR="006166AB">
        <w:t xml:space="preserve"> (please check each item)</w:t>
      </w:r>
      <w:r w:rsidR="00856428">
        <w:t>:</w:t>
      </w:r>
      <w:r>
        <w:t xml:space="preserve"> </w:t>
      </w:r>
    </w:p>
    <w:p w14:paraId="171BAD02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1BC8D5AF" w14:textId="77777777" w:rsidR="00856428" w:rsidRDefault="006166AB" w:rsidP="00D77319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 xml:space="preserve">___ </w:t>
      </w:r>
      <w:r w:rsidR="00856428">
        <w:t>The nominee</w:t>
      </w:r>
      <w:r w:rsidR="00553279">
        <w:t xml:space="preserve"> meets the criteria of the Emerge Solutions Sc</w:t>
      </w:r>
      <w:r w:rsidR="00856428">
        <w:t>holarship</w:t>
      </w:r>
      <w:r w:rsidR="00D77319">
        <w:t xml:space="preserve">, including graduation </w:t>
      </w:r>
      <w:r w:rsidR="00254E2B">
        <w:t xml:space="preserve">       </w:t>
      </w:r>
      <w:r w:rsidR="00D77319">
        <w:t>from a Getting Ahead</w:t>
      </w:r>
      <w:r w:rsidR="0024650F">
        <w:t xml:space="preserve"> or Investigations</w:t>
      </w:r>
      <w:r w:rsidR="00D77319">
        <w:t xml:space="preserve"> program</w:t>
      </w:r>
    </w:p>
    <w:p w14:paraId="02BA57A5" w14:textId="77777777" w:rsidR="00856428" w:rsidRDefault="006166AB" w:rsidP="00D77319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 xml:space="preserve">___ </w:t>
      </w:r>
      <w:r w:rsidR="00856428">
        <w:t>The nominee at this time is willing and able to attend the conference</w:t>
      </w:r>
    </w:p>
    <w:p w14:paraId="41C109D7" w14:textId="3734801D" w:rsidR="00856428" w:rsidRDefault="006166AB" w:rsidP="00D77319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 xml:space="preserve">___ </w:t>
      </w:r>
      <w:r w:rsidR="00856428">
        <w:t>Scholarship funds will be used only to support the nominee’s attendance at this conference</w:t>
      </w:r>
    </w:p>
    <w:p w14:paraId="742397FF" w14:textId="4DB584F4" w:rsidR="00A77CBE" w:rsidRDefault="00A77CBE" w:rsidP="00A77CBE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>___ Unused funds will be returned to Emerge Solutions</w:t>
      </w:r>
    </w:p>
    <w:p w14:paraId="581D6188" w14:textId="7AEF4D3B" w:rsidR="00580F1F" w:rsidRDefault="00580F1F" w:rsidP="00D77319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>___ The nominator or the organization named above will work with the nominee, if selected, to ensure s/he has sufficient funding to attend the conference</w:t>
      </w:r>
    </w:p>
    <w:p w14:paraId="07AA1AD1" w14:textId="77777777" w:rsidR="00856428" w:rsidRDefault="006166AB" w:rsidP="00D77319">
      <w:pPr>
        <w:pStyle w:val="ListParagraph"/>
        <w:numPr>
          <w:ilvl w:val="0"/>
          <w:numId w:val="3"/>
        </w:numPr>
        <w:tabs>
          <w:tab w:val="left" w:pos="5760"/>
        </w:tabs>
        <w:spacing w:after="0" w:line="240" w:lineRule="auto"/>
      </w:pPr>
      <w:r>
        <w:t xml:space="preserve">___ </w:t>
      </w:r>
      <w:r w:rsidR="00856428">
        <w:t>The organization named above is willing and able to receive and administer the funds</w:t>
      </w:r>
    </w:p>
    <w:p w14:paraId="23D369D7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00903381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37147989" w14:textId="77777777" w:rsidR="00856428" w:rsidRDefault="00856428" w:rsidP="00553279">
      <w:pPr>
        <w:tabs>
          <w:tab w:val="left" w:pos="5760"/>
        </w:tabs>
        <w:spacing w:after="0" w:line="240" w:lineRule="auto"/>
      </w:pPr>
      <w:r>
        <w:t>Signature</w:t>
      </w:r>
      <w:r w:rsidR="00254E2B">
        <w:t xml:space="preserve"> of nominator</w:t>
      </w:r>
      <w:r>
        <w:t xml:space="preserve"> (scanned or typed):</w:t>
      </w:r>
    </w:p>
    <w:p w14:paraId="278753EA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0DAB0078" w14:textId="77777777" w:rsidR="00856428" w:rsidRDefault="00856428" w:rsidP="00553279">
      <w:pPr>
        <w:tabs>
          <w:tab w:val="left" w:pos="5760"/>
        </w:tabs>
        <w:spacing w:after="0" w:line="240" w:lineRule="auto"/>
      </w:pPr>
      <w:r>
        <w:t>Date:</w:t>
      </w:r>
    </w:p>
    <w:p w14:paraId="743DA181" w14:textId="77777777" w:rsidR="006166AB" w:rsidRDefault="006166AB" w:rsidP="00553279">
      <w:pPr>
        <w:tabs>
          <w:tab w:val="left" w:pos="5760"/>
        </w:tabs>
        <w:spacing w:after="0" w:line="240" w:lineRule="auto"/>
      </w:pPr>
    </w:p>
    <w:p w14:paraId="7B69CE9E" w14:textId="77777777" w:rsidR="006166AB" w:rsidRDefault="006166AB" w:rsidP="00553279">
      <w:pPr>
        <w:tabs>
          <w:tab w:val="left" w:pos="5760"/>
        </w:tabs>
        <w:spacing w:after="0" w:line="240" w:lineRule="auto"/>
      </w:pPr>
    </w:p>
    <w:p w14:paraId="25286DE0" w14:textId="77777777" w:rsidR="00AA375F" w:rsidRDefault="00AA375F" w:rsidP="00D77319">
      <w:pPr>
        <w:tabs>
          <w:tab w:val="left" w:pos="5760"/>
        </w:tabs>
        <w:spacing w:after="0" w:line="240" w:lineRule="auto"/>
        <w:rPr>
          <w:b/>
        </w:rPr>
      </w:pPr>
    </w:p>
    <w:p w14:paraId="1B0BE233" w14:textId="77777777" w:rsidR="00AA375F" w:rsidRDefault="006166AB" w:rsidP="00AA375F">
      <w:pPr>
        <w:tabs>
          <w:tab w:val="left" w:pos="4590"/>
          <w:tab w:val="left" w:pos="5760"/>
        </w:tabs>
        <w:spacing w:after="0" w:line="360" w:lineRule="auto"/>
        <w:rPr>
          <w:b/>
        </w:rPr>
      </w:pPr>
      <w:r>
        <w:rPr>
          <w:b/>
        </w:rPr>
        <w:t>RETURN TO</w:t>
      </w:r>
      <w:r w:rsidR="00AA375F">
        <w:rPr>
          <w:b/>
        </w:rPr>
        <w:t>:</w:t>
      </w:r>
      <w:r>
        <w:rPr>
          <w:b/>
        </w:rPr>
        <w:t xml:space="preserve"> </w:t>
      </w:r>
    </w:p>
    <w:p w14:paraId="31F17E5E" w14:textId="77777777" w:rsidR="00AA375F" w:rsidRDefault="00AA375F" w:rsidP="00AA375F">
      <w:pPr>
        <w:tabs>
          <w:tab w:val="left" w:pos="4590"/>
          <w:tab w:val="left" w:pos="5760"/>
        </w:tabs>
        <w:spacing w:after="0" w:line="360" w:lineRule="auto"/>
        <w:rPr>
          <w:b/>
        </w:rPr>
      </w:pPr>
      <w:r>
        <w:rPr>
          <w:b/>
        </w:rPr>
        <w:t>BARBARA DUNCANSON</w:t>
      </w:r>
    </w:p>
    <w:p w14:paraId="1889ACB3" w14:textId="47BA65F9" w:rsidR="00AA375F" w:rsidRDefault="00F20FBD" w:rsidP="00AA375F">
      <w:pPr>
        <w:tabs>
          <w:tab w:val="left" w:pos="4590"/>
          <w:tab w:val="left" w:pos="5760"/>
        </w:tabs>
        <w:spacing w:after="0" w:line="360" w:lineRule="auto"/>
        <w:rPr>
          <w:rStyle w:val="Hyperlink"/>
          <w:b/>
        </w:rPr>
      </w:pPr>
      <w:hyperlink r:id="rId15" w:history="1">
        <w:r w:rsidR="006166AB" w:rsidRPr="00D92891">
          <w:rPr>
            <w:rStyle w:val="Hyperlink"/>
            <w:b/>
          </w:rPr>
          <w:t>closethegap@emergesolutions.org</w:t>
        </w:r>
      </w:hyperlink>
    </w:p>
    <w:p w14:paraId="54E6D96C" w14:textId="2990A254" w:rsidR="00A77CBE" w:rsidRPr="00D92891" w:rsidRDefault="00A77CBE" w:rsidP="00AA375F">
      <w:pPr>
        <w:tabs>
          <w:tab w:val="left" w:pos="4590"/>
          <w:tab w:val="left" w:pos="5760"/>
        </w:tabs>
        <w:spacing w:after="0" w:line="360" w:lineRule="auto"/>
        <w:rPr>
          <w:b/>
        </w:rPr>
      </w:pPr>
      <w:r>
        <w:rPr>
          <w:b/>
        </w:rPr>
        <w:t>402-318-4671</w:t>
      </w:r>
    </w:p>
    <w:p w14:paraId="74B30C9E" w14:textId="3F307D05" w:rsidR="006166AB" w:rsidRDefault="003F652B" w:rsidP="00AA375F">
      <w:pPr>
        <w:tabs>
          <w:tab w:val="left" w:pos="4590"/>
          <w:tab w:val="left" w:pos="5760"/>
        </w:tabs>
        <w:spacing w:after="0" w:line="360" w:lineRule="auto"/>
        <w:rPr>
          <w:b/>
        </w:rPr>
      </w:pPr>
      <w:r>
        <w:rPr>
          <w:b/>
        </w:rPr>
        <w:t>BY</w:t>
      </w:r>
      <w:r w:rsidR="00AA375F">
        <w:rPr>
          <w:b/>
        </w:rPr>
        <w:t xml:space="preserve">  </w:t>
      </w:r>
      <w:r w:rsidR="00580F1F">
        <w:rPr>
          <w:b/>
        </w:rPr>
        <w:t>APRIL 30, 2018</w:t>
      </w:r>
    </w:p>
    <w:p w14:paraId="13F7EF14" w14:textId="77777777" w:rsidR="006166AB" w:rsidRDefault="006166AB" w:rsidP="00553279">
      <w:pPr>
        <w:tabs>
          <w:tab w:val="left" w:pos="5760"/>
        </w:tabs>
        <w:spacing w:after="0" w:line="240" w:lineRule="auto"/>
        <w:rPr>
          <w:b/>
        </w:rPr>
      </w:pPr>
    </w:p>
    <w:p w14:paraId="299B987A" w14:textId="77777777" w:rsidR="006166AB" w:rsidRPr="006166AB" w:rsidRDefault="006166AB" w:rsidP="00553279">
      <w:pPr>
        <w:tabs>
          <w:tab w:val="left" w:pos="5760"/>
        </w:tabs>
        <w:spacing w:after="0" w:line="240" w:lineRule="auto"/>
        <w:rPr>
          <w:b/>
        </w:rPr>
      </w:pPr>
    </w:p>
    <w:p w14:paraId="51353B5D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02333DB9" w14:textId="77777777" w:rsidR="00856428" w:rsidRDefault="00856428" w:rsidP="00553279">
      <w:pPr>
        <w:tabs>
          <w:tab w:val="left" w:pos="5760"/>
        </w:tabs>
        <w:spacing w:after="0" w:line="240" w:lineRule="auto"/>
      </w:pPr>
    </w:p>
    <w:p w14:paraId="02D39B02" w14:textId="77777777" w:rsidR="00856428" w:rsidRPr="00553279" w:rsidRDefault="00856428" w:rsidP="00553279">
      <w:pPr>
        <w:tabs>
          <w:tab w:val="left" w:pos="5760"/>
        </w:tabs>
        <w:spacing w:after="0" w:line="240" w:lineRule="auto"/>
      </w:pPr>
    </w:p>
    <w:p w14:paraId="0AEE4312" w14:textId="77777777" w:rsidR="00553279" w:rsidRDefault="00553279" w:rsidP="00553279">
      <w:pPr>
        <w:tabs>
          <w:tab w:val="left" w:pos="5760"/>
        </w:tabs>
        <w:spacing w:after="0" w:line="240" w:lineRule="auto"/>
      </w:pPr>
    </w:p>
    <w:p w14:paraId="718FBB82" w14:textId="77777777" w:rsidR="00553279" w:rsidRPr="00553279" w:rsidRDefault="00553279" w:rsidP="00553279">
      <w:pPr>
        <w:tabs>
          <w:tab w:val="left" w:pos="5760"/>
        </w:tabs>
        <w:spacing w:after="0" w:line="240" w:lineRule="auto"/>
      </w:pPr>
      <w:r>
        <w:tab/>
      </w:r>
    </w:p>
    <w:p w14:paraId="321968BA" w14:textId="77777777" w:rsidR="00AC7000" w:rsidRDefault="00AC7000" w:rsidP="00C304A1">
      <w:pPr>
        <w:tabs>
          <w:tab w:val="left" w:pos="5760"/>
        </w:tabs>
        <w:spacing w:after="0" w:line="240" w:lineRule="auto"/>
      </w:pPr>
    </w:p>
    <w:p w14:paraId="13D36AA2" w14:textId="77777777" w:rsidR="00AC7000" w:rsidRPr="00AC7000" w:rsidRDefault="00AC7000" w:rsidP="00C304A1">
      <w:pPr>
        <w:tabs>
          <w:tab w:val="left" w:pos="5760"/>
        </w:tabs>
        <w:spacing w:after="0" w:line="240" w:lineRule="auto"/>
      </w:pPr>
    </w:p>
    <w:p w14:paraId="30AE9222" w14:textId="77777777" w:rsidR="00C304A1" w:rsidRDefault="00C304A1" w:rsidP="00C304A1">
      <w:pPr>
        <w:tabs>
          <w:tab w:val="left" w:pos="5760"/>
        </w:tabs>
        <w:rPr>
          <w:b/>
        </w:rPr>
      </w:pPr>
    </w:p>
    <w:sectPr w:rsidR="00C304A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1272" w14:textId="77777777" w:rsidR="00F20FBD" w:rsidRDefault="00F20FBD" w:rsidP="00A530F8">
      <w:pPr>
        <w:spacing w:after="0" w:line="240" w:lineRule="auto"/>
      </w:pPr>
      <w:r>
        <w:separator/>
      </w:r>
    </w:p>
  </w:endnote>
  <w:endnote w:type="continuationSeparator" w:id="0">
    <w:p w14:paraId="480BDC48" w14:textId="77777777" w:rsidR="00F20FBD" w:rsidRDefault="00F20FBD" w:rsidP="00A5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1602" w14:textId="77777777" w:rsidR="00A530F8" w:rsidRDefault="00A530F8" w:rsidP="00A530F8">
    <w:pPr>
      <w:pStyle w:val="Footer"/>
      <w:jc w:val="center"/>
    </w:pPr>
  </w:p>
  <w:p w14:paraId="371401E0" w14:textId="77777777" w:rsidR="00A530F8" w:rsidRDefault="00A530F8" w:rsidP="00A530F8">
    <w:pPr>
      <w:pStyle w:val="Footer"/>
      <w:jc w:val="center"/>
    </w:pPr>
    <w:r>
      <w:t>Emerge Solutions</w:t>
    </w:r>
  </w:p>
  <w:p w14:paraId="1598BC3A" w14:textId="77777777" w:rsidR="00A530F8" w:rsidRDefault="00A530F8" w:rsidP="00A530F8">
    <w:pPr>
      <w:pStyle w:val="Footer"/>
      <w:jc w:val="center"/>
      <w:rPr>
        <w:i/>
      </w:rPr>
    </w:pPr>
    <w:r>
      <w:rPr>
        <w:i/>
      </w:rPr>
      <w:t>Breakthroughs in Closing the Economic Gap</w:t>
    </w:r>
  </w:p>
  <w:p w14:paraId="1F79CC59" w14:textId="77777777" w:rsidR="00075556" w:rsidRDefault="00075556" w:rsidP="00075556">
    <w:pPr>
      <w:spacing w:after="0" w:line="240" w:lineRule="auto"/>
      <w:jc w:val="center"/>
      <w:rPr>
        <w:color w:val="1F497D"/>
      </w:rPr>
    </w:pPr>
    <w:r w:rsidRPr="00075556">
      <w:t>1946 N. 13</w:t>
    </w:r>
    <w:r w:rsidRPr="00075556">
      <w:rPr>
        <w:vertAlign w:val="superscript"/>
      </w:rPr>
      <w:t>th</w:t>
    </w:r>
    <w:r w:rsidRPr="00075556">
      <w:t xml:space="preserve"> St., Ste. 420, Toledo, OH 43604</w:t>
    </w:r>
  </w:p>
  <w:p w14:paraId="1EA12C8E" w14:textId="77777777" w:rsidR="00A530F8" w:rsidRDefault="00F20FBD" w:rsidP="00A530F8">
    <w:pPr>
      <w:pStyle w:val="Footer"/>
      <w:jc w:val="center"/>
      <w:rPr>
        <w:rStyle w:val="footercolumn"/>
      </w:rPr>
    </w:pPr>
    <w:hyperlink r:id="rId1" w:history="1">
      <w:r w:rsidR="00A530F8" w:rsidRPr="00713980">
        <w:rPr>
          <w:rStyle w:val="Hyperlink"/>
        </w:rPr>
        <w:t>www.emergesolutions.org</w:t>
      </w:r>
    </w:hyperlink>
  </w:p>
  <w:p w14:paraId="2836FC3C" w14:textId="77777777" w:rsidR="00A530F8" w:rsidRPr="00A530F8" w:rsidRDefault="00A530F8" w:rsidP="00A530F8">
    <w:pPr>
      <w:pStyle w:val="Footer"/>
      <w:jc w:val="center"/>
    </w:pPr>
  </w:p>
  <w:p w14:paraId="6077498F" w14:textId="77777777" w:rsidR="00A530F8" w:rsidRPr="00A530F8" w:rsidRDefault="00A530F8" w:rsidP="00A530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2797" w14:textId="77777777" w:rsidR="00F20FBD" w:rsidRDefault="00F20FBD" w:rsidP="00A530F8">
      <w:pPr>
        <w:spacing w:after="0" w:line="240" w:lineRule="auto"/>
      </w:pPr>
      <w:r>
        <w:separator/>
      </w:r>
    </w:p>
  </w:footnote>
  <w:footnote w:type="continuationSeparator" w:id="0">
    <w:p w14:paraId="7B3939BD" w14:textId="77777777" w:rsidR="00F20FBD" w:rsidRDefault="00F20FBD" w:rsidP="00A5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67EB"/>
    <w:multiLevelType w:val="hybridMultilevel"/>
    <w:tmpl w:val="DED8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0D0E"/>
    <w:multiLevelType w:val="hybridMultilevel"/>
    <w:tmpl w:val="680E4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3FE"/>
    <w:multiLevelType w:val="hybridMultilevel"/>
    <w:tmpl w:val="C6A0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846"/>
    <w:multiLevelType w:val="hybridMultilevel"/>
    <w:tmpl w:val="EC0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A1"/>
    <w:rsid w:val="00012FE5"/>
    <w:rsid w:val="000372C1"/>
    <w:rsid w:val="00075556"/>
    <w:rsid w:val="00150333"/>
    <w:rsid w:val="002412D4"/>
    <w:rsid w:val="0024650F"/>
    <w:rsid w:val="0025287A"/>
    <w:rsid w:val="00254E2B"/>
    <w:rsid w:val="00267723"/>
    <w:rsid w:val="0028292F"/>
    <w:rsid w:val="003008C4"/>
    <w:rsid w:val="00327952"/>
    <w:rsid w:val="00330E96"/>
    <w:rsid w:val="003F4E22"/>
    <w:rsid w:val="003F652B"/>
    <w:rsid w:val="00443BA3"/>
    <w:rsid w:val="004C15C0"/>
    <w:rsid w:val="0051051B"/>
    <w:rsid w:val="00553279"/>
    <w:rsid w:val="00580F1F"/>
    <w:rsid w:val="005D07E1"/>
    <w:rsid w:val="005F362C"/>
    <w:rsid w:val="006166AB"/>
    <w:rsid w:val="006F1E2F"/>
    <w:rsid w:val="00737978"/>
    <w:rsid w:val="0074788B"/>
    <w:rsid w:val="007D5A98"/>
    <w:rsid w:val="007E4F55"/>
    <w:rsid w:val="008004D6"/>
    <w:rsid w:val="00844873"/>
    <w:rsid w:val="00856428"/>
    <w:rsid w:val="008C56C1"/>
    <w:rsid w:val="008D01BD"/>
    <w:rsid w:val="00996EA4"/>
    <w:rsid w:val="009F42EA"/>
    <w:rsid w:val="00A530F8"/>
    <w:rsid w:val="00A77CBE"/>
    <w:rsid w:val="00AA375F"/>
    <w:rsid w:val="00AC7000"/>
    <w:rsid w:val="00AE3D1E"/>
    <w:rsid w:val="00B7702D"/>
    <w:rsid w:val="00B80244"/>
    <w:rsid w:val="00C0166D"/>
    <w:rsid w:val="00C304A1"/>
    <w:rsid w:val="00CB0A83"/>
    <w:rsid w:val="00D57A38"/>
    <w:rsid w:val="00D77319"/>
    <w:rsid w:val="00D92891"/>
    <w:rsid w:val="00DD3D68"/>
    <w:rsid w:val="00DD6412"/>
    <w:rsid w:val="00DE5A15"/>
    <w:rsid w:val="00E47CEB"/>
    <w:rsid w:val="00F00C5D"/>
    <w:rsid w:val="00F20FBD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E775C"/>
  <w15:chartTrackingRefBased/>
  <w15:docId w15:val="{2283FFB1-35FB-4933-B2D6-B55E5C0C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0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700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3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F8"/>
  </w:style>
  <w:style w:type="paragraph" w:styleId="Footer">
    <w:name w:val="footer"/>
    <w:basedOn w:val="Normal"/>
    <w:link w:val="FooterChar"/>
    <w:uiPriority w:val="99"/>
    <w:unhideWhenUsed/>
    <w:rsid w:val="00A5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F8"/>
  </w:style>
  <w:style w:type="character" w:customStyle="1" w:styleId="footercolumn">
    <w:name w:val="footercolumn"/>
    <w:basedOn w:val="DefaultParagraphFont"/>
    <w:rsid w:val="00A530F8"/>
  </w:style>
  <w:style w:type="character" w:customStyle="1" w:styleId="hideinmobile">
    <w:name w:val="hideinmobile"/>
    <w:basedOn w:val="DefaultParagraphFont"/>
    <w:rsid w:val="00A530F8"/>
  </w:style>
  <w:style w:type="paragraph" w:styleId="BalloonText">
    <w:name w:val="Balloon Text"/>
    <w:basedOn w:val="Normal"/>
    <w:link w:val="BalloonTextChar"/>
    <w:uiPriority w:val="99"/>
    <w:semiHidden/>
    <w:unhideWhenUsed/>
    <w:rsid w:val="0025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2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C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gesolutions.org" TargetMode="External"/><Relationship Id="rId13" Type="http://schemas.openxmlformats.org/officeDocument/2006/relationships/hyperlink" Target="mailto:closethegap@emergesolution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osethegap@emergesolution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aprocess.com/solutions/higher-education/investigations-economic-clas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osethegap@emergesolutions.org" TargetMode="External"/><Relationship Id="rId10" Type="http://schemas.openxmlformats.org/officeDocument/2006/relationships/hyperlink" Target="http://www.ahaprocess.com/solutions/community/getting-ah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haprocess.com/event/addressing-challenges-poverty/" TargetMode="External"/><Relationship Id="rId14" Type="http://schemas.openxmlformats.org/officeDocument/2006/relationships/hyperlink" Target="mailto:closethegap@emergesolutio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rge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Duncanson</dc:creator>
  <cp:keywords/>
  <dc:description/>
  <cp:lastModifiedBy>Barbara Duncanson</cp:lastModifiedBy>
  <cp:revision>9</cp:revision>
  <cp:lastPrinted>2017-05-15T15:29:00Z</cp:lastPrinted>
  <dcterms:created xsi:type="dcterms:W3CDTF">2018-02-05T22:39:00Z</dcterms:created>
  <dcterms:modified xsi:type="dcterms:W3CDTF">2018-02-20T19:20:00Z</dcterms:modified>
</cp:coreProperties>
</file>