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303D0" w14:textId="4FF09CC1" w:rsidR="000240F3" w:rsidRPr="000240F3" w:rsidRDefault="000240F3" w:rsidP="000240F3">
      <w:pPr>
        <w:pStyle w:val="Title"/>
        <w:rPr>
          <w:shd w:val="clear" w:color="auto" w:fill="FFFFFF"/>
        </w:rPr>
      </w:pPr>
      <w:r w:rsidRPr="000240F3">
        <w:rPr>
          <w:shd w:val="clear" w:color="auto" w:fill="FFFFFF"/>
        </w:rPr>
        <w:t>Don't consider Kavanaugh for Supreme Court until Mueller investigation is over</w:t>
      </w:r>
    </w:p>
    <w:p w14:paraId="39738E96" w14:textId="77777777" w:rsidR="000240F3" w:rsidRPr="000240F3" w:rsidRDefault="000240F3" w:rsidP="000240F3">
      <w:pPr>
        <w:rPr>
          <w:rFonts w:ascii="Arial" w:eastAsia="Times New Roman" w:hAnsi="Arial" w:cs="Arial"/>
          <w:color w:val="000000"/>
          <w:szCs w:val="18"/>
        </w:rPr>
      </w:pPr>
      <w:r w:rsidRPr="000240F3">
        <w:rPr>
          <w:rFonts w:ascii="Arial" w:eastAsia="Times New Roman" w:hAnsi="Arial" w:cs="Arial"/>
          <w:color w:val="000000"/>
          <w:szCs w:val="18"/>
        </w:rPr>
        <w:t xml:space="preserve">Please </w:t>
      </w:r>
      <w:proofErr w:type="gramStart"/>
      <w:r w:rsidRPr="000240F3">
        <w:rPr>
          <w:rFonts w:ascii="Arial" w:eastAsia="Times New Roman" w:hAnsi="Arial" w:cs="Arial"/>
          <w:color w:val="000000"/>
          <w:szCs w:val="18"/>
        </w:rPr>
        <w:t>Call</w:t>
      </w:r>
      <w:proofErr w:type="gramEnd"/>
      <w:r w:rsidRPr="000240F3">
        <w:rPr>
          <w:rFonts w:ascii="Arial" w:eastAsia="Times New Roman" w:hAnsi="Arial" w:cs="Arial"/>
          <w:color w:val="000000"/>
          <w:szCs w:val="18"/>
        </w:rPr>
        <w:t xml:space="preserve"> these Republican members of the Judiciary Committee.</w:t>
      </w:r>
      <w:r w:rsidRPr="000240F3">
        <w:rPr>
          <w:rFonts w:ascii="Arial" w:eastAsia="Times New Roman" w:hAnsi="Arial" w:cs="Arial"/>
          <w:color w:val="606060"/>
          <w:szCs w:val="18"/>
        </w:rPr>
        <w:t xml:space="preserve">  </w:t>
      </w:r>
      <w:r w:rsidRPr="000240F3">
        <w:rPr>
          <w:rFonts w:ascii="Arial" w:eastAsia="Times New Roman" w:hAnsi="Arial" w:cs="Arial"/>
          <w:color w:val="000000"/>
          <w:szCs w:val="18"/>
        </w:rPr>
        <w:fldChar w:fldCharType="begin"/>
      </w:r>
      <w:r w:rsidRPr="000240F3">
        <w:rPr>
          <w:rFonts w:ascii="Arial" w:eastAsia="Times New Roman" w:hAnsi="Arial" w:cs="Arial"/>
          <w:color w:val="000000"/>
          <w:szCs w:val="18"/>
        </w:rPr>
        <w:instrText xml:space="preserve"> HYPERLINK "http://www.usatoday.com/story/opinion/2018/08/27/brett-kavanaugh-postpone-confirmation-hearing-mueller-probe-cohen-manafort-column/1075130002/" \t "_blank" </w:instrText>
      </w:r>
      <w:r w:rsidRPr="000240F3">
        <w:rPr>
          <w:rFonts w:ascii="Arial" w:eastAsia="Times New Roman" w:hAnsi="Arial" w:cs="Arial"/>
          <w:color w:val="000000"/>
          <w:szCs w:val="18"/>
        </w:rPr>
      </w:r>
      <w:r w:rsidRPr="000240F3">
        <w:rPr>
          <w:rFonts w:ascii="Arial" w:eastAsia="Times New Roman" w:hAnsi="Arial" w:cs="Arial"/>
          <w:color w:val="000000"/>
          <w:szCs w:val="18"/>
        </w:rPr>
        <w:fldChar w:fldCharType="separate"/>
      </w:r>
      <w:r w:rsidRPr="000240F3">
        <w:rPr>
          <w:rStyle w:val="Hyperlink"/>
          <w:rFonts w:ascii="Arial" w:eastAsia="Times New Roman" w:hAnsi="Arial" w:cs="Arial"/>
          <w:b/>
          <w:bCs/>
          <w:color w:val="1155CC"/>
          <w:szCs w:val="18"/>
        </w:rPr>
        <w:t>Read more here.</w:t>
      </w:r>
      <w:r w:rsidRPr="000240F3">
        <w:rPr>
          <w:rFonts w:ascii="Arial" w:eastAsia="Times New Roman" w:hAnsi="Arial" w:cs="Arial"/>
          <w:color w:val="000000"/>
          <w:szCs w:val="18"/>
        </w:rPr>
        <w:fldChar w:fldCharType="end"/>
      </w:r>
      <w:r w:rsidRPr="000240F3">
        <w:rPr>
          <w:rFonts w:ascii="Arial" w:eastAsia="Times New Roman" w:hAnsi="Arial" w:cs="Arial"/>
          <w:color w:val="606060"/>
          <w:szCs w:val="18"/>
        </w:rPr>
        <w:t xml:space="preserve"> </w:t>
      </w:r>
      <w:r w:rsidRPr="000240F3">
        <w:rPr>
          <w:rFonts w:ascii="Arial" w:eastAsia="Times New Roman" w:hAnsi="Arial" w:cs="Arial"/>
          <w:color w:val="000000"/>
          <w:szCs w:val="18"/>
        </w:rPr>
        <w:t>-</w:t>
      </w:r>
      <w:r w:rsidRPr="000240F3">
        <w:rPr>
          <w:rFonts w:ascii="Arial" w:eastAsia="Times New Roman" w:hAnsi="Arial" w:cs="Arial"/>
          <w:i/>
          <w:iCs/>
          <w:color w:val="000000"/>
          <w:szCs w:val="18"/>
        </w:rPr>
        <w:t>USA TODAY</w:t>
      </w:r>
    </w:p>
    <w:p w14:paraId="3E56015A" w14:textId="77777777" w:rsidR="000240F3" w:rsidRDefault="000240F3" w:rsidP="000240F3">
      <w:pPr>
        <w:rPr>
          <w:rFonts w:ascii="Arial" w:eastAsia="Times New Roman" w:hAnsi="Arial" w:cs="Arial"/>
          <w:color w:val="000000"/>
          <w:sz w:val="28"/>
          <w:szCs w:val="18"/>
        </w:rPr>
      </w:pPr>
    </w:p>
    <w:p w14:paraId="2131F427" w14:textId="77777777" w:rsidR="000240F3" w:rsidRPr="000240F3" w:rsidRDefault="000240F3" w:rsidP="000240F3">
      <w:pPr>
        <w:rPr>
          <w:rFonts w:ascii="Arial" w:eastAsia="Times New Roman" w:hAnsi="Arial" w:cs="Arial"/>
          <w:color w:val="000000"/>
          <w:szCs w:val="18"/>
        </w:rPr>
      </w:pPr>
      <w:r w:rsidRPr="000240F3">
        <w:rPr>
          <w:rFonts w:ascii="Arial" w:eastAsia="Times New Roman" w:hAnsi="Arial" w:cs="Arial"/>
          <w:color w:val="000000"/>
          <w:szCs w:val="18"/>
        </w:rPr>
        <w:t>Chuck Grassley (R-IA)</w:t>
      </w:r>
    </w:p>
    <w:p w14:paraId="1470369D" w14:textId="49FC5B6A" w:rsidR="000240F3" w:rsidRPr="000240F3" w:rsidRDefault="000240F3" w:rsidP="000240F3">
      <w:pPr>
        <w:rPr>
          <w:rFonts w:ascii="Arial" w:eastAsia="Times New Roman" w:hAnsi="Arial" w:cs="Arial"/>
          <w:color w:val="000000"/>
          <w:szCs w:val="18"/>
        </w:rPr>
      </w:pPr>
      <w:r>
        <w:rPr>
          <w:rFonts w:ascii="Arial" w:eastAsia="Times New Roman" w:hAnsi="Arial" w:cs="Arial"/>
          <w:color w:val="000000"/>
          <w:szCs w:val="18"/>
        </w:rPr>
        <w:t xml:space="preserve">(515) </w:t>
      </w:r>
      <w:r w:rsidRPr="000240F3">
        <w:rPr>
          <w:rFonts w:ascii="Arial" w:eastAsia="Times New Roman" w:hAnsi="Arial" w:cs="Arial"/>
          <w:color w:val="000000"/>
          <w:szCs w:val="18"/>
        </w:rPr>
        <w:t>288-1145</w:t>
      </w:r>
    </w:p>
    <w:p w14:paraId="047EBBC8" w14:textId="77777777" w:rsidR="000240F3" w:rsidRPr="000240F3" w:rsidRDefault="000240F3" w:rsidP="000240F3">
      <w:pPr>
        <w:rPr>
          <w:rFonts w:ascii="Arial" w:eastAsia="Times New Roman" w:hAnsi="Arial" w:cs="Arial"/>
          <w:color w:val="000000"/>
          <w:sz w:val="16"/>
          <w:szCs w:val="18"/>
        </w:rPr>
      </w:pPr>
    </w:p>
    <w:p w14:paraId="2FEBF296" w14:textId="77777777" w:rsidR="000240F3" w:rsidRPr="000240F3" w:rsidRDefault="000240F3" w:rsidP="000240F3">
      <w:pPr>
        <w:rPr>
          <w:rFonts w:ascii="Arial" w:eastAsia="Times New Roman" w:hAnsi="Arial" w:cs="Arial"/>
          <w:color w:val="000000"/>
          <w:szCs w:val="18"/>
        </w:rPr>
      </w:pPr>
      <w:r w:rsidRPr="000240F3">
        <w:rPr>
          <w:rFonts w:ascii="Arial" w:eastAsia="Times New Roman" w:hAnsi="Arial" w:cs="Arial"/>
          <w:color w:val="000000"/>
          <w:szCs w:val="18"/>
        </w:rPr>
        <w:t>Orrin Hatch (R-UT)</w:t>
      </w:r>
    </w:p>
    <w:p w14:paraId="09C63E43" w14:textId="7ED5D9F8" w:rsidR="000240F3" w:rsidRPr="000240F3" w:rsidRDefault="000240F3" w:rsidP="000240F3">
      <w:pPr>
        <w:rPr>
          <w:rFonts w:ascii="Arial" w:eastAsia="Times New Roman" w:hAnsi="Arial" w:cs="Arial"/>
          <w:color w:val="000000"/>
          <w:szCs w:val="18"/>
        </w:rPr>
      </w:pPr>
      <w:r>
        <w:rPr>
          <w:rFonts w:ascii="Arial" w:eastAsia="Times New Roman" w:hAnsi="Arial" w:cs="Arial"/>
          <w:color w:val="000000"/>
          <w:szCs w:val="18"/>
        </w:rPr>
        <w:t xml:space="preserve">(801) </w:t>
      </w:r>
      <w:r w:rsidRPr="000240F3">
        <w:rPr>
          <w:rFonts w:ascii="Arial" w:eastAsia="Times New Roman" w:hAnsi="Arial" w:cs="Arial"/>
          <w:color w:val="000000"/>
          <w:szCs w:val="18"/>
        </w:rPr>
        <w:t>524-4380</w:t>
      </w:r>
    </w:p>
    <w:p w14:paraId="0CF69238" w14:textId="77777777" w:rsidR="000240F3" w:rsidRPr="000240F3" w:rsidRDefault="000240F3" w:rsidP="000240F3">
      <w:pPr>
        <w:rPr>
          <w:rFonts w:ascii="Arial" w:eastAsia="Times New Roman" w:hAnsi="Arial" w:cs="Arial"/>
          <w:color w:val="000000"/>
          <w:sz w:val="16"/>
          <w:szCs w:val="18"/>
        </w:rPr>
      </w:pPr>
    </w:p>
    <w:p w14:paraId="154F34AF" w14:textId="77777777" w:rsidR="000240F3" w:rsidRPr="000240F3" w:rsidRDefault="000240F3" w:rsidP="000240F3">
      <w:pPr>
        <w:rPr>
          <w:rFonts w:ascii="Arial" w:eastAsia="Times New Roman" w:hAnsi="Arial" w:cs="Arial"/>
          <w:color w:val="000000"/>
          <w:szCs w:val="18"/>
        </w:rPr>
      </w:pPr>
      <w:r w:rsidRPr="000240F3">
        <w:rPr>
          <w:rFonts w:ascii="Arial" w:eastAsia="Times New Roman" w:hAnsi="Arial" w:cs="Arial"/>
          <w:color w:val="000000"/>
          <w:szCs w:val="18"/>
        </w:rPr>
        <w:t>Lindsey Graham (R-SC)</w:t>
      </w:r>
    </w:p>
    <w:p w14:paraId="1AA4D4B9" w14:textId="242E9126" w:rsidR="000240F3" w:rsidRPr="000240F3" w:rsidRDefault="000240F3" w:rsidP="000240F3">
      <w:pPr>
        <w:rPr>
          <w:rFonts w:ascii="Arial" w:eastAsia="Times New Roman" w:hAnsi="Arial" w:cs="Arial"/>
          <w:color w:val="000000"/>
          <w:szCs w:val="18"/>
        </w:rPr>
      </w:pPr>
      <w:r>
        <w:rPr>
          <w:rFonts w:ascii="Arial" w:eastAsia="Times New Roman" w:hAnsi="Arial" w:cs="Arial"/>
          <w:color w:val="000000"/>
          <w:szCs w:val="18"/>
        </w:rPr>
        <w:t>(864) 250-</w:t>
      </w:r>
      <w:r w:rsidRPr="000240F3">
        <w:rPr>
          <w:rFonts w:ascii="Arial" w:eastAsia="Times New Roman" w:hAnsi="Arial" w:cs="Arial"/>
          <w:color w:val="000000"/>
          <w:szCs w:val="18"/>
        </w:rPr>
        <w:t>1417</w:t>
      </w:r>
    </w:p>
    <w:p w14:paraId="40818B0F" w14:textId="77777777" w:rsidR="000240F3" w:rsidRPr="000240F3" w:rsidRDefault="000240F3" w:rsidP="000240F3">
      <w:pPr>
        <w:rPr>
          <w:rFonts w:ascii="Arial" w:eastAsia="Times New Roman" w:hAnsi="Arial" w:cs="Arial"/>
          <w:color w:val="000000"/>
          <w:sz w:val="16"/>
          <w:szCs w:val="18"/>
        </w:rPr>
      </w:pPr>
    </w:p>
    <w:p w14:paraId="44C08DB9" w14:textId="77777777" w:rsidR="000240F3" w:rsidRPr="000240F3" w:rsidRDefault="000240F3" w:rsidP="000240F3">
      <w:pPr>
        <w:rPr>
          <w:rFonts w:ascii="Arial" w:eastAsia="Times New Roman" w:hAnsi="Arial" w:cs="Arial"/>
          <w:color w:val="000000"/>
          <w:szCs w:val="18"/>
        </w:rPr>
      </w:pPr>
      <w:r w:rsidRPr="000240F3">
        <w:rPr>
          <w:rFonts w:ascii="Arial" w:eastAsia="Times New Roman" w:hAnsi="Arial" w:cs="Arial"/>
          <w:color w:val="000000"/>
          <w:szCs w:val="18"/>
        </w:rPr>
        <w:t xml:space="preserve">John </w:t>
      </w:r>
      <w:proofErr w:type="spellStart"/>
      <w:r w:rsidRPr="000240F3">
        <w:rPr>
          <w:rFonts w:ascii="Arial" w:eastAsia="Times New Roman" w:hAnsi="Arial" w:cs="Arial"/>
          <w:color w:val="000000"/>
          <w:szCs w:val="18"/>
        </w:rPr>
        <w:t>Cornyn</w:t>
      </w:r>
      <w:proofErr w:type="spellEnd"/>
      <w:r w:rsidRPr="000240F3">
        <w:rPr>
          <w:rFonts w:ascii="Arial" w:eastAsia="Times New Roman" w:hAnsi="Arial" w:cs="Arial"/>
          <w:color w:val="000000"/>
          <w:szCs w:val="18"/>
        </w:rPr>
        <w:t xml:space="preserve"> (R-TX)</w:t>
      </w:r>
    </w:p>
    <w:p w14:paraId="2A09D2CB" w14:textId="39AAD2DA" w:rsidR="000240F3" w:rsidRPr="000240F3" w:rsidRDefault="000240F3" w:rsidP="000240F3">
      <w:pPr>
        <w:rPr>
          <w:rFonts w:ascii="Arial" w:eastAsia="Times New Roman" w:hAnsi="Arial" w:cs="Arial"/>
          <w:color w:val="000000"/>
          <w:szCs w:val="18"/>
        </w:rPr>
      </w:pPr>
      <w:r>
        <w:rPr>
          <w:rFonts w:ascii="Arial" w:eastAsia="Times New Roman" w:hAnsi="Arial" w:cs="Arial"/>
          <w:color w:val="000000"/>
          <w:szCs w:val="18"/>
        </w:rPr>
        <w:t xml:space="preserve">(512) </w:t>
      </w:r>
      <w:r w:rsidRPr="000240F3">
        <w:rPr>
          <w:rFonts w:ascii="Arial" w:eastAsia="Times New Roman" w:hAnsi="Arial" w:cs="Arial"/>
          <w:color w:val="000000"/>
          <w:szCs w:val="18"/>
        </w:rPr>
        <w:t>469-6034</w:t>
      </w:r>
    </w:p>
    <w:p w14:paraId="6A542869" w14:textId="77777777" w:rsidR="000240F3" w:rsidRPr="000240F3" w:rsidRDefault="000240F3" w:rsidP="000240F3">
      <w:pPr>
        <w:rPr>
          <w:rFonts w:ascii="Arial" w:eastAsia="Times New Roman" w:hAnsi="Arial" w:cs="Arial"/>
          <w:color w:val="000000"/>
          <w:sz w:val="16"/>
          <w:szCs w:val="18"/>
        </w:rPr>
      </w:pPr>
    </w:p>
    <w:p w14:paraId="55E86E64" w14:textId="77777777" w:rsidR="000240F3" w:rsidRPr="000240F3" w:rsidRDefault="000240F3" w:rsidP="000240F3">
      <w:pPr>
        <w:rPr>
          <w:rFonts w:ascii="Arial" w:eastAsia="Times New Roman" w:hAnsi="Arial" w:cs="Arial"/>
          <w:color w:val="000000"/>
          <w:szCs w:val="18"/>
        </w:rPr>
      </w:pPr>
      <w:r w:rsidRPr="000240F3">
        <w:rPr>
          <w:rFonts w:ascii="Arial" w:eastAsia="Times New Roman" w:hAnsi="Arial" w:cs="Arial"/>
          <w:color w:val="000000"/>
          <w:szCs w:val="18"/>
        </w:rPr>
        <w:t>Michael S. Lee (R-UT)</w:t>
      </w:r>
    </w:p>
    <w:p w14:paraId="50DFD874" w14:textId="6D29E412" w:rsidR="000240F3" w:rsidRPr="000240F3" w:rsidRDefault="000240F3" w:rsidP="000240F3">
      <w:pPr>
        <w:rPr>
          <w:rFonts w:ascii="Arial" w:eastAsia="Times New Roman" w:hAnsi="Arial" w:cs="Arial"/>
          <w:color w:val="000000"/>
          <w:szCs w:val="18"/>
        </w:rPr>
      </w:pPr>
      <w:r>
        <w:rPr>
          <w:rFonts w:ascii="Arial" w:eastAsia="Times New Roman" w:hAnsi="Arial" w:cs="Arial"/>
          <w:color w:val="000000"/>
          <w:szCs w:val="18"/>
        </w:rPr>
        <w:t xml:space="preserve">(801) </w:t>
      </w:r>
      <w:r w:rsidRPr="000240F3">
        <w:rPr>
          <w:rFonts w:ascii="Arial" w:eastAsia="Times New Roman" w:hAnsi="Arial" w:cs="Arial"/>
          <w:color w:val="000000"/>
          <w:szCs w:val="18"/>
        </w:rPr>
        <w:t>524-5933</w:t>
      </w:r>
    </w:p>
    <w:p w14:paraId="399F3B95" w14:textId="77777777" w:rsidR="000240F3" w:rsidRPr="000240F3" w:rsidRDefault="000240F3" w:rsidP="000240F3">
      <w:pPr>
        <w:rPr>
          <w:rFonts w:ascii="Arial" w:eastAsia="Times New Roman" w:hAnsi="Arial" w:cs="Arial"/>
          <w:color w:val="000000"/>
          <w:sz w:val="16"/>
          <w:szCs w:val="18"/>
        </w:rPr>
      </w:pPr>
    </w:p>
    <w:p w14:paraId="367FCA16" w14:textId="77777777" w:rsidR="000240F3" w:rsidRPr="000240F3" w:rsidRDefault="000240F3" w:rsidP="000240F3">
      <w:pPr>
        <w:rPr>
          <w:rFonts w:ascii="Arial" w:eastAsia="Times New Roman" w:hAnsi="Arial" w:cs="Arial"/>
          <w:color w:val="000000"/>
          <w:szCs w:val="18"/>
        </w:rPr>
      </w:pPr>
      <w:r w:rsidRPr="000240F3">
        <w:rPr>
          <w:rFonts w:ascii="Arial" w:eastAsia="Times New Roman" w:hAnsi="Arial" w:cs="Arial"/>
          <w:color w:val="000000"/>
          <w:szCs w:val="18"/>
        </w:rPr>
        <w:t>Ted Cruz (R-TX)</w:t>
      </w:r>
    </w:p>
    <w:p w14:paraId="5F786FB4" w14:textId="1829A5A5" w:rsidR="000240F3" w:rsidRPr="000240F3" w:rsidRDefault="000240F3" w:rsidP="000240F3">
      <w:pPr>
        <w:rPr>
          <w:rFonts w:ascii="Arial" w:eastAsia="Times New Roman" w:hAnsi="Arial" w:cs="Arial"/>
          <w:color w:val="000000"/>
          <w:szCs w:val="18"/>
        </w:rPr>
      </w:pPr>
      <w:r>
        <w:rPr>
          <w:rFonts w:ascii="Arial" w:eastAsia="Times New Roman" w:hAnsi="Arial" w:cs="Arial"/>
          <w:color w:val="000000"/>
          <w:szCs w:val="18"/>
        </w:rPr>
        <w:t xml:space="preserve">(512) </w:t>
      </w:r>
      <w:r w:rsidRPr="000240F3">
        <w:rPr>
          <w:rFonts w:ascii="Arial" w:eastAsia="Times New Roman" w:hAnsi="Arial" w:cs="Arial"/>
          <w:color w:val="000000"/>
          <w:szCs w:val="18"/>
        </w:rPr>
        <w:t>916-5834</w:t>
      </w:r>
    </w:p>
    <w:p w14:paraId="2CBD8B23" w14:textId="77777777" w:rsidR="000240F3" w:rsidRPr="000240F3" w:rsidRDefault="000240F3" w:rsidP="000240F3">
      <w:pPr>
        <w:rPr>
          <w:rFonts w:ascii="Arial" w:eastAsia="Times New Roman" w:hAnsi="Arial" w:cs="Arial"/>
          <w:color w:val="000000"/>
          <w:sz w:val="16"/>
          <w:szCs w:val="18"/>
        </w:rPr>
      </w:pPr>
    </w:p>
    <w:p w14:paraId="2A6231B2" w14:textId="77777777" w:rsidR="000240F3" w:rsidRPr="000240F3" w:rsidRDefault="000240F3" w:rsidP="000240F3">
      <w:pPr>
        <w:rPr>
          <w:rFonts w:ascii="Arial" w:eastAsia="Times New Roman" w:hAnsi="Arial" w:cs="Arial"/>
          <w:color w:val="000000"/>
          <w:szCs w:val="18"/>
        </w:rPr>
      </w:pPr>
      <w:r w:rsidRPr="000240F3">
        <w:rPr>
          <w:rFonts w:ascii="Arial" w:eastAsia="Times New Roman" w:hAnsi="Arial" w:cs="Arial"/>
          <w:color w:val="000000"/>
          <w:szCs w:val="18"/>
        </w:rPr>
        <w:t>Jeff Flake (R-AZ)</w:t>
      </w:r>
    </w:p>
    <w:p w14:paraId="14194352" w14:textId="75342E7E" w:rsidR="000240F3" w:rsidRPr="000240F3" w:rsidRDefault="000240F3" w:rsidP="000240F3">
      <w:pPr>
        <w:rPr>
          <w:rFonts w:ascii="Arial" w:eastAsia="Times New Roman" w:hAnsi="Arial" w:cs="Arial"/>
          <w:color w:val="000000"/>
          <w:szCs w:val="18"/>
        </w:rPr>
      </w:pPr>
      <w:r>
        <w:rPr>
          <w:rFonts w:ascii="Arial" w:eastAsia="Times New Roman" w:hAnsi="Arial" w:cs="Arial"/>
          <w:color w:val="000000"/>
          <w:szCs w:val="18"/>
        </w:rPr>
        <w:t xml:space="preserve">(602) </w:t>
      </w:r>
      <w:r w:rsidRPr="000240F3">
        <w:rPr>
          <w:rFonts w:ascii="Arial" w:eastAsia="Times New Roman" w:hAnsi="Arial" w:cs="Arial"/>
          <w:color w:val="000000"/>
          <w:szCs w:val="18"/>
        </w:rPr>
        <w:t>840-1891</w:t>
      </w:r>
    </w:p>
    <w:p w14:paraId="7E8F868B" w14:textId="77777777" w:rsidR="000240F3" w:rsidRPr="000240F3" w:rsidRDefault="000240F3" w:rsidP="000240F3">
      <w:pPr>
        <w:rPr>
          <w:rFonts w:ascii="Arial" w:eastAsia="Times New Roman" w:hAnsi="Arial" w:cs="Arial"/>
          <w:color w:val="000000"/>
          <w:sz w:val="16"/>
          <w:szCs w:val="18"/>
        </w:rPr>
      </w:pPr>
    </w:p>
    <w:p w14:paraId="28386979" w14:textId="77777777" w:rsidR="000240F3" w:rsidRPr="000240F3" w:rsidRDefault="000240F3" w:rsidP="000240F3">
      <w:pPr>
        <w:rPr>
          <w:rFonts w:ascii="Arial" w:eastAsia="Times New Roman" w:hAnsi="Arial" w:cs="Arial"/>
          <w:color w:val="000000"/>
          <w:szCs w:val="18"/>
        </w:rPr>
      </w:pPr>
      <w:r w:rsidRPr="000240F3">
        <w:rPr>
          <w:rFonts w:ascii="Arial" w:eastAsia="Times New Roman" w:hAnsi="Arial" w:cs="Arial"/>
          <w:color w:val="000000"/>
          <w:szCs w:val="18"/>
        </w:rPr>
        <w:t>John Kennedy (R-LA)</w:t>
      </w:r>
    </w:p>
    <w:p w14:paraId="173301C7" w14:textId="5663159B" w:rsidR="000240F3" w:rsidRPr="000240F3" w:rsidRDefault="000240F3" w:rsidP="000240F3">
      <w:pPr>
        <w:rPr>
          <w:rFonts w:ascii="Arial" w:eastAsia="Times New Roman" w:hAnsi="Arial" w:cs="Arial"/>
          <w:color w:val="000000"/>
          <w:szCs w:val="18"/>
        </w:rPr>
      </w:pPr>
      <w:r>
        <w:rPr>
          <w:rFonts w:ascii="Arial" w:eastAsia="Times New Roman" w:hAnsi="Arial" w:cs="Arial"/>
          <w:color w:val="000000"/>
          <w:szCs w:val="18"/>
        </w:rPr>
        <w:t xml:space="preserve">(202) </w:t>
      </w:r>
      <w:r w:rsidRPr="000240F3">
        <w:rPr>
          <w:rFonts w:ascii="Arial" w:eastAsia="Times New Roman" w:hAnsi="Arial" w:cs="Arial"/>
          <w:color w:val="000000"/>
          <w:szCs w:val="18"/>
        </w:rPr>
        <w:t>224-4623</w:t>
      </w:r>
    </w:p>
    <w:p w14:paraId="6329719D" w14:textId="77777777" w:rsidR="000240F3" w:rsidRPr="000240F3" w:rsidRDefault="000240F3" w:rsidP="000240F3">
      <w:pPr>
        <w:rPr>
          <w:rFonts w:ascii="Arial" w:eastAsia="Times New Roman" w:hAnsi="Arial" w:cs="Arial"/>
          <w:color w:val="000000"/>
          <w:sz w:val="16"/>
          <w:szCs w:val="18"/>
        </w:rPr>
      </w:pPr>
    </w:p>
    <w:p w14:paraId="1AD7F953" w14:textId="77777777" w:rsidR="000240F3" w:rsidRPr="000240F3" w:rsidRDefault="000240F3" w:rsidP="000240F3">
      <w:pPr>
        <w:rPr>
          <w:rFonts w:ascii="Arial" w:eastAsia="Times New Roman" w:hAnsi="Arial" w:cs="Arial"/>
          <w:color w:val="000000"/>
          <w:szCs w:val="18"/>
        </w:rPr>
      </w:pPr>
      <w:r w:rsidRPr="000240F3">
        <w:rPr>
          <w:rFonts w:ascii="Arial" w:eastAsia="Times New Roman" w:hAnsi="Arial" w:cs="Arial"/>
          <w:color w:val="000000"/>
          <w:szCs w:val="18"/>
        </w:rPr>
        <w:t xml:space="preserve">Ben </w:t>
      </w:r>
      <w:proofErr w:type="spellStart"/>
      <w:r w:rsidRPr="000240F3">
        <w:rPr>
          <w:rFonts w:ascii="Arial" w:eastAsia="Times New Roman" w:hAnsi="Arial" w:cs="Arial"/>
          <w:color w:val="000000"/>
          <w:szCs w:val="18"/>
        </w:rPr>
        <w:t>Sasse</w:t>
      </w:r>
      <w:proofErr w:type="spellEnd"/>
      <w:r w:rsidRPr="000240F3">
        <w:rPr>
          <w:rFonts w:ascii="Arial" w:eastAsia="Times New Roman" w:hAnsi="Arial" w:cs="Arial"/>
          <w:color w:val="000000"/>
          <w:szCs w:val="18"/>
        </w:rPr>
        <w:t xml:space="preserve"> (R-NE)</w:t>
      </w:r>
    </w:p>
    <w:p w14:paraId="6A84AA4F" w14:textId="305D0A04" w:rsidR="000240F3" w:rsidRPr="000240F3" w:rsidRDefault="000240F3" w:rsidP="000240F3">
      <w:pPr>
        <w:rPr>
          <w:rFonts w:ascii="Arial" w:eastAsia="Times New Roman" w:hAnsi="Arial" w:cs="Arial"/>
          <w:color w:val="000000"/>
          <w:szCs w:val="18"/>
        </w:rPr>
      </w:pPr>
      <w:r>
        <w:rPr>
          <w:rFonts w:ascii="Arial" w:eastAsia="Times New Roman" w:hAnsi="Arial" w:cs="Arial"/>
          <w:color w:val="000000"/>
          <w:szCs w:val="18"/>
        </w:rPr>
        <w:t xml:space="preserve">(402) </w:t>
      </w:r>
      <w:r w:rsidRPr="000240F3">
        <w:rPr>
          <w:rFonts w:ascii="Arial" w:eastAsia="Times New Roman" w:hAnsi="Arial" w:cs="Arial"/>
          <w:color w:val="000000"/>
          <w:szCs w:val="18"/>
        </w:rPr>
        <w:t>476-1400</w:t>
      </w:r>
    </w:p>
    <w:p w14:paraId="47F87C43" w14:textId="77777777" w:rsidR="000240F3" w:rsidRPr="000240F3" w:rsidRDefault="000240F3" w:rsidP="000240F3">
      <w:pPr>
        <w:rPr>
          <w:rFonts w:ascii="Arial" w:eastAsia="Times New Roman" w:hAnsi="Arial" w:cs="Arial"/>
          <w:color w:val="000000"/>
          <w:sz w:val="16"/>
          <w:szCs w:val="18"/>
        </w:rPr>
      </w:pPr>
    </w:p>
    <w:p w14:paraId="7E868BA3" w14:textId="77777777" w:rsidR="000240F3" w:rsidRPr="000240F3" w:rsidRDefault="000240F3" w:rsidP="000240F3">
      <w:pPr>
        <w:rPr>
          <w:rFonts w:ascii="Arial" w:eastAsia="Times New Roman" w:hAnsi="Arial" w:cs="Arial"/>
          <w:color w:val="000000"/>
          <w:szCs w:val="18"/>
        </w:rPr>
      </w:pPr>
      <w:r w:rsidRPr="000240F3">
        <w:rPr>
          <w:rFonts w:ascii="Arial" w:eastAsia="Times New Roman" w:hAnsi="Arial" w:cs="Arial"/>
          <w:color w:val="000000"/>
          <w:szCs w:val="18"/>
        </w:rPr>
        <w:t xml:space="preserve">Thom </w:t>
      </w:r>
      <w:proofErr w:type="spellStart"/>
      <w:r w:rsidRPr="000240F3">
        <w:rPr>
          <w:rFonts w:ascii="Arial" w:eastAsia="Times New Roman" w:hAnsi="Arial" w:cs="Arial"/>
          <w:color w:val="000000"/>
          <w:szCs w:val="18"/>
        </w:rPr>
        <w:t>Tillis</w:t>
      </w:r>
      <w:proofErr w:type="spellEnd"/>
      <w:r w:rsidRPr="000240F3">
        <w:rPr>
          <w:rFonts w:ascii="Arial" w:eastAsia="Times New Roman" w:hAnsi="Arial" w:cs="Arial"/>
          <w:color w:val="000000"/>
          <w:szCs w:val="18"/>
        </w:rPr>
        <w:t xml:space="preserve"> (R-NC)</w:t>
      </w:r>
    </w:p>
    <w:p w14:paraId="0AA7DE7C" w14:textId="23FEFC5A" w:rsidR="000240F3" w:rsidRPr="000240F3" w:rsidRDefault="000240F3" w:rsidP="000240F3">
      <w:pPr>
        <w:rPr>
          <w:rFonts w:ascii="Arial" w:eastAsia="Times New Roman" w:hAnsi="Arial" w:cs="Arial"/>
          <w:color w:val="000000"/>
          <w:szCs w:val="18"/>
        </w:rPr>
      </w:pPr>
      <w:r>
        <w:rPr>
          <w:rFonts w:ascii="Arial" w:eastAsia="Times New Roman" w:hAnsi="Arial" w:cs="Arial"/>
          <w:color w:val="000000"/>
          <w:szCs w:val="18"/>
        </w:rPr>
        <w:t xml:space="preserve">(704) </w:t>
      </w:r>
      <w:r w:rsidRPr="000240F3">
        <w:rPr>
          <w:rFonts w:ascii="Arial" w:eastAsia="Times New Roman" w:hAnsi="Arial" w:cs="Arial"/>
          <w:color w:val="000000"/>
          <w:szCs w:val="18"/>
        </w:rPr>
        <w:t>509-9087</w:t>
      </w:r>
    </w:p>
    <w:p w14:paraId="22C3E338" w14:textId="77777777" w:rsidR="000240F3" w:rsidRPr="000240F3" w:rsidRDefault="000240F3" w:rsidP="000240F3">
      <w:pPr>
        <w:rPr>
          <w:rFonts w:ascii="Arial" w:eastAsia="Times New Roman" w:hAnsi="Arial" w:cs="Arial"/>
          <w:color w:val="000000"/>
          <w:sz w:val="16"/>
          <w:szCs w:val="18"/>
        </w:rPr>
      </w:pPr>
    </w:p>
    <w:p w14:paraId="650EEEAC" w14:textId="77777777" w:rsidR="000240F3" w:rsidRPr="000240F3" w:rsidRDefault="000240F3" w:rsidP="000240F3">
      <w:pPr>
        <w:rPr>
          <w:rFonts w:ascii="Arial" w:eastAsia="Times New Roman" w:hAnsi="Arial" w:cs="Arial"/>
          <w:color w:val="000000"/>
          <w:szCs w:val="18"/>
        </w:rPr>
      </w:pPr>
      <w:r w:rsidRPr="000240F3">
        <w:rPr>
          <w:rFonts w:ascii="Arial" w:eastAsia="Times New Roman" w:hAnsi="Arial" w:cs="Arial"/>
          <w:color w:val="000000"/>
          <w:szCs w:val="18"/>
        </w:rPr>
        <w:t>Mike Crapo (R-ID)</w:t>
      </w:r>
    </w:p>
    <w:p w14:paraId="08E71C19" w14:textId="19AA5438" w:rsidR="000240F3" w:rsidRDefault="000240F3" w:rsidP="000240F3">
      <w:pPr>
        <w:rPr>
          <w:rFonts w:ascii="Arial" w:eastAsia="Times New Roman" w:hAnsi="Arial" w:cs="Arial"/>
          <w:color w:val="000000"/>
          <w:szCs w:val="18"/>
        </w:rPr>
      </w:pPr>
      <w:r>
        <w:rPr>
          <w:rFonts w:ascii="Arial" w:eastAsia="Times New Roman" w:hAnsi="Arial" w:cs="Arial"/>
          <w:color w:val="000000"/>
          <w:szCs w:val="18"/>
        </w:rPr>
        <w:t xml:space="preserve">(208) </w:t>
      </w:r>
      <w:r w:rsidRPr="000240F3">
        <w:rPr>
          <w:rFonts w:ascii="Arial" w:eastAsia="Times New Roman" w:hAnsi="Arial" w:cs="Arial"/>
          <w:color w:val="000000"/>
          <w:szCs w:val="18"/>
        </w:rPr>
        <w:t>334-1776</w:t>
      </w:r>
    </w:p>
    <w:p w14:paraId="366DBAB1" w14:textId="77777777" w:rsidR="000240F3" w:rsidRPr="000240F3" w:rsidRDefault="000240F3" w:rsidP="000240F3">
      <w:pPr>
        <w:rPr>
          <w:rFonts w:ascii="Arial" w:eastAsia="Times New Roman" w:hAnsi="Arial" w:cs="Arial"/>
          <w:color w:val="000000"/>
          <w:szCs w:val="18"/>
        </w:rPr>
      </w:pPr>
    </w:p>
    <w:p w14:paraId="252D95DE" w14:textId="77777777" w:rsidR="000240F3" w:rsidRPr="000240F3" w:rsidRDefault="000240F3" w:rsidP="000240F3">
      <w:pPr>
        <w:rPr>
          <w:rFonts w:ascii="Arial" w:eastAsia="Times New Roman" w:hAnsi="Arial" w:cs="Arial"/>
          <w:color w:val="000000"/>
          <w:szCs w:val="18"/>
        </w:rPr>
      </w:pPr>
      <w:r w:rsidRPr="000240F3">
        <w:rPr>
          <w:rFonts w:ascii="Arial" w:eastAsia="Times New Roman" w:hAnsi="Arial" w:cs="Arial"/>
          <w:color w:val="000000"/>
          <w:szCs w:val="18"/>
        </w:rPr>
        <w:t>Call Script to US Senators:</w:t>
      </w:r>
    </w:p>
    <w:p w14:paraId="5333CF20" w14:textId="5F6AEAFA" w:rsidR="00EE787A" w:rsidRPr="000240F3" w:rsidRDefault="000240F3" w:rsidP="000240F3">
      <w:pPr>
        <w:rPr>
          <w:rFonts w:ascii="Arial" w:eastAsia="Times New Roman" w:hAnsi="Arial" w:cs="Arial"/>
          <w:color w:val="000000"/>
          <w:szCs w:val="18"/>
        </w:rPr>
      </w:pPr>
      <w:r w:rsidRPr="000240F3">
        <w:rPr>
          <w:rFonts w:ascii="Arial" w:eastAsia="Times New Roman" w:hAnsi="Arial" w:cs="Arial"/>
          <w:color w:val="000000"/>
          <w:szCs w:val="18"/>
        </w:rPr>
        <w:t>Hello, my name is _____ and I’m a concerned voter. I am calling to demand that the Jud</w:t>
      </w:r>
      <w:r>
        <w:rPr>
          <w:rFonts w:ascii="Arial" w:eastAsia="Times New Roman" w:hAnsi="Arial" w:cs="Arial"/>
          <w:color w:val="000000"/>
          <w:szCs w:val="18"/>
        </w:rPr>
        <w:t xml:space="preserve">iciary Committee postpones the </w:t>
      </w:r>
      <w:r w:rsidRPr="000240F3">
        <w:rPr>
          <w:rFonts w:ascii="Arial" w:eastAsia="Times New Roman" w:hAnsi="Arial" w:cs="Arial"/>
          <w:color w:val="000000"/>
          <w:szCs w:val="18"/>
        </w:rPr>
        <w:t>confirmation hearings for Judge Kavanaugh until the release of all documents from the years when he worked in the Bush White House are made available. We need to know where Judge Kavanaugh stands on key legal rulings, his conduct and ethics in office, and his employment track record. This includes a full recounting of his work while serving as staff secretary for President Bush and all documents available from the National Archives.</w:t>
      </w:r>
      <w:bookmarkStart w:id="0" w:name="_GoBack"/>
      <w:bookmarkEnd w:id="0"/>
    </w:p>
    <w:sectPr w:rsidR="00EE787A" w:rsidRPr="000240F3" w:rsidSect="000240F3">
      <w:footerReference w:type="default" r:id="rId9"/>
      <w:pgSz w:w="12240" w:h="15840"/>
      <w:pgMar w:top="1368" w:right="1440" w:bottom="136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5942A" w14:textId="77777777" w:rsidR="00260072" w:rsidRDefault="00260072" w:rsidP="00F200B5">
      <w:r>
        <w:separator/>
      </w:r>
    </w:p>
  </w:endnote>
  <w:endnote w:type="continuationSeparator" w:id="0">
    <w:p w14:paraId="5D219C9C" w14:textId="77777777" w:rsidR="00260072" w:rsidRDefault="00260072" w:rsidP="00F2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8EEB2" w14:textId="5CF5ABA2" w:rsidR="00260072" w:rsidRDefault="00260072">
    <w:pPr>
      <w:pStyle w:val="Footer"/>
    </w:pPr>
    <w:r>
      <w:t>Protectors of Equality in Government (PEG) Newsletter. August 30,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DE37B" w14:textId="77777777" w:rsidR="00260072" w:rsidRDefault="00260072" w:rsidP="00F200B5">
      <w:r>
        <w:separator/>
      </w:r>
    </w:p>
  </w:footnote>
  <w:footnote w:type="continuationSeparator" w:id="0">
    <w:p w14:paraId="6DCB2B3C" w14:textId="77777777" w:rsidR="00260072" w:rsidRDefault="00260072" w:rsidP="00F200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363BE"/>
    <w:multiLevelType w:val="hybridMultilevel"/>
    <w:tmpl w:val="6DB2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3D3FC2"/>
    <w:multiLevelType w:val="hybridMultilevel"/>
    <w:tmpl w:val="7284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B5"/>
    <w:rsid w:val="000240F3"/>
    <w:rsid w:val="00260072"/>
    <w:rsid w:val="003F4D02"/>
    <w:rsid w:val="005316CC"/>
    <w:rsid w:val="005D3C89"/>
    <w:rsid w:val="00660C58"/>
    <w:rsid w:val="00AD680F"/>
    <w:rsid w:val="00DB0104"/>
    <w:rsid w:val="00EE787A"/>
    <w:rsid w:val="00F20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6D10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00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00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0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00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0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200B5"/>
    <w:pPr>
      <w:ind w:left="720"/>
      <w:contextualSpacing/>
    </w:pPr>
  </w:style>
  <w:style w:type="character" w:customStyle="1" w:styleId="Heading1Char">
    <w:name w:val="Heading 1 Char"/>
    <w:basedOn w:val="DefaultParagraphFont"/>
    <w:link w:val="Heading1"/>
    <w:uiPriority w:val="9"/>
    <w:rsid w:val="00F200B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200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00B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200B5"/>
    <w:pPr>
      <w:tabs>
        <w:tab w:val="center" w:pos="4320"/>
        <w:tab w:val="right" w:pos="8640"/>
      </w:tabs>
    </w:pPr>
  </w:style>
  <w:style w:type="character" w:customStyle="1" w:styleId="HeaderChar">
    <w:name w:val="Header Char"/>
    <w:basedOn w:val="DefaultParagraphFont"/>
    <w:link w:val="Header"/>
    <w:uiPriority w:val="99"/>
    <w:rsid w:val="00F200B5"/>
  </w:style>
  <w:style w:type="paragraph" w:styleId="Footer">
    <w:name w:val="footer"/>
    <w:basedOn w:val="Normal"/>
    <w:link w:val="FooterChar"/>
    <w:uiPriority w:val="99"/>
    <w:unhideWhenUsed/>
    <w:rsid w:val="00F200B5"/>
    <w:pPr>
      <w:tabs>
        <w:tab w:val="center" w:pos="4320"/>
        <w:tab w:val="right" w:pos="8640"/>
      </w:tabs>
    </w:pPr>
  </w:style>
  <w:style w:type="character" w:customStyle="1" w:styleId="FooterChar">
    <w:name w:val="Footer Char"/>
    <w:basedOn w:val="DefaultParagraphFont"/>
    <w:link w:val="Footer"/>
    <w:uiPriority w:val="99"/>
    <w:rsid w:val="00F200B5"/>
  </w:style>
  <w:style w:type="character" w:styleId="Hyperlink">
    <w:name w:val="Hyperlink"/>
    <w:basedOn w:val="DefaultParagraphFont"/>
    <w:uiPriority w:val="99"/>
    <w:unhideWhenUsed/>
    <w:rsid w:val="00AD68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00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00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0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00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0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200B5"/>
    <w:pPr>
      <w:ind w:left="720"/>
      <w:contextualSpacing/>
    </w:pPr>
  </w:style>
  <w:style w:type="character" w:customStyle="1" w:styleId="Heading1Char">
    <w:name w:val="Heading 1 Char"/>
    <w:basedOn w:val="DefaultParagraphFont"/>
    <w:link w:val="Heading1"/>
    <w:uiPriority w:val="9"/>
    <w:rsid w:val="00F200B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200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00B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200B5"/>
    <w:pPr>
      <w:tabs>
        <w:tab w:val="center" w:pos="4320"/>
        <w:tab w:val="right" w:pos="8640"/>
      </w:tabs>
    </w:pPr>
  </w:style>
  <w:style w:type="character" w:customStyle="1" w:styleId="HeaderChar">
    <w:name w:val="Header Char"/>
    <w:basedOn w:val="DefaultParagraphFont"/>
    <w:link w:val="Header"/>
    <w:uiPriority w:val="99"/>
    <w:rsid w:val="00F200B5"/>
  </w:style>
  <w:style w:type="paragraph" w:styleId="Footer">
    <w:name w:val="footer"/>
    <w:basedOn w:val="Normal"/>
    <w:link w:val="FooterChar"/>
    <w:uiPriority w:val="99"/>
    <w:unhideWhenUsed/>
    <w:rsid w:val="00F200B5"/>
    <w:pPr>
      <w:tabs>
        <w:tab w:val="center" w:pos="4320"/>
        <w:tab w:val="right" w:pos="8640"/>
      </w:tabs>
    </w:pPr>
  </w:style>
  <w:style w:type="character" w:customStyle="1" w:styleId="FooterChar">
    <w:name w:val="Footer Char"/>
    <w:basedOn w:val="DefaultParagraphFont"/>
    <w:link w:val="Footer"/>
    <w:uiPriority w:val="99"/>
    <w:rsid w:val="00F200B5"/>
  </w:style>
  <w:style w:type="character" w:styleId="Hyperlink">
    <w:name w:val="Hyperlink"/>
    <w:basedOn w:val="DefaultParagraphFont"/>
    <w:uiPriority w:val="99"/>
    <w:unhideWhenUsed/>
    <w:rsid w:val="00AD6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34393">
      <w:bodyDiv w:val="1"/>
      <w:marLeft w:val="0"/>
      <w:marRight w:val="0"/>
      <w:marTop w:val="0"/>
      <w:marBottom w:val="0"/>
      <w:divBdr>
        <w:top w:val="none" w:sz="0" w:space="0" w:color="auto"/>
        <w:left w:val="none" w:sz="0" w:space="0" w:color="auto"/>
        <w:bottom w:val="none" w:sz="0" w:space="0" w:color="auto"/>
        <w:right w:val="none" w:sz="0" w:space="0" w:color="auto"/>
      </w:divBdr>
    </w:div>
    <w:div w:id="1174418446">
      <w:bodyDiv w:val="1"/>
      <w:marLeft w:val="0"/>
      <w:marRight w:val="0"/>
      <w:marTop w:val="0"/>
      <w:marBottom w:val="0"/>
      <w:divBdr>
        <w:top w:val="none" w:sz="0" w:space="0" w:color="auto"/>
        <w:left w:val="none" w:sz="0" w:space="0" w:color="auto"/>
        <w:bottom w:val="none" w:sz="0" w:space="0" w:color="auto"/>
        <w:right w:val="none" w:sz="0" w:space="0" w:color="auto"/>
      </w:divBdr>
    </w:div>
    <w:div w:id="1199471388">
      <w:bodyDiv w:val="1"/>
      <w:marLeft w:val="0"/>
      <w:marRight w:val="0"/>
      <w:marTop w:val="0"/>
      <w:marBottom w:val="0"/>
      <w:divBdr>
        <w:top w:val="none" w:sz="0" w:space="0" w:color="auto"/>
        <w:left w:val="none" w:sz="0" w:space="0" w:color="auto"/>
        <w:bottom w:val="none" w:sz="0" w:space="0" w:color="auto"/>
        <w:right w:val="none" w:sz="0" w:space="0" w:color="auto"/>
      </w:divBdr>
    </w:div>
    <w:div w:id="1440485093">
      <w:bodyDiv w:val="1"/>
      <w:marLeft w:val="0"/>
      <w:marRight w:val="0"/>
      <w:marTop w:val="0"/>
      <w:marBottom w:val="0"/>
      <w:divBdr>
        <w:top w:val="none" w:sz="0" w:space="0" w:color="auto"/>
        <w:left w:val="none" w:sz="0" w:space="0" w:color="auto"/>
        <w:bottom w:val="none" w:sz="0" w:space="0" w:color="auto"/>
        <w:right w:val="none" w:sz="0" w:space="0" w:color="auto"/>
      </w:divBdr>
    </w:div>
    <w:div w:id="1598322665">
      <w:bodyDiv w:val="1"/>
      <w:marLeft w:val="0"/>
      <w:marRight w:val="0"/>
      <w:marTop w:val="0"/>
      <w:marBottom w:val="0"/>
      <w:divBdr>
        <w:top w:val="none" w:sz="0" w:space="0" w:color="auto"/>
        <w:left w:val="none" w:sz="0" w:space="0" w:color="auto"/>
        <w:bottom w:val="none" w:sz="0" w:space="0" w:color="auto"/>
        <w:right w:val="none" w:sz="0" w:space="0" w:color="auto"/>
      </w:divBdr>
    </w:div>
    <w:div w:id="1757824527">
      <w:bodyDiv w:val="1"/>
      <w:marLeft w:val="0"/>
      <w:marRight w:val="0"/>
      <w:marTop w:val="0"/>
      <w:marBottom w:val="0"/>
      <w:divBdr>
        <w:top w:val="none" w:sz="0" w:space="0" w:color="auto"/>
        <w:left w:val="none" w:sz="0" w:space="0" w:color="auto"/>
        <w:bottom w:val="none" w:sz="0" w:space="0" w:color="auto"/>
        <w:right w:val="none" w:sz="0" w:space="0" w:color="auto"/>
      </w:divBdr>
    </w:div>
    <w:div w:id="1842768354">
      <w:bodyDiv w:val="1"/>
      <w:marLeft w:val="0"/>
      <w:marRight w:val="0"/>
      <w:marTop w:val="0"/>
      <w:marBottom w:val="0"/>
      <w:divBdr>
        <w:top w:val="none" w:sz="0" w:space="0" w:color="auto"/>
        <w:left w:val="none" w:sz="0" w:space="0" w:color="auto"/>
        <w:bottom w:val="none" w:sz="0" w:space="0" w:color="auto"/>
        <w:right w:val="none" w:sz="0" w:space="0" w:color="auto"/>
      </w:divBdr>
    </w:div>
    <w:div w:id="1869950839">
      <w:bodyDiv w:val="1"/>
      <w:marLeft w:val="0"/>
      <w:marRight w:val="0"/>
      <w:marTop w:val="0"/>
      <w:marBottom w:val="0"/>
      <w:divBdr>
        <w:top w:val="none" w:sz="0" w:space="0" w:color="auto"/>
        <w:left w:val="none" w:sz="0" w:space="0" w:color="auto"/>
        <w:bottom w:val="none" w:sz="0" w:space="0" w:color="auto"/>
        <w:right w:val="none" w:sz="0" w:space="0" w:color="auto"/>
      </w:divBdr>
    </w:div>
    <w:div w:id="2015720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58A6-D0D6-5949-A551-F6501ABD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1119</Characters>
  <Application>Microsoft Macintosh Word</Application>
  <DocSecurity>0</DocSecurity>
  <Lines>9</Lines>
  <Paragraphs>2</Paragraphs>
  <ScaleCrop>false</ScaleCrop>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2</cp:revision>
  <cp:lastPrinted>2018-07-22T17:57:00Z</cp:lastPrinted>
  <dcterms:created xsi:type="dcterms:W3CDTF">2018-08-30T17:54:00Z</dcterms:created>
  <dcterms:modified xsi:type="dcterms:W3CDTF">2018-08-30T17:54:00Z</dcterms:modified>
</cp:coreProperties>
</file>