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B2" w:rsidRPr="000504B2" w:rsidRDefault="000504B2" w:rsidP="000504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bookmarkStart w:id="0" w:name="_GoBack"/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The Canada Revenue Agency is pleased to host a free, interactive three-part webinar series providing step-by-step instructions on employers’ reporting requirements. This first webinar will benefit employers interested in learning step-by-step how to deduct, remit and report payroll source deductions. The webinar provides information on:</w:t>
      </w:r>
    </w:p>
    <w:p w:rsidR="000504B2" w:rsidRPr="000504B2" w:rsidRDefault="000504B2" w:rsidP="00050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employers’ responsibilities</w:t>
      </w:r>
    </w:p>
    <w:p w:rsidR="000504B2" w:rsidRPr="000504B2" w:rsidRDefault="000504B2" w:rsidP="00050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reporting source deductions</w:t>
      </w:r>
    </w:p>
    <w:p w:rsidR="000504B2" w:rsidRPr="000504B2" w:rsidRDefault="000504B2" w:rsidP="000504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step-by-step instructions to fill out slips and summaries</w:t>
      </w:r>
    </w:p>
    <w:bookmarkEnd w:id="0"/>
    <w:p w:rsidR="000504B2" w:rsidRPr="000504B2" w:rsidRDefault="000504B2" w:rsidP="000504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0504B2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When: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 Wednesday November 9, 2016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</w:r>
      <w:r w:rsidRPr="000504B2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English 1: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  <w:t>Quebec and Ontario at 11:00 a.m.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  <w:t>Maritimes at 12:00 p.m.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  <w:t>Newfoundland and Labrador at 10:00 a.m.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  <w:t>Prairies at 10:00 a.m.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  <w:t>Alberta at 9:00 a.m.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  <w:t>B.C. at 8:00 a.m. 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</w:r>
      <w:hyperlink r:id="rId5" w:tgtFrame="_blank" w:history="1">
        <w:r w:rsidRPr="000504B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CA"/>
          </w:rPr>
          <w:t>Register now</w:t>
        </w:r>
      </w:hyperlink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</w:r>
      <w:r w:rsidRPr="000504B2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English 2: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  <w:t>Quebec and Ontario at 1:30 p.m.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  <w:t>Maritimes at 2:30 p.m.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  <w:t>Newfoundland and Labrador at 3:00 p.m.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  <w:t>Prairies at 12:30 p.m.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  <w:t>Alberta at 11:30 a.m.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  <w:t>B.C. at 10:30 a.m.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</w:r>
      <w:hyperlink r:id="rId6" w:tgtFrame="_blank" w:history="1">
        <w:r w:rsidRPr="000504B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CA"/>
          </w:rPr>
          <w:t>Register now</w:t>
        </w:r>
      </w:hyperlink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</w:r>
      <w:r w:rsidRPr="000504B2">
        <w:rPr>
          <w:rFonts w:ascii="Arial" w:eastAsia="Times New Roman" w:hAnsi="Arial" w:cs="Arial"/>
          <w:b/>
          <w:bCs/>
          <w:color w:val="222222"/>
          <w:sz w:val="19"/>
          <w:szCs w:val="19"/>
          <w:lang w:eastAsia="en-CA"/>
        </w:rPr>
        <w:t>French: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  <w:t>Quebec and Ontario at 9:00 a.m.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  <w:t>Maritimes at 10:00 p.m.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  <w:t>Newfoundland and Labrador at 10:30 a.m.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  <w:t>Prairies at 8:00 a.m.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  <w:t>Alberta at 7:00 a.m. 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  <w:t>B.C. at 6:00 a.m.</w:t>
      </w:r>
      <w:r w:rsidRPr="000504B2"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</w:r>
      <w:hyperlink r:id="rId7" w:tgtFrame="_blank" w:history="1">
        <w:r w:rsidRPr="000504B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CA"/>
          </w:rPr>
          <w:t>Register now</w:t>
        </w:r>
      </w:hyperlink>
    </w:p>
    <w:p w:rsidR="009C09CA" w:rsidRDefault="009C09CA"/>
    <w:sectPr w:rsidR="009C0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A2A0D"/>
    <w:multiLevelType w:val="multilevel"/>
    <w:tmpl w:val="DDC0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B2"/>
    <w:rsid w:val="000504B2"/>
    <w:rsid w:val="009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DE7A"/>
  <w15:chartTrackingRefBased/>
  <w15:docId w15:val="{81064E9A-E2DD-4FED-9762-9676F1C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webcastcanada.ca/cra-arc/registration/1116fra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webcastcanada.ca/cra-arc/registration/1116eng2.php" TargetMode="External"/><Relationship Id="rId5" Type="http://schemas.openxmlformats.org/officeDocument/2006/relationships/hyperlink" Target="http://www1.webcastcanada.ca/cra-arc/registration/1116eng1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Fox</dc:creator>
  <cp:keywords/>
  <dc:description/>
  <cp:lastModifiedBy>Penny Fox</cp:lastModifiedBy>
  <cp:revision>1</cp:revision>
  <dcterms:created xsi:type="dcterms:W3CDTF">2016-10-25T18:24:00Z</dcterms:created>
  <dcterms:modified xsi:type="dcterms:W3CDTF">2016-10-25T18:36:00Z</dcterms:modified>
</cp:coreProperties>
</file>