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283" w:rsidRPr="00103283" w:rsidRDefault="00103283" w:rsidP="0010328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w:t>
      </w:r>
      <w:bookmarkStart w:id="0" w:name="_GoBack"/>
      <w:bookmarkEnd w:id="0"/>
      <w:r w:rsidRPr="00103283">
        <w:rPr>
          <w:rFonts w:ascii="Times New Roman" w:eastAsia="Times New Roman" w:hAnsi="Times New Roman" w:cs="Times New Roman"/>
          <w:b/>
          <w:bCs/>
          <w:sz w:val="24"/>
          <w:szCs w:val="24"/>
        </w:rPr>
        <w:t>ubject:</w:t>
      </w:r>
      <w:r w:rsidRPr="00103283">
        <w:rPr>
          <w:rFonts w:ascii="Times New Roman" w:eastAsia="Times New Roman" w:hAnsi="Times New Roman" w:cs="Times New Roman"/>
          <w:sz w:val="24"/>
          <w:szCs w:val="24"/>
        </w:rPr>
        <w:t xml:space="preserve"> </w:t>
      </w:r>
      <w:r w:rsidRPr="00103283">
        <w:rPr>
          <w:rFonts w:ascii="Times New Roman" w:eastAsia="Times New Roman" w:hAnsi="Times New Roman" w:cs="Times New Roman"/>
          <w:b/>
          <w:bCs/>
          <w:sz w:val="24"/>
          <w:szCs w:val="24"/>
        </w:rPr>
        <w:t>Steinbrenner Guidance News</w:t>
      </w:r>
    </w:p>
    <w:p w:rsidR="00103283" w:rsidRPr="00103283" w:rsidRDefault="00103283" w:rsidP="00103283">
      <w:pPr>
        <w:spacing w:beforeAutospacing="1" w:after="100" w:afterAutospacing="1" w:line="240" w:lineRule="auto"/>
        <w:rPr>
          <w:rFonts w:ascii="Times New Roman" w:eastAsia="Times New Roman" w:hAnsi="Times New Roman" w:cs="Times New Roman"/>
          <w:sz w:val="24"/>
          <w:szCs w:val="24"/>
        </w:rPr>
      </w:pPr>
      <w:r w:rsidRPr="00103283">
        <w:rPr>
          <w:rFonts w:ascii="Times New Roman" w:eastAsia="Times New Roman" w:hAnsi="Times New Roman" w:cs="Times New Roman"/>
          <w:b/>
          <w:bCs/>
          <w:sz w:val="24"/>
          <w:szCs w:val="24"/>
        </w:rPr>
        <w:t>Guidance News  </w:t>
      </w:r>
    </w:p>
    <w:p w:rsidR="00103283" w:rsidRPr="00103283" w:rsidRDefault="00103283" w:rsidP="00103283">
      <w:pPr>
        <w:spacing w:before="100" w:beforeAutospacing="1" w:after="100" w:afterAutospacing="1" w:line="240" w:lineRule="auto"/>
        <w:rPr>
          <w:rFonts w:ascii="Times New Roman" w:eastAsia="Times New Roman" w:hAnsi="Times New Roman" w:cs="Times New Roman"/>
          <w:sz w:val="24"/>
          <w:szCs w:val="24"/>
        </w:rPr>
      </w:pPr>
      <w:r w:rsidRPr="00103283">
        <w:rPr>
          <w:rFonts w:ascii="Times New Roman" w:eastAsia="Times New Roman" w:hAnsi="Times New Roman" w:cs="Times New Roman"/>
          <w:b/>
          <w:bCs/>
          <w:sz w:val="24"/>
          <w:szCs w:val="24"/>
        </w:rPr>
        <w:t>Steinbrenner High School</w:t>
      </w:r>
    </w:p>
    <w:p w:rsidR="00103283" w:rsidRPr="00103283" w:rsidRDefault="00103283" w:rsidP="00103283">
      <w:pPr>
        <w:spacing w:before="100" w:beforeAutospacing="1" w:after="100" w:afterAutospacing="1" w:line="240" w:lineRule="auto"/>
        <w:rPr>
          <w:rFonts w:ascii="Times New Roman" w:eastAsia="Times New Roman" w:hAnsi="Times New Roman" w:cs="Times New Roman"/>
          <w:sz w:val="24"/>
          <w:szCs w:val="24"/>
        </w:rPr>
      </w:pPr>
      <w:r w:rsidRPr="00103283">
        <w:rPr>
          <w:rFonts w:ascii="Times New Roman" w:eastAsia="Times New Roman" w:hAnsi="Times New Roman" w:cs="Times New Roman"/>
          <w:b/>
          <w:bCs/>
          <w:sz w:val="24"/>
          <w:szCs w:val="24"/>
        </w:rPr>
        <w:t>September 2017</w:t>
      </w:r>
    </w:p>
    <w:p w:rsidR="00103283" w:rsidRPr="00103283" w:rsidRDefault="00103283" w:rsidP="00103283">
      <w:pPr>
        <w:spacing w:before="100" w:beforeAutospacing="1" w:after="100" w:afterAutospacing="1" w:line="240" w:lineRule="auto"/>
        <w:rPr>
          <w:rFonts w:ascii="Times New Roman" w:eastAsia="Times New Roman" w:hAnsi="Times New Roman" w:cs="Times New Roman"/>
          <w:sz w:val="24"/>
          <w:szCs w:val="24"/>
        </w:rPr>
      </w:pPr>
      <w:r w:rsidRPr="00103283">
        <w:rPr>
          <w:rFonts w:ascii="Times New Roman" w:eastAsia="Times New Roman" w:hAnsi="Times New Roman" w:cs="Times New Roman"/>
          <w:b/>
          <w:bCs/>
          <w:sz w:val="24"/>
          <w:szCs w:val="24"/>
        </w:rPr>
        <w:t> </w:t>
      </w:r>
    </w:p>
    <w:p w:rsidR="00103283" w:rsidRPr="00103283" w:rsidRDefault="00103283" w:rsidP="00103283">
      <w:pPr>
        <w:spacing w:before="100" w:beforeAutospacing="1" w:after="100" w:afterAutospacing="1" w:line="240" w:lineRule="auto"/>
        <w:rPr>
          <w:rFonts w:ascii="Times New Roman" w:eastAsia="Times New Roman" w:hAnsi="Times New Roman" w:cs="Times New Roman"/>
          <w:sz w:val="24"/>
          <w:szCs w:val="24"/>
        </w:rPr>
      </w:pPr>
      <w:r w:rsidRPr="00103283">
        <w:rPr>
          <w:rFonts w:ascii="Times New Roman" w:eastAsia="Times New Roman" w:hAnsi="Times New Roman" w:cs="Times New Roman"/>
          <w:b/>
          <w:bCs/>
          <w:sz w:val="24"/>
          <w:szCs w:val="24"/>
        </w:rPr>
        <w:t xml:space="preserve">Parents &amp; Students – </w:t>
      </w:r>
      <w:r w:rsidRPr="00103283">
        <w:rPr>
          <w:rFonts w:ascii="Times New Roman" w:eastAsia="Times New Roman" w:hAnsi="Times New Roman" w:cs="Times New Roman"/>
          <w:sz w:val="24"/>
          <w:szCs w:val="24"/>
        </w:rPr>
        <w:t xml:space="preserve">Welcome to Steinbrenner’s first Guidance Newsletter for this school year. We will be providing updates from the guidance department on a regular basis through our emails and entries on the Guidance, College &amp; Career </w:t>
      </w:r>
      <w:proofErr w:type="spellStart"/>
      <w:r w:rsidRPr="00103283">
        <w:rPr>
          <w:rFonts w:ascii="Times New Roman" w:eastAsia="Times New Roman" w:hAnsi="Times New Roman" w:cs="Times New Roman"/>
          <w:sz w:val="24"/>
          <w:szCs w:val="24"/>
        </w:rPr>
        <w:t>Edsby</w:t>
      </w:r>
      <w:proofErr w:type="spellEnd"/>
      <w:r w:rsidRPr="00103283">
        <w:rPr>
          <w:rFonts w:ascii="Times New Roman" w:eastAsia="Times New Roman" w:hAnsi="Times New Roman" w:cs="Times New Roman"/>
          <w:sz w:val="24"/>
          <w:szCs w:val="24"/>
        </w:rPr>
        <w:t xml:space="preserve"> Group Page and on the Steinbrenner website under “Resources” “Guidance”.</w:t>
      </w:r>
    </w:p>
    <w:p w:rsidR="00103283" w:rsidRPr="00103283" w:rsidRDefault="00103283" w:rsidP="00103283">
      <w:pPr>
        <w:spacing w:before="100" w:beforeAutospacing="1" w:after="100" w:afterAutospacing="1" w:line="240" w:lineRule="auto"/>
        <w:rPr>
          <w:rFonts w:ascii="Times New Roman" w:eastAsia="Times New Roman" w:hAnsi="Times New Roman" w:cs="Times New Roman"/>
          <w:sz w:val="24"/>
          <w:szCs w:val="24"/>
        </w:rPr>
      </w:pPr>
      <w:r w:rsidRPr="00103283">
        <w:rPr>
          <w:rFonts w:ascii="Times New Roman" w:eastAsia="Times New Roman" w:hAnsi="Times New Roman" w:cs="Times New Roman"/>
          <w:sz w:val="24"/>
          <w:szCs w:val="24"/>
        </w:rPr>
        <w:t> </w:t>
      </w:r>
    </w:p>
    <w:p w:rsidR="00103283" w:rsidRPr="00103283" w:rsidRDefault="00103283" w:rsidP="00103283">
      <w:pPr>
        <w:spacing w:before="100" w:beforeAutospacing="1" w:after="100" w:afterAutospacing="1" w:line="240" w:lineRule="auto"/>
        <w:rPr>
          <w:rFonts w:ascii="Times New Roman" w:eastAsia="Times New Roman" w:hAnsi="Times New Roman" w:cs="Times New Roman"/>
          <w:sz w:val="24"/>
          <w:szCs w:val="24"/>
        </w:rPr>
      </w:pPr>
      <w:r w:rsidRPr="00103283">
        <w:rPr>
          <w:rFonts w:ascii="Times New Roman" w:eastAsia="Times New Roman" w:hAnsi="Times New Roman" w:cs="Times New Roman"/>
          <w:b/>
          <w:bCs/>
          <w:sz w:val="24"/>
          <w:szCs w:val="24"/>
        </w:rPr>
        <w:t>Academy Day – Saturday, September 9, 10 a.m</w:t>
      </w:r>
      <w:r w:rsidRPr="00103283">
        <w:rPr>
          <w:rFonts w:ascii="Times New Roman" w:eastAsia="Times New Roman" w:hAnsi="Times New Roman" w:cs="Times New Roman"/>
          <w:sz w:val="24"/>
          <w:szCs w:val="24"/>
        </w:rPr>
        <w:t xml:space="preserve">. – Congressman Dennis Ross – This program for students in grades 8-11 will be held at HCC, </w:t>
      </w:r>
      <w:hyperlink r:id="rId4" w:history="1">
        <w:r w:rsidRPr="00103283">
          <w:rPr>
            <w:rFonts w:ascii="Times New Roman" w:eastAsia="Times New Roman" w:hAnsi="Times New Roman" w:cs="Times New Roman"/>
            <w:color w:val="0000FF"/>
            <w:sz w:val="24"/>
            <w:szCs w:val="24"/>
            <w:u w:val="single"/>
          </w:rPr>
          <w:t>1206 N. Park Road, Plant City</w:t>
        </w:r>
      </w:hyperlink>
      <w:r w:rsidRPr="00103283">
        <w:rPr>
          <w:rFonts w:ascii="Times New Roman" w:eastAsia="Times New Roman" w:hAnsi="Times New Roman" w:cs="Times New Roman"/>
          <w:sz w:val="24"/>
          <w:szCs w:val="24"/>
        </w:rPr>
        <w:t>.  All Military Academies will be represented.</w:t>
      </w:r>
    </w:p>
    <w:p w:rsidR="00103283" w:rsidRPr="00103283" w:rsidRDefault="00103283" w:rsidP="00103283">
      <w:pPr>
        <w:spacing w:before="100" w:beforeAutospacing="1" w:after="100" w:afterAutospacing="1" w:line="240" w:lineRule="auto"/>
        <w:rPr>
          <w:rFonts w:ascii="Times New Roman" w:eastAsia="Times New Roman" w:hAnsi="Times New Roman" w:cs="Times New Roman"/>
          <w:sz w:val="24"/>
          <w:szCs w:val="24"/>
        </w:rPr>
      </w:pPr>
      <w:r w:rsidRPr="00103283">
        <w:rPr>
          <w:rFonts w:ascii="Times New Roman" w:eastAsia="Times New Roman" w:hAnsi="Times New Roman" w:cs="Times New Roman"/>
          <w:sz w:val="24"/>
          <w:szCs w:val="24"/>
        </w:rPr>
        <w:t> </w:t>
      </w:r>
    </w:p>
    <w:p w:rsidR="00103283" w:rsidRPr="00103283" w:rsidRDefault="00103283" w:rsidP="00103283">
      <w:pPr>
        <w:spacing w:before="100" w:beforeAutospacing="1" w:after="100" w:afterAutospacing="1" w:line="240" w:lineRule="auto"/>
        <w:rPr>
          <w:rFonts w:ascii="Times New Roman" w:eastAsia="Times New Roman" w:hAnsi="Times New Roman" w:cs="Times New Roman"/>
          <w:sz w:val="24"/>
          <w:szCs w:val="24"/>
        </w:rPr>
      </w:pPr>
      <w:r w:rsidRPr="00103283">
        <w:rPr>
          <w:rFonts w:ascii="Times New Roman" w:eastAsia="Times New Roman" w:hAnsi="Times New Roman" w:cs="Times New Roman"/>
          <w:b/>
          <w:bCs/>
          <w:sz w:val="24"/>
          <w:szCs w:val="24"/>
        </w:rPr>
        <w:t xml:space="preserve">Senior Night </w:t>
      </w:r>
      <w:r w:rsidRPr="00103283">
        <w:rPr>
          <w:rFonts w:ascii="Times New Roman" w:eastAsia="Times New Roman" w:hAnsi="Times New Roman" w:cs="Times New Roman"/>
          <w:sz w:val="24"/>
          <w:szCs w:val="24"/>
        </w:rPr>
        <w:t xml:space="preserve">– </w:t>
      </w:r>
      <w:r w:rsidRPr="00103283">
        <w:rPr>
          <w:rFonts w:ascii="Times New Roman" w:eastAsia="Times New Roman" w:hAnsi="Times New Roman" w:cs="Times New Roman"/>
          <w:b/>
          <w:bCs/>
          <w:sz w:val="24"/>
          <w:szCs w:val="24"/>
        </w:rPr>
        <w:t xml:space="preserve">September 14 – 6:30 p.m. </w:t>
      </w:r>
      <w:r w:rsidRPr="00103283">
        <w:rPr>
          <w:rFonts w:ascii="Times New Roman" w:eastAsia="Times New Roman" w:hAnsi="Times New Roman" w:cs="Times New Roman"/>
          <w:sz w:val="24"/>
          <w:szCs w:val="24"/>
        </w:rPr>
        <w:t>– The Guidance staff, University Representative and Financial Aid Director will be presenting information regarding the college application process, post-secondary choices, SAT and ACT, scholarships, financial aid, Bright Futures, etc. Representatives from USF, HCC, HCC Honors and Hi-Tec will be available for questions. Don’t miss this opportunity to find out what steps you need to take regarding plans for after graduation. </w:t>
      </w:r>
    </w:p>
    <w:p w:rsidR="00103283" w:rsidRPr="00103283" w:rsidRDefault="00103283" w:rsidP="00103283">
      <w:pPr>
        <w:spacing w:before="100" w:beforeAutospacing="1" w:after="100" w:afterAutospacing="1" w:line="240" w:lineRule="auto"/>
        <w:rPr>
          <w:rFonts w:ascii="Times New Roman" w:eastAsia="Times New Roman" w:hAnsi="Times New Roman" w:cs="Times New Roman"/>
          <w:sz w:val="24"/>
          <w:szCs w:val="24"/>
        </w:rPr>
      </w:pPr>
      <w:r w:rsidRPr="00103283">
        <w:rPr>
          <w:rFonts w:ascii="Times New Roman" w:eastAsia="Times New Roman" w:hAnsi="Times New Roman" w:cs="Times New Roman"/>
          <w:sz w:val="24"/>
          <w:szCs w:val="24"/>
        </w:rPr>
        <w:t> </w:t>
      </w:r>
    </w:p>
    <w:p w:rsidR="00103283" w:rsidRPr="00103283" w:rsidRDefault="00103283" w:rsidP="00103283">
      <w:pPr>
        <w:spacing w:before="100" w:beforeAutospacing="1" w:after="100" w:afterAutospacing="1" w:line="240" w:lineRule="auto"/>
        <w:rPr>
          <w:rFonts w:ascii="Times New Roman" w:eastAsia="Times New Roman" w:hAnsi="Times New Roman" w:cs="Times New Roman"/>
          <w:sz w:val="24"/>
          <w:szCs w:val="24"/>
        </w:rPr>
      </w:pPr>
      <w:r w:rsidRPr="00103283">
        <w:rPr>
          <w:rFonts w:ascii="Times New Roman" w:eastAsia="Times New Roman" w:hAnsi="Times New Roman" w:cs="Times New Roman"/>
          <w:b/>
          <w:bCs/>
          <w:sz w:val="24"/>
          <w:szCs w:val="24"/>
        </w:rPr>
        <w:t>College Representative Visits -   </w:t>
      </w:r>
      <w:r w:rsidRPr="00103283">
        <w:rPr>
          <w:rFonts w:ascii="Times New Roman" w:eastAsia="Times New Roman" w:hAnsi="Times New Roman" w:cs="Times New Roman"/>
          <w:sz w:val="24"/>
          <w:szCs w:val="24"/>
        </w:rPr>
        <w:t xml:space="preserve">Several colleges have scheduled visits to Steinbrenner High School to speak to our juniors and seniors.  The following colleges will be visiting our school in the next few weeks:    University of Tampa, University of Alabama, Florida </w:t>
      </w:r>
      <w:proofErr w:type="spellStart"/>
      <w:r w:rsidRPr="00103283">
        <w:rPr>
          <w:rFonts w:ascii="Times New Roman" w:eastAsia="Times New Roman" w:hAnsi="Times New Roman" w:cs="Times New Roman"/>
          <w:sz w:val="24"/>
          <w:szCs w:val="24"/>
        </w:rPr>
        <w:t>Polytechnical</w:t>
      </w:r>
      <w:proofErr w:type="spellEnd"/>
      <w:r w:rsidRPr="00103283">
        <w:rPr>
          <w:rFonts w:ascii="Times New Roman" w:eastAsia="Times New Roman" w:hAnsi="Times New Roman" w:cs="Times New Roman"/>
          <w:sz w:val="24"/>
          <w:szCs w:val="24"/>
        </w:rPr>
        <w:t xml:space="preserve"> University, University of Central Florida, Stetson University, University of South Carolina, New College, University of Chicago, Florida State, Hofstra and more. More colleges will be added as they are scheduled. Students should sign up at Event Brite </w:t>
      </w:r>
      <w:hyperlink r:id="rId5" w:tgtFrame="_blank" w:history="1">
        <w:r w:rsidRPr="00103283">
          <w:rPr>
            <w:rFonts w:ascii="Times New Roman" w:eastAsia="Times New Roman" w:hAnsi="Times New Roman" w:cs="Times New Roman"/>
            <w:color w:val="0000FF"/>
            <w:sz w:val="24"/>
            <w:szCs w:val="24"/>
            <w:u w:val="single"/>
          </w:rPr>
          <w:t>http://steinbrennerhscollegevisits.eventbrite.com/</w:t>
        </w:r>
      </w:hyperlink>
      <w:r w:rsidRPr="00103283">
        <w:rPr>
          <w:rFonts w:ascii="Times New Roman" w:eastAsia="Times New Roman" w:hAnsi="Times New Roman" w:cs="Times New Roman"/>
          <w:sz w:val="24"/>
          <w:szCs w:val="24"/>
        </w:rPr>
        <w:t xml:space="preserve">   Students must print their ticket when they register and present the ticket (pass) to the classroom teacher to attend the college visit. It is up to the individual teacher to allow a student to miss class in order to attend a college visit.  Students must limit their visits to 5 colleges per year.</w:t>
      </w:r>
    </w:p>
    <w:p w:rsidR="00103283" w:rsidRPr="00103283" w:rsidRDefault="00103283" w:rsidP="00103283">
      <w:pPr>
        <w:spacing w:before="100" w:beforeAutospacing="1" w:after="100" w:afterAutospacing="1" w:line="240" w:lineRule="auto"/>
        <w:rPr>
          <w:rFonts w:ascii="Times New Roman" w:eastAsia="Times New Roman" w:hAnsi="Times New Roman" w:cs="Times New Roman"/>
          <w:sz w:val="24"/>
          <w:szCs w:val="24"/>
        </w:rPr>
      </w:pPr>
      <w:r w:rsidRPr="00103283">
        <w:rPr>
          <w:rFonts w:ascii="Times New Roman" w:eastAsia="Times New Roman" w:hAnsi="Times New Roman" w:cs="Times New Roman"/>
          <w:sz w:val="24"/>
          <w:szCs w:val="24"/>
        </w:rPr>
        <w:t> </w:t>
      </w:r>
    </w:p>
    <w:p w:rsidR="00103283" w:rsidRPr="00103283" w:rsidRDefault="00103283" w:rsidP="00103283">
      <w:pPr>
        <w:spacing w:before="100" w:beforeAutospacing="1" w:after="100" w:afterAutospacing="1" w:line="240" w:lineRule="auto"/>
        <w:rPr>
          <w:rFonts w:ascii="Times New Roman" w:eastAsia="Times New Roman" w:hAnsi="Times New Roman" w:cs="Times New Roman"/>
          <w:sz w:val="24"/>
          <w:szCs w:val="24"/>
        </w:rPr>
      </w:pPr>
      <w:r w:rsidRPr="00103283">
        <w:rPr>
          <w:rFonts w:ascii="Times New Roman" w:eastAsia="Times New Roman" w:hAnsi="Times New Roman" w:cs="Times New Roman"/>
          <w:b/>
          <w:bCs/>
          <w:sz w:val="24"/>
          <w:szCs w:val="24"/>
        </w:rPr>
        <w:lastRenderedPageBreak/>
        <w:t xml:space="preserve">College Nights – </w:t>
      </w:r>
      <w:r w:rsidRPr="00103283">
        <w:rPr>
          <w:rFonts w:ascii="Times New Roman" w:eastAsia="Times New Roman" w:hAnsi="Times New Roman" w:cs="Times New Roman"/>
          <w:sz w:val="24"/>
          <w:szCs w:val="24"/>
        </w:rPr>
        <w:t>This is a great opportunity for students and parents to meet representatives from colleges and universities throughout the United States. College Nights will be held at area high schools.  All programs are 6-8 p.m.  Sickles – Monday, September 25; Plant – Tuesday, September 26; Chamberlain – Wednesday, September 27; Brandon – Thursday, September 28.</w:t>
      </w:r>
    </w:p>
    <w:p w:rsidR="00103283" w:rsidRPr="00103283" w:rsidRDefault="00103283" w:rsidP="00103283">
      <w:pPr>
        <w:spacing w:before="100" w:beforeAutospacing="1" w:after="100" w:afterAutospacing="1" w:line="240" w:lineRule="auto"/>
        <w:rPr>
          <w:rFonts w:ascii="Times New Roman" w:eastAsia="Times New Roman" w:hAnsi="Times New Roman" w:cs="Times New Roman"/>
          <w:sz w:val="24"/>
          <w:szCs w:val="24"/>
        </w:rPr>
      </w:pPr>
      <w:r w:rsidRPr="00103283">
        <w:rPr>
          <w:rFonts w:ascii="Times New Roman" w:eastAsia="Times New Roman" w:hAnsi="Times New Roman" w:cs="Times New Roman"/>
          <w:sz w:val="24"/>
          <w:szCs w:val="24"/>
        </w:rPr>
        <w:t> </w:t>
      </w:r>
    </w:p>
    <w:p w:rsidR="00103283" w:rsidRPr="00103283" w:rsidRDefault="00103283" w:rsidP="00103283">
      <w:pPr>
        <w:spacing w:before="100" w:beforeAutospacing="1" w:after="100" w:afterAutospacing="1" w:line="240" w:lineRule="auto"/>
        <w:rPr>
          <w:rFonts w:ascii="Times New Roman" w:eastAsia="Times New Roman" w:hAnsi="Times New Roman" w:cs="Times New Roman"/>
          <w:sz w:val="24"/>
          <w:szCs w:val="24"/>
        </w:rPr>
      </w:pPr>
      <w:r w:rsidRPr="00103283">
        <w:rPr>
          <w:rFonts w:ascii="Times New Roman" w:eastAsia="Times New Roman" w:hAnsi="Times New Roman" w:cs="Times New Roman"/>
          <w:b/>
          <w:bCs/>
          <w:sz w:val="24"/>
          <w:szCs w:val="24"/>
        </w:rPr>
        <w:t xml:space="preserve">Discover MIT – </w:t>
      </w:r>
      <w:r w:rsidRPr="00103283">
        <w:rPr>
          <w:rFonts w:ascii="Times New Roman" w:eastAsia="Times New Roman" w:hAnsi="Times New Roman" w:cs="Times New Roman"/>
          <w:sz w:val="24"/>
          <w:szCs w:val="24"/>
        </w:rPr>
        <w:t xml:space="preserve">Information Session – October 5 – 7 p.m.  Berkley Prep - Parents and Students attend to find out more about MIT and the application process. – </w:t>
      </w:r>
      <w:hyperlink r:id="rId6" w:tgtFrame="_blank" w:history="1">
        <w:r w:rsidRPr="00103283">
          <w:rPr>
            <w:rFonts w:ascii="Times New Roman" w:eastAsia="Times New Roman" w:hAnsi="Times New Roman" w:cs="Times New Roman"/>
            <w:color w:val="0000FF"/>
            <w:sz w:val="24"/>
            <w:szCs w:val="24"/>
            <w:u w:val="single"/>
          </w:rPr>
          <w:t>mitadmissions.org/visit/travel</w:t>
        </w:r>
      </w:hyperlink>
    </w:p>
    <w:p w:rsidR="00103283" w:rsidRPr="00103283" w:rsidRDefault="00103283" w:rsidP="00103283">
      <w:pPr>
        <w:spacing w:before="100" w:beforeAutospacing="1" w:after="100" w:afterAutospacing="1" w:line="240" w:lineRule="auto"/>
        <w:rPr>
          <w:rFonts w:ascii="Times New Roman" w:eastAsia="Times New Roman" w:hAnsi="Times New Roman" w:cs="Times New Roman"/>
          <w:sz w:val="24"/>
          <w:szCs w:val="24"/>
        </w:rPr>
      </w:pPr>
      <w:r w:rsidRPr="00103283">
        <w:rPr>
          <w:rFonts w:ascii="Times New Roman" w:eastAsia="Times New Roman" w:hAnsi="Times New Roman" w:cs="Times New Roman"/>
          <w:sz w:val="24"/>
          <w:szCs w:val="24"/>
        </w:rPr>
        <w:t> </w:t>
      </w:r>
    </w:p>
    <w:p w:rsidR="00103283" w:rsidRPr="00103283" w:rsidRDefault="00103283" w:rsidP="00103283">
      <w:pPr>
        <w:spacing w:before="100" w:beforeAutospacing="1" w:after="100" w:afterAutospacing="1" w:line="240" w:lineRule="auto"/>
        <w:rPr>
          <w:rFonts w:ascii="Times New Roman" w:eastAsia="Times New Roman" w:hAnsi="Times New Roman" w:cs="Times New Roman"/>
          <w:sz w:val="24"/>
          <w:szCs w:val="24"/>
        </w:rPr>
      </w:pPr>
      <w:r w:rsidRPr="00103283">
        <w:rPr>
          <w:rFonts w:ascii="Times New Roman" w:eastAsia="Times New Roman" w:hAnsi="Times New Roman" w:cs="Times New Roman"/>
          <w:b/>
          <w:bCs/>
          <w:sz w:val="24"/>
          <w:szCs w:val="24"/>
        </w:rPr>
        <w:t xml:space="preserve">Community Service – </w:t>
      </w:r>
      <w:r w:rsidRPr="00103283">
        <w:rPr>
          <w:rFonts w:ascii="Times New Roman" w:eastAsia="Times New Roman" w:hAnsi="Times New Roman" w:cs="Times New Roman"/>
          <w:sz w:val="24"/>
          <w:szCs w:val="24"/>
        </w:rPr>
        <w:t xml:space="preserve">All Bright Futures scholarships require that students have community service hours approved, logged, and entered on their transcript before graduation.  Students should complete a proposal and have their counselor or college counselor approve them before beginning any project.  Log sheets are returned to the guidance office for documentation.  Summer projects should be turned in as soon as possible. All forms are available in the guidance office, Success Center, on the school website and on the </w:t>
      </w:r>
      <w:proofErr w:type="spellStart"/>
      <w:r w:rsidRPr="00103283">
        <w:rPr>
          <w:rFonts w:ascii="Times New Roman" w:eastAsia="Times New Roman" w:hAnsi="Times New Roman" w:cs="Times New Roman"/>
          <w:sz w:val="24"/>
          <w:szCs w:val="24"/>
        </w:rPr>
        <w:t>Edsby</w:t>
      </w:r>
      <w:proofErr w:type="spellEnd"/>
      <w:r w:rsidRPr="00103283">
        <w:rPr>
          <w:rFonts w:ascii="Times New Roman" w:eastAsia="Times New Roman" w:hAnsi="Times New Roman" w:cs="Times New Roman"/>
          <w:sz w:val="24"/>
          <w:szCs w:val="24"/>
        </w:rPr>
        <w:t xml:space="preserve"> Guidance Page.  Austin Davis Library, Joshua House (</w:t>
      </w:r>
      <w:proofErr w:type="spellStart"/>
      <w:r w:rsidRPr="00103283">
        <w:rPr>
          <w:rFonts w:ascii="Times New Roman" w:eastAsia="Times New Roman" w:hAnsi="Times New Roman" w:cs="Times New Roman"/>
          <w:sz w:val="24"/>
          <w:szCs w:val="24"/>
        </w:rPr>
        <w:t>CropMania</w:t>
      </w:r>
      <w:proofErr w:type="spellEnd"/>
      <w:r w:rsidRPr="00103283">
        <w:rPr>
          <w:rFonts w:ascii="Times New Roman" w:eastAsia="Times New Roman" w:hAnsi="Times New Roman" w:cs="Times New Roman"/>
          <w:sz w:val="24"/>
          <w:szCs w:val="24"/>
        </w:rPr>
        <w:t xml:space="preserve">), and Cheval Cares are looking for volunteers. These and other new community service opportunities are posted as they are received in the Success Center and on the Guidance </w:t>
      </w:r>
      <w:proofErr w:type="spellStart"/>
      <w:r w:rsidRPr="00103283">
        <w:rPr>
          <w:rFonts w:ascii="Times New Roman" w:eastAsia="Times New Roman" w:hAnsi="Times New Roman" w:cs="Times New Roman"/>
          <w:sz w:val="24"/>
          <w:szCs w:val="24"/>
        </w:rPr>
        <w:t>Edsby</w:t>
      </w:r>
      <w:proofErr w:type="spellEnd"/>
      <w:r w:rsidRPr="00103283">
        <w:rPr>
          <w:rFonts w:ascii="Times New Roman" w:eastAsia="Times New Roman" w:hAnsi="Times New Roman" w:cs="Times New Roman"/>
          <w:sz w:val="24"/>
          <w:szCs w:val="24"/>
        </w:rPr>
        <w:t xml:space="preserve"> Page.</w:t>
      </w:r>
    </w:p>
    <w:p w:rsidR="00103283" w:rsidRPr="00103283" w:rsidRDefault="00103283" w:rsidP="00103283">
      <w:pPr>
        <w:spacing w:before="100" w:beforeAutospacing="1" w:after="100" w:afterAutospacing="1" w:line="240" w:lineRule="auto"/>
        <w:rPr>
          <w:rFonts w:ascii="Times New Roman" w:eastAsia="Times New Roman" w:hAnsi="Times New Roman" w:cs="Times New Roman"/>
          <w:sz w:val="24"/>
          <w:szCs w:val="24"/>
        </w:rPr>
      </w:pPr>
      <w:r w:rsidRPr="00103283">
        <w:rPr>
          <w:rFonts w:ascii="Times New Roman" w:eastAsia="Times New Roman" w:hAnsi="Times New Roman" w:cs="Times New Roman"/>
          <w:sz w:val="24"/>
          <w:szCs w:val="24"/>
        </w:rPr>
        <w:t> </w:t>
      </w:r>
    </w:p>
    <w:p w:rsidR="00103283" w:rsidRPr="00103283" w:rsidRDefault="00103283" w:rsidP="00103283">
      <w:pPr>
        <w:spacing w:before="100" w:beforeAutospacing="1" w:after="100" w:afterAutospacing="1" w:line="240" w:lineRule="auto"/>
        <w:rPr>
          <w:rFonts w:ascii="Times New Roman" w:eastAsia="Times New Roman" w:hAnsi="Times New Roman" w:cs="Times New Roman"/>
          <w:sz w:val="24"/>
          <w:szCs w:val="24"/>
        </w:rPr>
      </w:pPr>
      <w:r w:rsidRPr="00103283">
        <w:rPr>
          <w:rFonts w:ascii="Times New Roman" w:eastAsia="Times New Roman" w:hAnsi="Times New Roman" w:cs="Times New Roman"/>
          <w:b/>
          <w:bCs/>
          <w:sz w:val="24"/>
          <w:szCs w:val="24"/>
        </w:rPr>
        <w:t xml:space="preserve">The ABC’s of Stress Management for Teens – </w:t>
      </w:r>
      <w:r w:rsidRPr="00103283">
        <w:rPr>
          <w:rFonts w:ascii="Times New Roman" w:eastAsia="Times New Roman" w:hAnsi="Times New Roman" w:cs="Times New Roman"/>
          <w:sz w:val="24"/>
          <w:szCs w:val="24"/>
        </w:rPr>
        <w:t>August 29 – 6 p.m. – Austin Davis Library will have a guest speaker on the topic of anxiety.</w:t>
      </w:r>
    </w:p>
    <w:p w:rsidR="00103283" w:rsidRPr="00103283" w:rsidRDefault="00103283" w:rsidP="00103283">
      <w:pPr>
        <w:spacing w:before="100" w:beforeAutospacing="1" w:after="100" w:afterAutospacing="1" w:line="240" w:lineRule="auto"/>
        <w:rPr>
          <w:rFonts w:ascii="Times New Roman" w:eastAsia="Times New Roman" w:hAnsi="Times New Roman" w:cs="Times New Roman"/>
          <w:sz w:val="24"/>
          <w:szCs w:val="24"/>
        </w:rPr>
      </w:pPr>
      <w:r w:rsidRPr="00103283">
        <w:rPr>
          <w:rFonts w:ascii="Times New Roman" w:eastAsia="Times New Roman" w:hAnsi="Times New Roman" w:cs="Times New Roman"/>
          <w:sz w:val="24"/>
          <w:szCs w:val="24"/>
        </w:rPr>
        <w:t> </w:t>
      </w:r>
    </w:p>
    <w:p w:rsidR="00103283" w:rsidRPr="00103283" w:rsidRDefault="00103283" w:rsidP="00103283">
      <w:pPr>
        <w:spacing w:before="100" w:beforeAutospacing="1" w:after="100" w:afterAutospacing="1" w:line="240" w:lineRule="auto"/>
        <w:rPr>
          <w:rFonts w:ascii="Times New Roman" w:eastAsia="Times New Roman" w:hAnsi="Times New Roman" w:cs="Times New Roman"/>
          <w:sz w:val="24"/>
          <w:szCs w:val="24"/>
        </w:rPr>
      </w:pPr>
      <w:r w:rsidRPr="00103283">
        <w:rPr>
          <w:rFonts w:ascii="Times New Roman" w:eastAsia="Times New Roman" w:hAnsi="Times New Roman" w:cs="Times New Roman"/>
          <w:b/>
          <w:bCs/>
          <w:sz w:val="24"/>
          <w:szCs w:val="24"/>
        </w:rPr>
        <w:t xml:space="preserve">Teen Advisory Board – Austin Davis Library </w:t>
      </w:r>
      <w:r w:rsidRPr="00103283">
        <w:rPr>
          <w:rFonts w:ascii="Times New Roman" w:eastAsia="Times New Roman" w:hAnsi="Times New Roman" w:cs="Times New Roman"/>
          <w:sz w:val="24"/>
          <w:szCs w:val="24"/>
        </w:rPr>
        <w:t>– August 29, 5:00 p.m. – Join the Teen Advisory Board to get involved with Community Service Opportunities!</w:t>
      </w:r>
    </w:p>
    <w:p w:rsidR="00103283" w:rsidRPr="00103283" w:rsidRDefault="00103283" w:rsidP="00103283">
      <w:pPr>
        <w:spacing w:before="100" w:beforeAutospacing="1" w:after="100" w:afterAutospacing="1" w:line="240" w:lineRule="auto"/>
        <w:rPr>
          <w:rFonts w:ascii="Times New Roman" w:eastAsia="Times New Roman" w:hAnsi="Times New Roman" w:cs="Times New Roman"/>
          <w:sz w:val="24"/>
          <w:szCs w:val="24"/>
        </w:rPr>
      </w:pPr>
      <w:r w:rsidRPr="00103283">
        <w:rPr>
          <w:rFonts w:ascii="Times New Roman" w:eastAsia="Times New Roman" w:hAnsi="Times New Roman" w:cs="Times New Roman"/>
          <w:sz w:val="24"/>
          <w:szCs w:val="24"/>
        </w:rPr>
        <w:t> </w:t>
      </w:r>
    </w:p>
    <w:p w:rsidR="00103283" w:rsidRPr="00103283" w:rsidRDefault="00103283" w:rsidP="00103283">
      <w:pPr>
        <w:spacing w:before="100" w:beforeAutospacing="1" w:after="100" w:afterAutospacing="1" w:line="240" w:lineRule="auto"/>
        <w:rPr>
          <w:rFonts w:ascii="Times New Roman" w:eastAsia="Times New Roman" w:hAnsi="Times New Roman" w:cs="Times New Roman"/>
          <w:sz w:val="24"/>
          <w:szCs w:val="24"/>
        </w:rPr>
      </w:pPr>
      <w:r w:rsidRPr="00103283">
        <w:rPr>
          <w:rFonts w:ascii="Times New Roman" w:eastAsia="Times New Roman" w:hAnsi="Times New Roman" w:cs="Times New Roman"/>
          <w:b/>
          <w:bCs/>
          <w:sz w:val="24"/>
          <w:szCs w:val="24"/>
        </w:rPr>
        <w:t xml:space="preserve">Scholarship Bulletin – </w:t>
      </w:r>
      <w:r w:rsidRPr="00103283">
        <w:rPr>
          <w:rFonts w:ascii="Times New Roman" w:eastAsia="Times New Roman" w:hAnsi="Times New Roman" w:cs="Times New Roman"/>
          <w:sz w:val="24"/>
          <w:szCs w:val="24"/>
        </w:rPr>
        <w:t>Scholarship bulletins are available in the guidance office, on the school website and on the Guidance Group Page.  New scholarship information will be posted as it becomes available. There are scholarship opportunities for all grade level students.</w:t>
      </w:r>
    </w:p>
    <w:p w:rsidR="00103283" w:rsidRPr="00103283" w:rsidRDefault="00103283" w:rsidP="00103283">
      <w:pPr>
        <w:spacing w:before="100" w:beforeAutospacing="1" w:after="100" w:afterAutospacing="1" w:line="240" w:lineRule="auto"/>
        <w:rPr>
          <w:rFonts w:ascii="Times New Roman" w:eastAsia="Times New Roman" w:hAnsi="Times New Roman" w:cs="Times New Roman"/>
          <w:sz w:val="24"/>
          <w:szCs w:val="24"/>
        </w:rPr>
      </w:pPr>
      <w:r w:rsidRPr="00103283">
        <w:rPr>
          <w:rFonts w:ascii="Times New Roman" w:eastAsia="Times New Roman" w:hAnsi="Times New Roman" w:cs="Times New Roman"/>
          <w:b/>
          <w:bCs/>
          <w:sz w:val="24"/>
          <w:szCs w:val="24"/>
        </w:rPr>
        <w:t> </w:t>
      </w:r>
    </w:p>
    <w:p w:rsidR="00103283" w:rsidRPr="00103283" w:rsidRDefault="00103283" w:rsidP="00103283">
      <w:pPr>
        <w:spacing w:before="100" w:beforeAutospacing="1" w:after="100" w:afterAutospacing="1" w:line="240" w:lineRule="auto"/>
        <w:rPr>
          <w:rFonts w:ascii="Times New Roman" w:eastAsia="Times New Roman" w:hAnsi="Times New Roman" w:cs="Times New Roman"/>
          <w:sz w:val="24"/>
          <w:szCs w:val="24"/>
        </w:rPr>
      </w:pPr>
      <w:r w:rsidRPr="00103283">
        <w:rPr>
          <w:rFonts w:ascii="Times New Roman" w:eastAsia="Times New Roman" w:hAnsi="Times New Roman" w:cs="Times New Roman"/>
          <w:sz w:val="24"/>
          <w:szCs w:val="24"/>
        </w:rPr>
        <w:t>Judy Pressley, College &amp; Career Counselor</w:t>
      </w:r>
    </w:p>
    <w:p w:rsidR="00103283" w:rsidRPr="00103283" w:rsidRDefault="00103283" w:rsidP="00103283">
      <w:pPr>
        <w:spacing w:before="100" w:beforeAutospacing="1" w:after="100" w:afterAutospacing="1" w:line="240" w:lineRule="auto"/>
        <w:rPr>
          <w:rFonts w:ascii="Times New Roman" w:eastAsia="Times New Roman" w:hAnsi="Times New Roman" w:cs="Times New Roman"/>
          <w:sz w:val="24"/>
          <w:szCs w:val="24"/>
        </w:rPr>
      </w:pPr>
      <w:r w:rsidRPr="00103283">
        <w:rPr>
          <w:rFonts w:ascii="Times New Roman" w:eastAsia="Times New Roman" w:hAnsi="Times New Roman" w:cs="Times New Roman"/>
          <w:sz w:val="24"/>
          <w:szCs w:val="24"/>
        </w:rPr>
        <w:t>Steinbrenner High School</w:t>
      </w:r>
    </w:p>
    <w:p w:rsidR="009C720E" w:rsidRPr="00103283" w:rsidRDefault="00103283" w:rsidP="00103283">
      <w:p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Pr="00103283">
          <w:rPr>
            <w:rFonts w:ascii="Times New Roman" w:eastAsia="Times New Roman" w:hAnsi="Times New Roman" w:cs="Times New Roman"/>
            <w:color w:val="0000FF"/>
            <w:sz w:val="24"/>
            <w:szCs w:val="24"/>
            <w:u w:val="single"/>
          </w:rPr>
          <w:t>813-792-5131, ext. 246</w:t>
        </w:r>
      </w:hyperlink>
    </w:p>
    <w:sectPr w:rsidR="009C720E" w:rsidRPr="00103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83"/>
    <w:rsid w:val="00103283"/>
    <w:rsid w:val="0028565F"/>
    <w:rsid w:val="00845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0F88F-901C-41AC-BC31-F61895FEF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32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3283"/>
    <w:rPr>
      <w:b/>
      <w:bCs/>
    </w:rPr>
  </w:style>
  <w:style w:type="character" w:styleId="Hyperlink">
    <w:name w:val="Hyperlink"/>
    <w:basedOn w:val="DefaultParagraphFont"/>
    <w:uiPriority w:val="99"/>
    <w:semiHidden/>
    <w:unhideWhenUsed/>
    <w:rsid w:val="00103283"/>
    <w:rPr>
      <w:color w:val="0000FF"/>
      <w:u w:val="single"/>
    </w:rPr>
  </w:style>
  <w:style w:type="character" w:customStyle="1" w:styleId="aqj">
    <w:name w:val="aqj"/>
    <w:basedOn w:val="DefaultParagraphFont"/>
    <w:rsid w:val="00103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30923">
      <w:bodyDiv w:val="1"/>
      <w:marLeft w:val="0"/>
      <w:marRight w:val="0"/>
      <w:marTop w:val="0"/>
      <w:marBottom w:val="0"/>
      <w:divBdr>
        <w:top w:val="none" w:sz="0" w:space="0" w:color="auto"/>
        <w:left w:val="none" w:sz="0" w:space="0" w:color="auto"/>
        <w:bottom w:val="none" w:sz="0" w:space="0" w:color="auto"/>
        <w:right w:val="none" w:sz="0" w:space="0" w:color="auto"/>
      </w:divBdr>
      <w:divsChild>
        <w:div w:id="6449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258562">
              <w:marLeft w:val="0"/>
              <w:marRight w:val="0"/>
              <w:marTop w:val="0"/>
              <w:marBottom w:val="0"/>
              <w:divBdr>
                <w:top w:val="none" w:sz="0" w:space="0" w:color="auto"/>
                <w:left w:val="none" w:sz="0" w:space="0" w:color="auto"/>
                <w:bottom w:val="none" w:sz="0" w:space="0" w:color="auto"/>
                <w:right w:val="none" w:sz="0" w:space="0" w:color="auto"/>
              </w:divBdr>
            </w:div>
          </w:divsChild>
        </w:div>
        <w:div w:id="487940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0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28813%29%20792-513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tadmissions.org/visit/travel" TargetMode="External"/><Relationship Id="rId5" Type="http://schemas.openxmlformats.org/officeDocument/2006/relationships/hyperlink" Target="http://steinbrennerhscollegevisits.eventbrite.com/" TargetMode="External"/><Relationship Id="rId4" Type="http://schemas.openxmlformats.org/officeDocument/2006/relationships/hyperlink" Target="https://maps.google.com/?q=1206+N.+Park+Road,+Plant+City&amp;entry=gmail&amp;source=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Pierce</dc:creator>
  <cp:keywords/>
  <dc:description/>
  <cp:lastModifiedBy>Lisa Pierce</cp:lastModifiedBy>
  <cp:revision>1</cp:revision>
  <dcterms:created xsi:type="dcterms:W3CDTF">2017-09-19T02:41:00Z</dcterms:created>
  <dcterms:modified xsi:type="dcterms:W3CDTF">2017-09-19T02:43:00Z</dcterms:modified>
</cp:coreProperties>
</file>