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6" w:rsidRDefault="00DF5B06"/>
    <w:p w:rsidR="00DF5B06" w:rsidRDefault="00DF5B06" w:rsidP="00DF5B0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F5B06" w:rsidRDefault="001D6403" w:rsidP="001D6403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  <w:r w:rsidRPr="001D6403">
        <w:rPr>
          <w:rFonts w:ascii="Calibri" w:hAnsi="Calibri"/>
          <w:b/>
          <w:color w:val="000000"/>
          <w:sz w:val="28"/>
          <w:szCs w:val="28"/>
        </w:rPr>
        <w:t>Upcoming Fun Bus Trips</w:t>
      </w:r>
    </w:p>
    <w:p w:rsidR="001D6403" w:rsidRPr="001D6403" w:rsidRDefault="001D6403" w:rsidP="001D6403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</w:p>
    <w:p w:rsidR="001D6403" w:rsidRDefault="001D6403" w:rsidP="001D6403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New Orleans...Mardi Gras Feb. 15-19 $675.00/pp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Stay just a few blocks from the famous Bourbon Street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and get 2 1/2 days to explore the Big Easy!  It is actually the 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weekend before Mardi Gras...but because New Orleans celebrates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 5 weeks you will get to experience the costumes, the parade and the party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with half the crowd and half the price!!!  3-night hotel, breakfast each morning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and free time to do New Orleans your way.  Options could include riverboat cruise, 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Jackson Square, Audubon Park, the French Quarter and the River-walk!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The Ark Encounter and the Creation Museum  Feb. 25-26 $250.00/pp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new hot destination!  Get admission to both museums, 1 night hotel, 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breakfast and dinner!  What a deal!!!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Get Lucky Weekend St Patrick's Day Chicago March 11-12 $99.00/pp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Celebrate St. Patrick's Day in the Windy City!!!  They know how to get lucky 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with a parade and the annual tradition of the dyeing of the river green.  This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is a true Bucket List Trip!  Shop, celebrate and drink green beer!</w:t>
      </w:r>
    </w:p>
    <w:p w:rsidR="001D6403" w:rsidRDefault="001D6403" w:rsidP="001D640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1D6403" w:rsidRDefault="001D6403" w:rsidP="001D6403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</w:p>
    <w:p w:rsidR="00DF5B06" w:rsidRDefault="00DF5B06" w:rsidP="00DF5B0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F5B06" w:rsidRDefault="00DF5B06" w:rsidP="00DF5B06">
      <w:pPr>
        <w:shd w:val="clear" w:color="auto" w:fill="FFFFFF"/>
        <w:jc w:val="center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DF5B06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For your protection, Fun Bus carries $10 Million of Liability Insurance which is </w:t>
      </w:r>
    </w:p>
    <w:p w:rsidR="00DF5B06" w:rsidRPr="00DF5B06" w:rsidRDefault="00DF5B06" w:rsidP="00DF5B06">
      <w:pPr>
        <w:shd w:val="clear" w:color="auto" w:fill="FFFFFF"/>
        <w:jc w:val="center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DF5B06">
        <w:rPr>
          <w:rFonts w:ascii="Tahoma" w:eastAsia="Times New Roman" w:hAnsi="Tahoma" w:cs="Tahoma"/>
          <w:i/>
          <w:color w:val="000000"/>
          <w:sz w:val="20"/>
          <w:szCs w:val="20"/>
        </w:rPr>
        <w:t>$5 Million more than the amount required by law!!</w:t>
      </w:r>
    </w:p>
    <w:p w:rsidR="00DF5B06" w:rsidRPr="00DF5B06" w:rsidRDefault="00DF5B06" w:rsidP="00DF5B06">
      <w:pPr>
        <w:shd w:val="clear" w:color="auto" w:fill="FFFFFF"/>
        <w:jc w:val="center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DF5B06" w:rsidRPr="00DF5B06" w:rsidRDefault="00DF5B06" w:rsidP="00DF5B06">
      <w:pPr>
        <w:shd w:val="clear" w:color="auto" w:fill="FFFFFF"/>
        <w:jc w:val="center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DF5B06">
        <w:rPr>
          <w:rFonts w:ascii="Tahoma" w:eastAsia="Times New Roman" w:hAnsi="Tahoma" w:cs="Tahoma"/>
          <w:i/>
          <w:color w:val="000000"/>
          <w:sz w:val="20"/>
          <w:szCs w:val="20"/>
        </w:rPr>
        <w:t>We are proud to put passenger safety first!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Creative Coach Company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"The FUN BUS"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2141 Commerce St.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Lancaster, OH  43130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Phone - (740) 653-4600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Fax - (740) 653-4606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1-888-FUN-BUS-0 (386-2870)</w:t>
      </w:r>
    </w:p>
    <w:p w:rsidR="00DF5B06" w:rsidRDefault="00DF5B06" w:rsidP="00DF5B06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5B06" w:rsidRDefault="009750DC" w:rsidP="00DF5B06">
      <w:pPr>
        <w:shd w:val="clear" w:color="auto" w:fill="FFFFFF"/>
      </w:pPr>
      <w:hyperlink r:id="rId6" w:history="1">
        <w:r w:rsidR="00DF5B06">
          <w:rPr>
            <w:rStyle w:val="Hyperlink"/>
            <w:rFonts w:ascii="Tahoma" w:eastAsia="Times New Roman" w:hAnsi="Tahoma" w:cs="Tahoma"/>
            <w:sz w:val="20"/>
            <w:szCs w:val="20"/>
          </w:rPr>
          <w:t>www.funbus.com</w:t>
        </w:r>
      </w:hyperlink>
      <w:r w:rsidR="00DF5B06">
        <w:rPr>
          <w:rStyle w:val="apple-tab-span"/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sectPr w:rsidR="00DF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DC" w:rsidRDefault="009750DC" w:rsidP="009F7B4E">
      <w:r>
        <w:separator/>
      </w:r>
    </w:p>
  </w:endnote>
  <w:endnote w:type="continuationSeparator" w:id="0">
    <w:p w:rsidR="009750DC" w:rsidRDefault="009750DC" w:rsidP="009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DC" w:rsidRDefault="009750DC" w:rsidP="009F7B4E">
      <w:r>
        <w:separator/>
      </w:r>
    </w:p>
  </w:footnote>
  <w:footnote w:type="continuationSeparator" w:id="0">
    <w:p w:rsidR="009750DC" w:rsidRDefault="009750DC" w:rsidP="009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06"/>
    <w:rsid w:val="001D6403"/>
    <w:rsid w:val="00743DF6"/>
    <w:rsid w:val="008F2455"/>
    <w:rsid w:val="009750DC"/>
    <w:rsid w:val="009F7B4E"/>
    <w:rsid w:val="00C47255"/>
    <w:rsid w:val="00DF5B06"/>
    <w:rsid w:val="00E95B1E"/>
    <w:rsid w:val="00F71807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32416-3152-44CC-8A60-0489DEC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0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B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5B06"/>
  </w:style>
  <w:style w:type="character" w:customStyle="1" w:styleId="apple-tab-span">
    <w:name w:val="apple-tab-span"/>
    <w:basedOn w:val="DefaultParagraphFont"/>
    <w:rsid w:val="00DF5B06"/>
  </w:style>
  <w:style w:type="paragraph" w:styleId="Header">
    <w:name w:val="header"/>
    <w:basedOn w:val="Normal"/>
    <w:link w:val="HeaderChar"/>
    <w:uiPriority w:val="99"/>
    <w:unhideWhenUsed/>
    <w:rsid w:val="009F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b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Conrad</dc:creator>
  <cp:keywords/>
  <dc:description/>
  <cp:lastModifiedBy>Alicia Conrad</cp:lastModifiedBy>
  <cp:revision>4</cp:revision>
  <dcterms:created xsi:type="dcterms:W3CDTF">2016-12-06T15:01:00Z</dcterms:created>
  <dcterms:modified xsi:type="dcterms:W3CDTF">2017-01-06T18:16:00Z</dcterms:modified>
</cp:coreProperties>
</file>