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A5" w:rsidRDefault="00653053" w:rsidP="004100B8">
      <w:pPr>
        <w:jc w:val="center"/>
        <w:rPr>
          <w:rFonts w:asciiTheme="minorHAnsi" w:hAnsiTheme="minorHAnsi" w:cstheme="minorHAnsi"/>
          <w:b/>
          <w:bCs/>
          <w:sz w:val="48"/>
          <w:szCs w:val="48"/>
        </w:rPr>
      </w:pPr>
      <w:r>
        <w:rPr>
          <w:rFonts w:asciiTheme="minorHAnsi" w:hAnsiTheme="minorHAnsi" w:cstheme="minorHAnsi"/>
          <w:b/>
          <w:bCs/>
          <w:noProof/>
          <w:sz w:val="48"/>
          <w:szCs w:val="48"/>
        </w:rPr>
        <w:drawing>
          <wp:inline distT="0" distB="0" distL="0" distR="0">
            <wp:extent cx="1066800" cy="1475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S_LOGO_OL_TAGL_75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8265" cy="1477055"/>
                    </a:xfrm>
                    <a:prstGeom prst="rect">
                      <a:avLst/>
                    </a:prstGeom>
                  </pic:spPr>
                </pic:pic>
              </a:graphicData>
            </a:graphic>
          </wp:inline>
        </w:drawing>
      </w:r>
    </w:p>
    <w:p w:rsidR="00CC7468" w:rsidRDefault="0031657F" w:rsidP="004100B8">
      <w:pPr>
        <w:jc w:val="center"/>
        <w:rPr>
          <w:rFonts w:asciiTheme="minorHAnsi" w:hAnsiTheme="minorHAnsi" w:cstheme="minorHAnsi"/>
          <w:b/>
          <w:bCs/>
          <w:sz w:val="48"/>
          <w:szCs w:val="48"/>
        </w:rPr>
      </w:pPr>
      <w:r w:rsidRPr="0031657F">
        <w:rPr>
          <w:rFonts w:asciiTheme="minorHAnsi" w:hAnsiTheme="minorHAnsi" w:cstheme="minorHAnsi"/>
          <w:b/>
          <w:bCs/>
          <w:sz w:val="48"/>
          <w:szCs w:val="48"/>
        </w:rPr>
        <w:t>NEWS RELEASE</w:t>
      </w:r>
    </w:p>
    <w:p w:rsidR="0031657F" w:rsidRPr="00C13463" w:rsidRDefault="0031657F" w:rsidP="004100B8">
      <w:pPr>
        <w:jc w:val="center"/>
        <w:rPr>
          <w:rFonts w:asciiTheme="minorHAnsi" w:hAnsiTheme="minorHAnsi" w:cstheme="minorHAnsi"/>
          <w:b/>
          <w:bCs/>
          <w:sz w:val="16"/>
          <w:szCs w:val="16"/>
        </w:rPr>
      </w:pPr>
      <w:r w:rsidRPr="0031657F">
        <w:rPr>
          <w:rFonts w:asciiTheme="minorHAnsi" w:hAnsiTheme="minorHAnsi" w:cstheme="minorHAnsi"/>
          <w:b/>
          <w:bCs/>
          <w:sz w:val="48"/>
          <w:szCs w:val="48"/>
        </w:rPr>
        <w:br/>
      </w:r>
    </w:p>
    <w:p w:rsidR="0031657F" w:rsidRPr="0031657F" w:rsidRDefault="0031657F" w:rsidP="006A40BC">
      <w:pPr>
        <w:rPr>
          <w:rFonts w:asciiTheme="minorHAnsi" w:hAnsiTheme="minorHAnsi" w:cstheme="minorHAnsi"/>
          <w:b/>
          <w:bCs/>
          <w:sz w:val="24"/>
          <w:szCs w:val="24"/>
        </w:rPr>
      </w:pPr>
      <w:r w:rsidRPr="0031657F">
        <w:rPr>
          <w:rFonts w:asciiTheme="minorHAnsi" w:hAnsiTheme="minorHAnsi" w:cstheme="minorHAnsi"/>
          <w:b/>
          <w:bCs/>
          <w:sz w:val="24"/>
          <w:szCs w:val="24"/>
        </w:rPr>
        <w:t>FOR IMMEDIATE RELEASE</w:t>
      </w:r>
      <w:r w:rsidRPr="0031657F">
        <w:rPr>
          <w:rFonts w:asciiTheme="minorHAnsi" w:hAnsiTheme="minorHAnsi" w:cstheme="minorHAnsi"/>
          <w:b/>
          <w:bCs/>
          <w:sz w:val="24"/>
          <w:szCs w:val="24"/>
        </w:rPr>
        <w:tab/>
      </w:r>
      <w:r w:rsidR="0051738B">
        <w:rPr>
          <w:rFonts w:asciiTheme="minorHAnsi" w:hAnsiTheme="minorHAnsi" w:cstheme="minorHAnsi"/>
          <w:b/>
          <w:bCs/>
          <w:sz w:val="24"/>
          <w:szCs w:val="24"/>
        </w:rPr>
        <w:tab/>
      </w:r>
      <w:r w:rsidR="0051738B">
        <w:rPr>
          <w:rFonts w:asciiTheme="minorHAnsi" w:hAnsiTheme="minorHAnsi" w:cstheme="minorHAnsi"/>
          <w:b/>
          <w:bCs/>
          <w:sz w:val="24"/>
          <w:szCs w:val="24"/>
        </w:rPr>
        <w:tab/>
      </w:r>
      <w:r w:rsidR="0051738B">
        <w:rPr>
          <w:rFonts w:asciiTheme="minorHAnsi" w:hAnsiTheme="minorHAnsi" w:cstheme="minorHAnsi"/>
          <w:b/>
          <w:bCs/>
          <w:sz w:val="24"/>
          <w:szCs w:val="24"/>
        </w:rPr>
        <w:tab/>
      </w:r>
      <w:r w:rsidR="0051738B">
        <w:rPr>
          <w:rFonts w:asciiTheme="minorHAnsi" w:hAnsiTheme="minorHAnsi" w:cstheme="minorHAnsi"/>
          <w:b/>
          <w:bCs/>
          <w:sz w:val="24"/>
          <w:szCs w:val="24"/>
        </w:rPr>
        <w:tab/>
      </w:r>
      <w:r w:rsidR="0051738B">
        <w:rPr>
          <w:rFonts w:asciiTheme="minorHAnsi" w:hAnsiTheme="minorHAnsi" w:cstheme="minorHAnsi"/>
          <w:b/>
          <w:bCs/>
          <w:sz w:val="24"/>
          <w:szCs w:val="24"/>
        </w:rPr>
        <w:tab/>
      </w:r>
      <w:r w:rsidR="0051738B">
        <w:rPr>
          <w:rFonts w:asciiTheme="minorHAnsi" w:hAnsiTheme="minorHAnsi" w:cstheme="minorHAnsi"/>
          <w:b/>
          <w:bCs/>
          <w:sz w:val="24"/>
          <w:szCs w:val="24"/>
        </w:rPr>
        <w:tab/>
      </w:r>
      <w:r w:rsidR="00E6750B">
        <w:rPr>
          <w:rFonts w:asciiTheme="minorHAnsi" w:hAnsiTheme="minorHAnsi" w:cstheme="minorHAnsi"/>
          <w:b/>
          <w:bCs/>
          <w:sz w:val="24"/>
          <w:szCs w:val="24"/>
        </w:rPr>
        <w:t>February, 17, 2017</w:t>
      </w:r>
    </w:p>
    <w:p w:rsidR="0031657F" w:rsidRPr="0031657F" w:rsidRDefault="0031657F" w:rsidP="006A40BC">
      <w:pPr>
        <w:rPr>
          <w:rFonts w:asciiTheme="minorHAnsi" w:hAnsiTheme="minorHAnsi" w:cstheme="minorHAnsi"/>
          <w:b/>
          <w:bCs/>
          <w:sz w:val="24"/>
          <w:szCs w:val="24"/>
        </w:rPr>
      </w:pPr>
    </w:p>
    <w:p w:rsidR="0031657F" w:rsidRDefault="00A010E6" w:rsidP="00C50F01">
      <w:pPr>
        <w:jc w:val="center"/>
        <w:rPr>
          <w:rFonts w:asciiTheme="minorHAnsi" w:hAnsiTheme="minorHAnsi" w:cstheme="minorHAnsi"/>
          <w:b/>
          <w:bCs/>
          <w:sz w:val="28"/>
          <w:szCs w:val="28"/>
        </w:rPr>
      </w:pPr>
      <w:r>
        <w:rPr>
          <w:rFonts w:asciiTheme="minorHAnsi" w:hAnsiTheme="minorHAnsi" w:cstheme="minorHAnsi"/>
          <w:b/>
          <w:bCs/>
          <w:sz w:val="28"/>
          <w:szCs w:val="28"/>
        </w:rPr>
        <w:t xml:space="preserve">26 </w:t>
      </w:r>
      <w:r w:rsidR="00542224" w:rsidRPr="00542224">
        <w:rPr>
          <w:rFonts w:asciiTheme="minorHAnsi" w:hAnsiTheme="minorHAnsi" w:cstheme="minorHAnsi"/>
          <w:b/>
          <w:bCs/>
          <w:sz w:val="28"/>
          <w:szCs w:val="28"/>
        </w:rPr>
        <w:t>L</w:t>
      </w:r>
      <w:r w:rsidR="001044A9" w:rsidRPr="00542224">
        <w:rPr>
          <w:rFonts w:asciiTheme="minorHAnsi" w:hAnsiTheme="minorHAnsi" w:cstheme="minorHAnsi"/>
          <w:b/>
          <w:bCs/>
          <w:sz w:val="28"/>
          <w:szCs w:val="28"/>
        </w:rPr>
        <w:t xml:space="preserve">ancaster </w:t>
      </w:r>
      <w:r>
        <w:rPr>
          <w:rFonts w:asciiTheme="minorHAnsi" w:hAnsiTheme="minorHAnsi" w:cstheme="minorHAnsi"/>
          <w:b/>
          <w:bCs/>
          <w:sz w:val="28"/>
          <w:szCs w:val="28"/>
        </w:rPr>
        <w:t>High School students inducted into National Art Honor Society</w:t>
      </w:r>
    </w:p>
    <w:p w:rsidR="00CC7468" w:rsidRPr="00542224" w:rsidRDefault="00CC7468" w:rsidP="00C50F01">
      <w:pPr>
        <w:jc w:val="center"/>
        <w:rPr>
          <w:rFonts w:asciiTheme="minorHAnsi" w:hAnsiTheme="minorHAnsi" w:cstheme="minorHAnsi"/>
          <w:b/>
          <w:bCs/>
          <w:sz w:val="28"/>
          <w:szCs w:val="28"/>
        </w:rPr>
      </w:pPr>
      <w:bookmarkStart w:id="0" w:name="_GoBack"/>
      <w:bookmarkEnd w:id="0"/>
    </w:p>
    <w:p w:rsidR="00A06216" w:rsidRDefault="00A06216" w:rsidP="001044A9">
      <w:pPr>
        <w:rPr>
          <w:rFonts w:asciiTheme="minorHAnsi" w:hAnsiTheme="minorHAnsi" w:cstheme="minorHAnsi"/>
          <w:b/>
          <w:bCs/>
          <w:sz w:val="24"/>
          <w:szCs w:val="24"/>
        </w:rPr>
      </w:pPr>
    </w:p>
    <w:p w:rsidR="00A010E6" w:rsidRDefault="00FD190D" w:rsidP="004A4B85">
      <w:pPr>
        <w:rPr>
          <w:sz w:val="24"/>
          <w:szCs w:val="24"/>
        </w:rPr>
      </w:pPr>
      <w:r>
        <w:rPr>
          <w:rFonts w:asciiTheme="minorHAnsi" w:hAnsiTheme="minorHAnsi" w:cstheme="minorHAnsi"/>
          <w:b/>
          <w:bCs/>
          <w:sz w:val="24"/>
          <w:szCs w:val="24"/>
        </w:rPr>
        <w:t>LANCASTER, Ohio –</w:t>
      </w:r>
      <w:r w:rsidR="0077147C">
        <w:rPr>
          <w:rFonts w:asciiTheme="minorHAnsi" w:hAnsiTheme="minorHAnsi" w:cstheme="minorHAnsi"/>
          <w:bCs/>
          <w:sz w:val="24"/>
          <w:szCs w:val="24"/>
        </w:rPr>
        <w:t xml:space="preserve"> </w:t>
      </w:r>
      <w:r w:rsidR="00A010E6">
        <w:rPr>
          <w:rFonts w:asciiTheme="minorHAnsi" w:hAnsiTheme="minorHAnsi" w:cstheme="minorHAnsi"/>
          <w:bCs/>
          <w:sz w:val="24"/>
          <w:szCs w:val="24"/>
        </w:rPr>
        <w:t xml:space="preserve">Lancaster High School is proud to welcome 26 new members to the National Art Honor Society. </w:t>
      </w:r>
      <w:r w:rsidR="00A010E6">
        <w:rPr>
          <w:sz w:val="24"/>
          <w:szCs w:val="24"/>
        </w:rPr>
        <w:t xml:space="preserve">In 1978, the National Art Education Association began the National Art Honor Society (NAHS) program for High School students, with the purpose of inspiring and recognizing students who have shown an outstanding ability in Visual Art. The NAHS strives to aid members in working toward the attainment of the highest standards in art areas, and to bring art education to the attention of the school and community.  </w:t>
      </w:r>
    </w:p>
    <w:p w:rsidR="00A010E6" w:rsidRDefault="00A010E6" w:rsidP="004A4B85">
      <w:pPr>
        <w:rPr>
          <w:sz w:val="24"/>
          <w:szCs w:val="24"/>
        </w:rPr>
      </w:pPr>
    </w:p>
    <w:p w:rsidR="002C2DBF" w:rsidRDefault="00D91900" w:rsidP="004A4B85">
      <w:pPr>
        <w:rPr>
          <w:rFonts w:asciiTheme="minorHAnsi" w:hAnsiTheme="minorHAnsi" w:cstheme="minorHAnsi"/>
          <w:bCs/>
          <w:sz w:val="24"/>
          <w:szCs w:val="24"/>
        </w:rPr>
      </w:pPr>
      <w:r>
        <w:rPr>
          <w:rFonts w:asciiTheme="minorHAnsi" w:hAnsiTheme="minorHAnsi" w:cstheme="minorHAnsi"/>
          <w:bCs/>
          <w:sz w:val="24"/>
          <w:szCs w:val="24"/>
        </w:rPr>
        <w:t xml:space="preserve">“We have a very hard-working and talented group of young artists!” said Shannon Fish, </w:t>
      </w:r>
      <w:r w:rsidR="00E6750B">
        <w:rPr>
          <w:rFonts w:asciiTheme="minorHAnsi" w:hAnsiTheme="minorHAnsi" w:cstheme="minorHAnsi"/>
          <w:bCs/>
          <w:sz w:val="24"/>
          <w:szCs w:val="24"/>
        </w:rPr>
        <w:t xml:space="preserve">Lancaster High School’s NAHS Club Advisor. “We are thrilled to induct these artistic young men and women and can’t wait to see their creativity grow.” </w:t>
      </w:r>
    </w:p>
    <w:p w:rsidR="00E6750B" w:rsidRDefault="00E6750B" w:rsidP="004A4B85"/>
    <w:p w:rsidR="00E6750B" w:rsidRDefault="00E6750B" w:rsidP="00E6750B">
      <w:pPr>
        <w:spacing w:after="200" w:line="276" w:lineRule="auto"/>
        <w:rPr>
          <w:sz w:val="24"/>
          <w:szCs w:val="24"/>
        </w:rPr>
      </w:pPr>
      <w:r>
        <w:rPr>
          <w:sz w:val="24"/>
          <w:szCs w:val="24"/>
        </w:rPr>
        <w:t xml:space="preserve">Lancaster High School’s NAHS chapter is pleased to recognize the following new members, inducted at a ceremony on February 9, 2017 in the gallery at the Fairfield County District Library:  </w:t>
      </w:r>
    </w:p>
    <w:p w:rsidR="00CC7468" w:rsidRDefault="00CC7468" w:rsidP="00E6750B">
      <w:pPr>
        <w:rPr>
          <w:sz w:val="24"/>
          <w:szCs w:val="24"/>
        </w:rPr>
        <w:sectPr w:rsidR="00CC7468" w:rsidSect="002C2DBF">
          <w:type w:val="continuous"/>
          <w:pgSz w:w="12240" w:h="15840"/>
          <w:pgMar w:top="1440" w:right="1440" w:bottom="1440" w:left="1440" w:header="720" w:footer="720" w:gutter="0"/>
          <w:cols w:space="720"/>
          <w:docGrid w:linePitch="360"/>
        </w:sectPr>
      </w:pPr>
    </w:p>
    <w:p w:rsidR="00E6750B" w:rsidRDefault="00E6750B" w:rsidP="00E6750B">
      <w:pPr>
        <w:rPr>
          <w:sz w:val="24"/>
          <w:szCs w:val="24"/>
        </w:rPr>
      </w:pPr>
      <w:r>
        <w:rPr>
          <w:sz w:val="24"/>
          <w:szCs w:val="24"/>
        </w:rPr>
        <w:t xml:space="preserve">Katelyn </w:t>
      </w:r>
      <w:proofErr w:type="spellStart"/>
      <w:r>
        <w:rPr>
          <w:sz w:val="24"/>
          <w:szCs w:val="24"/>
        </w:rPr>
        <w:t>Bundock</w:t>
      </w:r>
      <w:proofErr w:type="spellEnd"/>
    </w:p>
    <w:p w:rsidR="00E6750B" w:rsidRDefault="00E6750B" w:rsidP="00E6750B">
      <w:pPr>
        <w:rPr>
          <w:sz w:val="24"/>
          <w:szCs w:val="24"/>
        </w:rPr>
      </w:pPr>
      <w:r>
        <w:rPr>
          <w:sz w:val="24"/>
          <w:szCs w:val="24"/>
        </w:rPr>
        <w:t xml:space="preserve">Autumn </w:t>
      </w:r>
      <w:proofErr w:type="spellStart"/>
      <w:r>
        <w:rPr>
          <w:sz w:val="24"/>
          <w:szCs w:val="24"/>
        </w:rPr>
        <w:t>Brunney</w:t>
      </w:r>
      <w:proofErr w:type="spellEnd"/>
      <w:r>
        <w:rPr>
          <w:sz w:val="24"/>
          <w:szCs w:val="24"/>
        </w:rPr>
        <w:t xml:space="preserve"> </w:t>
      </w:r>
    </w:p>
    <w:p w:rsidR="00E6750B" w:rsidRDefault="00E6750B" w:rsidP="00E6750B">
      <w:pPr>
        <w:rPr>
          <w:sz w:val="24"/>
          <w:szCs w:val="24"/>
        </w:rPr>
      </w:pPr>
      <w:r>
        <w:rPr>
          <w:sz w:val="24"/>
          <w:szCs w:val="24"/>
        </w:rPr>
        <w:t xml:space="preserve">Peyton Casteel </w:t>
      </w:r>
    </w:p>
    <w:p w:rsidR="00E6750B" w:rsidRDefault="00E6750B" w:rsidP="00E6750B">
      <w:pPr>
        <w:rPr>
          <w:sz w:val="24"/>
          <w:szCs w:val="24"/>
        </w:rPr>
      </w:pPr>
      <w:r>
        <w:rPr>
          <w:sz w:val="24"/>
          <w:szCs w:val="24"/>
        </w:rPr>
        <w:t xml:space="preserve">Hannah Chapman </w:t>
      </w:r>
    </w:p>
    <w:p w:rsidR="00E6750B" w:rsidRDefault="00E6750B" w:rsidP="00E6750B">
      <w:pPr>
        <w:rPr>
          <w:sz w:val="24"/>
          <w:szCs w:val="24"/>
        </w:rPr>
      </w:pPr>
      <w:r>
        <w:rPr>
          <w:sz w:val="24"/>
          <w:szCs w:val="24"/>
        </w:rPr>
        <w:t xml:space="preserve">Nettie Conner </w:t>
      </w:r>
    </w:p>
    <w:p w:rsidR="00E6750B" w:rsidRDefault="00E6750B" w:rsidP="00E6750B">
      <w:pPr>
        <w:rPr>
          <w:sz w:val="24"/>
          <w:szCs w:val="24"/>
        </w:rPr>
      </w:pPr>
      <w:r>
        <w:rPr>
          <w:sz w:val="24"/>
          <w:szCs w:val="24"/>
        </w:rPr>
        <w:t xml:space="preserve">Melissa Do </w:t>
      </w:r>
    </w:p>
    <w:p w:rsidR="00E6750B" w:rsidRDefault="00E6750B" w:rsidP="00E6750B">
      <w:pPr>
        <w:rPr>
          <w:sz w:val="24"/>
          <w:szCs w:val="24"/>
        </w:rPr>
      </w:pPr>
      <w:r>
        <w:rPr>
          <w:sz w:val="24"/>
          <w:szCs w:val="24"/>
        </w:rPr>
        <w:t xml:space="preserve">Amanda Estepp </w:t>
      </w:r>
    </w:p>
    <w:p w:rsidR="00E6750B" w:rsidRDefault="00E6750B" w:rsidP="00E6750B">
      <w:pPr>
        <w:rPr>
          <w:sz w:val="24"/>
          <w:szCs w:val="24"/>
        </w:rPr>
      </w:pPr>
      <w:r>
        <w:rPr>
          <w:sz w:val="24"/>
          <w:szCs w:val="24"/>
        </w:rPr>
        <w:t xml:space="preserve">Isabel </w:t>
      </w:r>
      <w:proofErr w:type="spellStart"/>
      <w:r>
        <w:rPr>
          <w:sz w:val="24"/>
          <w:szCs w:val="24"/>
        </w:rPr>
        <w:t>Frasure</w:t>
      </w:r>
      <w:proofErr w:type="spellEnd"/>
      <w:r>
        <w:rPr>
          <w:sz w:val="24"/>
          <w:szCs w:val="24"/>
        </w:rPr>
        <w:t xml:space="preserve"> </w:t>
      </w:r>
    </w:p>
    <w:p w:rsidR="00E6750B" w:rsidRDefault="00E6750B" w:rsidP="00E6750B">
      <w:pPr>
        <w:rPr>
          <w:sz w:val="24"/>
          <w:szCs w:val="24"/>
        </w:rPr>
      </w:pPr>
      <w:r>
        <w:rPr>
          <w:sz w:val="24"/>
          <w:szCs w:val="24"/>
        </w:rPr>
        <w:t xml:space="preserve">Caroline Fuller </w:t>
      </w:r>
    </w:p>
    <w:p w:rsidR="00E6750B" w:rsidRDefault="00E6750B" w:rsidP="00E6750B">
      <w:pPr>
        <w:rPr>
          <w:sz w:val="24"/>
          <w:szCs w:val="24"/>
        </w:rPr>
      </w:pPr>
      <w:r>
        <w:rPr>
          <w:sz w:val="24"/>
          <w:szCs w:val="24"/>
        </w:rPr>
        <w:t xml:space="preserve">Brianna Gardner </w:t>
      </w:r>
    </w:p>
    <w:p w:rsidR="00E6750B" w:rsidRDefault="00E6750B" w:rsidP="00E6750B">
      <w:pPr>
        <w:rPr>
          <w:sz w:val="24"/>
          <w:szCs w:val="24"/>
        </w:rPr>
      </w:pPr>
      <w:r>
        <w:rPr>
          <w:sz w:val="24"/>
          <w:szCs w:val="24"/>
        </w:rPr>
        <w:t xml:space="preserve">Chloe Groves </w:t>
      </w:r>
    </w:p>
    <w:p w:rsidR="00E6750B" w:rsidRDefault="00E6750B" w:rsidP="00E6750B">
      <w:pPr>
        <w:rPr>
          <w:sz w:val="24"/>
          <w:szCs w:val="24"/>
        </w:rPr>
      </w:pPr>
      <w:r>
        <w:rPr>
          <w:sz w:val="24"/>
          <w:szCs w:val="24"/>
        </w:rPr>
        <w:t xml:space="preserve">Darlene Hamilton </w:t>
      </w:r>
    </w:p>
    <w:p w:rsidR="00E6750B" w:rsidRDefault="00E6750B" w:rsidP="00E6750B">
      <w:pPr>
        <w:rPr>
          <w:sz w:val="24"/>
          <w:szCs w:val="24"/>
        </w:rPr>
      </w:pPr>
      <w:proofErr w:type="spellStart"/>
      <w:r>
        <w:rPr>
          <w:sz w:val="24"/>
          <w:szCs w:val="24"/>
        </w:rPr>
        <w:t>Rebekka</w:t>
      </w:r>
      <w:proofErr w:type="spellEnd"/>
      <w:r>
        <w:rPr>
          <w:sz w:val="24"/>
          <w:szCs w:val="24"/>
        </w:rPr>
        <w:t xml:space="preserve"> Henry </w:t>
      </w:r>
    </w:p>
    <w:p w:rsidR="00E6750B" w:rsidRDefault="00E6750B" w:rsidP="00E6750B">
      <w:pPr>
        <w:rPr>
          <w:sz w:val="24"/>
          <w:szCs w:val="24"/>
        </w:rPr>
      </w:pPr>
      <w:r>
        <w:rPr>
          <w:sz w:val="24"/>
          <w:szCs w:val="24"/>
        </w:rPr>
        <w:t>Madison Holbrook</w:t>
      </w:r>
    </w:p>
    <w:p w:rsidR="00E6750B" w:rsidRDefault="00E6750B" w:rsidP="00E6750B">
      <w:pPr>
        <w:rPr>
          <w:sz w:val="24"/>
          <w:szCs w:val="24"/>
        </w:rPr>
      </w:pPr>
      <w:r>
        <w:rPr>
          <w:sz w:val="24"/>
          <w:szCs w:val="24"/>
        </w:rPr>
        <w:t xml:space="preserve">Justin Nauman </w:t>
      </w:r>
    </w:p>
    <w:p w:rsidR="00E6750B" w:rsidRDefault="00E6750B" w:rsidP="00E6750B">
      <w:pPr>
        <w:rPr>
          <w:sz w:val="24"/>
          <w:szCs w:val="24"/>
        </w:rPr>
      </w:pPr>
      <w:r>
        <w:rPr>
          <w:sz w:val="24"/>
          <w:szCs w:val="24"/>
        </w:rPr>
        <w:t xml:space="preserve">Kayleigh Norris </w:t>
      </w:r>
    </w:p>
    <w:p w:rsidR="00E6750B" w:rsidRDefault="00E6750B" w:rsidP="00E6750B">
      <w:pPr>
        <w:rPr>
          <w:sz w:val="24"/>
          <w:szCs w:val="24"/>
        </w:rPr>
      </w:pPr>
      <w:r>
        <w:rPr>
          <w:sz w:val="24"/>
          <w:szCs w:val="24"/>
        </w:rPr>
        <w:t xml:space="preserve">Hattie Payne </w:t>
      </w:r>
    </w:p>
    <w:p w:rsidR="00E6750B" w:rsidRDefault="00E6750B" w:rsidP="00E6750B">
      <w:pPr>
        <w:rPr>
          <w:sz w:val="24"/>
          <w:szCs w:val="24"/>
        </w:rPr>
      </w:pPr>
      <w:r>
        <w:rPr>
          <w:sz w:val="24"/>
          <w:szCs w:val="24"/>
        </w:rPr>
        <w:t xml:space="preserve">Judith Reliford </w:t>
      </w:r>
    </w:p>
    <w:p w:rsidR="00E6750B" w:rsidRDefault="00E6750B" w:rsidP="00E6750B">
      <w:pPr>
        <w:rPr>
          <w:sz w:val="24"/>
          <w:szCs w:val="24"/>
        </w:rPr>
      </w:pPr>
      <w:r>
        <w:rPr>
          <w:sz w:val="24"/>
          <w:szCs w:val="24"/>
        </w:rPr>
        <w:t>Allie Shinn</w:t>
      </w:r>
    </w:p>
    <w:p w:rsidR="00E6750B" w:rsidRDefault="00E6750B" w:rsidP="00E6750B">
      <w:pPr>
        <w:rPr>
          <w:sz w:val="24"/>
          <w:szCs w:val="24"/>
        </w:rPr>
      </w:pPr>
      <w:r>
        <w:rPr>
          <w:sz w:val="24"/>
          <w:szCs w:val="24"/>
        </w:rPr>
        <w:t xml:space="preserve">Michael Springer </w:t>
      </w:r>
    </w:p>
    <w:p w:rsidR="00E6750B" w:rsidRDefault="00E6750B" w:rsidP="00E6750B">
      <w:pPr>
        <w:rPr>
          <w:sz w:val="24"/>
          <w:szCs w:val="24"/>
        </w:rPr>
      </w:pPr>
      <w:r>
        <w:rPr>
          <w:sz w:val="24"/>
          <w:szCs w:val="24"/>
        </w:rPr>
        <w:t xml:space="preserve">Kalen Steen </w:t>
      </w:r>
    </w:p>
    <w:p w:rsidR="00E6750B" w:rsidRDefault="00E6750B" w:rsidP="00E6750B">
      <w:pPr>
        <w:rPr>
          <w:sz w:val="24"/>
          <w:szCs w:val="24"/>
        </w:rPr>
      </w:pPr>
      <w:proofErr w:type="spellStart"/>
      <w:r>
        <w:rPr>
          <w:sz w:val="24"/>
          <w:szCs w:val="24"/>
        </w:rPr>
        <w:t>Baley</w:t>
      </w:r>
      <w:proofErr w:type="spellEnd"/>
      <w:r>
        <w:rPr>
          <w:sz w:val="24"/>
          <w:szCs w:val="24"/>
        </w:rPr>
        <w:t xml:space="preserve"> Uhl </w:t>
      </w:r>
    </w:p>
    <w:p w:rsidR="00E6750B" w:rsidRDefault="00E6750B" w:rsidP="00E6750B">
      <w:pPr>
        <w:rPr>
          <w:sz w:val="24"/>
          <w:szCs w:val="24"/>
        </w:rPr>
      </w:pPr>
      <w:proofErr w:type="spellStart"/>
      <w:r>
        <w:rPr>
          <w:sz w:val="24"/>
          <w:szCs w:val="24"/>
        </w:rPr>
        <w:t>Gracee</w:t>
      </w:r>
      <w:proofErr w:type="spellEnd"/>
      <w:r>
        <w:rPr>
          <w:sz w:val="24"/>
          <w:szCs w:val="24"/>
        </w:rPr>
        <w:t xml:space="preserve"> </w:t>
      </w:r>
      <w:proofErr w:type="spellStart"/>
      <w:r>
        <w:rPr>
          <w:sz w:val="24"/>
          <w:szCs w:val="24"/>
        </w:rPr>
        <w:t>Wampler</w:t>
      </w:r>
      <w:proofErr w:type="spellEnd"/>
      <w:r>
        <w:rPr>
          <w:sz w:val="24"/>
          <w:szCs w:val="24"/>
        </w:rPr>
        <w:t xml:space="preserve"> </w:t>
      </w:r>
    </w:p>
    <w:p w:rsidR="00E6750B" w:rsidRDefault="00E6750B" w:rsidP="00E6750B">
      <w:pPr>
        <w:rPr>
          <w:sz w:val="24"/>
          <w:szCs w:val="24"/>
        </w:rPr>
      </w:pPr>
      <w:r>
        <w:rPr>
          <w:sz w:val="24"/>
          <w:szCs w:val="24"/>
        </w:rPr>
        <w:t xml:space="preserve">Wendy </w:t>
      </w:r>
      <w:proofErr w:type="spellStart"/>
      <w:r>
        <w:rPr>
          <w:sz w:val="24"/>
          <w:szCs w:val="24"/>
        </w:rPr>
        <w:t>Weng</w:t>
      </w:r>
      <w:proofErr w:type="spellEnd"/>
      <w:r>
        <w:rPr>
          <w:sz w:val="24"/>
          <w:szCs w:val="24"/>
        </w:rPr>
        <w:t xml:space="preserve"> </w:t>
      </w:r>
    </w:p>
    <w:p w:rsidR="00E6750B" w:rsidRDefault="00E6750B" w:rsidP="00E6750B">
      <w:pPr>
        <w:rPr>
          <w:sz w:val="24"/>
          <w:szCs w:val="24"/>
        </w:rPr>
      </w:pPr>
      <w:r>
        <w:rPr>
          <w:sz w:val="24"/>
          <w:szCs w:val="24"/>
        </w:rPr>
        <w:t xml:space="preserve">Macy Williams </w:t>
      </w:r>
    </w:p>
    <w:p w:rsidR="00E6750B" w:rsidRDefault="00E6750B" w:rsidP="00E6750B">
      <w:pPr>
        <w:rPr>
          <w:sz w:val="24"/>
          <w:szCs w:val="24"/>
        </w:rPr>
      </w:pPr>
      <w:r>
        <w:rPr>
          <w:sz w:val="24"/>
          <w:szCs w:val="24"/>
        </w:rPr>
        <w:t>Taylor Williams</w:t>
      </w:r>
    </w:p>
    <w:p w:rsidR="00CC7468" w:rsidRDefault="00CC7468" w:rsidP="004A4B85">
      <w:pPr>
        <w:sectPr w:rsidR="00CC7468" w:rsidSect="00CC7468">
          <w:type w:val="continuous"/>
          <w:pgSz w:w="12240" w:h="15840"/>
          <w:pgMar w:top="1440" w:right="1440" w:bottom="1440" w:left="1440" w:header="720" w:footer="720" w:gutter="0"/>
          <w:cols w:num="3" w:space="720"/>
          <w:docGrid w:linePitch="360"/>
        </w:sectPr>
      </w:pPr>
    </w:p>
    <w:p w:rsidR="00E6750B" w:rsidRDefault="00E6750B" w:rsidP="004A4B85"/>
    <w:p w:rsidR="007F33E8" w:rsidRPr="004100B8" w:rsidRDefault="007F33E8">
      <w:pPr>
        <w:rPr>
          <w:rFonts w:ascii="Verdana" w:hAnsi="Verdana"/>
          <w:b/>
          <w:bCs/>
          <w:color w:val="000000"/>
          <w:sz w:val="18"/>
          <w:szCs w:val="20"/>
          <w:shd w:val="clear" w:color="auto" w:fill="FFFFFF"/>
        </w:rPr>
      </w:pPr>
    </w:p>
    <w:p w:rsidR="00A010E6" w:rsidRDefault="001044A9" w:rsidP="00DE1F41">
      <w:pPr>
        <w:rPr>
          <w:rFonts w:asciiTheme="minorHAnsi" w:hAnsiTheme="minorHAnsi" w:cstheme="minorHAnsi"/>
          <w:i/>
          <w:szCs w:val="24"/>
        </w:rPr>
      </w:pPr>
      <w:r w:rsidRPr="004100B8">
        <w:rPr>
          <w:rFonts w:asciiTheme="minorHAnsi" w:hAnsiTheme="minorHAnsi" w:cstheme="minorHAnsi"/>
          <w:i/>
          <w:szCs w:val="24"/>
        </w:rPr>
        <w:lastRenderedPageBreak/>
        <w:t>The Lancaster City School District is a community focused on student achievement, safe and secure schools, friendly and responsive staff members, the responsible use of budget, and innova</w:t>
      </w:r>
      <w:r w:rsidR="00770C6A" w:rsidRPr="004100B8">
        <w:rPr>
          <w:rFonts w:asciiTheme="minorHAnsi" w:hAnsiTheme="minorHAnsi" w:cstheme="minorHAnsi"/>
          <w:i/>
          <w:szCs w:val="24"/>
        </w:rPr>
        <w:t xml:space="preserve">tive technology. The district serves </w:t>
      </w:r>
      <w:r w:rsidR="00BB13ED" w:rsidRPr="004100B8">
        <w:rPr>
          <w:rFonts w:asciiTheme="minorHAnsi" w:hAnsiTheme="minorHAnsi" w:cstheme="minorHAnsi"/>
          <w:i/>
          <w:szCs w:val="24"/>
        </w:rPr>
        <w:t xml:space="preserve">the educational needs of </w:t>
      </w:r>
      <w:r w:rsidR="00770C6A" w:rsidRPr="004100B8">
        <w:rPr>
          <w:rFonts w:asciiTheme="minorHAnsi" w:hAnsiTheme="minorHAnsi" w:cstheme="minorHAnsi"/>
          <w:i/>
          <w:szCs w:val="24"/>
        </w:rPr>
        <w:t xml:space="preserve">more than 6,100 children and youth in our community </w:t>
      </w:r>
      <w:r w:rsidR="00BB13ED" w:rsidRPr="004100B8">
        <w:rPr>
          <w:rFonts w:asciiTheme="minorHAnsi" w:hAnsiTheme="minorHAnsi" w:cstheme="minorHAnsi"/>
          <w:i/>
          <w:szCs w:val="24"/>
        </w:rPr>
        <w:t xml:space="preserve">with a dedicated team of more than </w:t>
      </w:r>
      <w:r w:rsidR="00770C6A" w:rsidRPr="004100B8">
        <w:rPr>
          <w:rFonts w:asciiTheme="minorHAnsi" w:hAnsiTheme="minorHAnsi" w:cstheme="minorHAnsi"/>
          <w:i/>
          <w:szCs w:val="24"/>
        </w:rPr>
        <w:t>700</w:t>
      </w:r>
      <w:r w:rsidR="00BB13ED" w:rsidRPr="004100B8">
        <w:rPr>
          <w:rFonts w:asciiTheme="minorHAnsi" w:hAnsiTheme="minorHAnsi" w:cstheme="minorHAnsi"/>
          <w:i/>
          <w:szCs w:val="24"/>
        </w:rPr>
        <w:t xml:space="preserve"> employees</w:t>
      </w:r>
      <w:r w:rsidR="00770C6A" w:rsidRPr="004100B8">
        <w:rPr>
          <w:rFonts w:asciiTheme="minorHAnsi" w:hAnsiTheme="minorHAnsi" w:cstheme="minorHAnsi"/>
          <w:i/>
          <w:szCs w:val="24"/>
        </w:rPr>
        <w:t>. O</w:t>
      </w:r>
      <w:r w:rsidRPr="004100B8">
        <w:rPr>
          <w:rFonts w:asciiTheme="minorHAnsi" w:hAnsiTheme="minorHAnsi" w:cstheme="minorHAnsi"/>
          <w:i/>
          <w:szCs w:val="24"/>
        </w:rPr>
        <w:t xml:space="preserve">ffices are located at </w:t>
      </w:r>
      <w:r w:rsidR="00FB434D" w:rsidRPr="004100B8">
        <w:rPr>
          <w:rFonts w:asciiTheme="minorHAnsi" w:hAnsiTheme="minorHAnsi" w:cstheme="minorHAnsi"/>
          <w:i/>
          <w:szCs w:val="24"/>
        </w:rPr>
        <w:t>345 East Mulberry Street in Lancaster.</w:t>
      </w:r>
      <w:r w:rsidR="00AC7F0B" w:rsidRPr="004100B8">
        <w:rPr>
          <w:rFonts w:asciiTheme="minorHAnsi" w:hAnsiTheme="minorHAnsi" w:cstheme="minorHAnsi"/>
          <w:i/>
          <w:szCs w:val="24"/>
        </w:rPr>
        <w:t xml:space="preserve"> More information is available at </w:t>
      </w:r>
      <w:hyperlink r:id="rId6" w:history="1">
        <w:r w:rsidRPr="004100B8">
          <w:rPr>
            <w:rStyle w:val="Hyperlink"/>
            <w:i/>
            <w:sz w:val="20"/>
          </w:rPr>
          <w:t>http://www.lancaster.k12.oh.us/</w:t>
        </w:r>
      </w:hyperlink>
      <w:r w:rsidR="00FB434D" w:rsidRPr="004100B8">
        <w:rPr>
          <w:i/>
          <w:sz w:val="20"/>
        </w:rPr>
        <w:t>.</w:t>
      </w:r>
    </w:p>
    <w:p w:rsidR="00DE1F41" w:rsidRDefault="00DE1F41" w:rsidP="00DE1F41">
      <w:pPr>
        <w:rPr>
          <w:rFonts w:asciiTheme="minorHAnsi" w:hAnsiTheme="minorHAnsi" w:cstheme="minorHAnsi"/>
          <w:szCs w:val="24"/>
        </w:rPr>
      </w:pPr>
    </w:p>
    <w:p w:rsidR="00A010E6" w:rsidRDefault="00A010E6" w:rsidP="00783E79">
      <w:pPr>
        <w:jc w:val="center"/>
        <w:rPr>
          <w:rFonts w:asciiTheme="minorHAnsi" w:hAnsiTheme="minorHAnsi" w:cstheme="minorHAnsi"/>
          <w:szCs w:val="24"/>
        </w:rPr>
      </w:pPr>
    </w:p>
    <w:p w:rsidR="00A010E6" w:rsidRPr="004100B8" w:rsidRDefault="00653053" w:rsidP="00E6750B">
      <w:pPr>
        <w:rPr>
          <w:rFonts w:asciiTheme="minorHAnsi" w:eastAsia="Times New Roman" w:hAnsiTheme="minorHAnsi" w:cstheme="minorHAnsi"/>
          <w:szCs w:val="24"/>
        </w:rPr>
      </w:pPr>
      <w:r>
        <w:rPr>
          <w:noProof/>
        </w:rPr>
        <w:drawing>
          <wp:inline distT="0" distB="0" distL="0" distR="0">
            <wp:extent cx="5514975" cy="4133850"/>
            <wp:effectExtent l="0" t="0" r="9525" b="0"/>
            <wp:docPr id="3" name="Picture 3" descr="cid:image001.jpg@01D28792.3283F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8792.3283F7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14975" cy="4133850"/>
                    </a:xfrm>
                    <a:prstGeom prst="rect">
                      <a:avLst/>
                    </a:prstGeom>
                    <a:noFill/>
                    <a:ln>
                      <a:noFill/>
                    </a:ln>
                  </pic:spPr>
                </pic:pic>
              </a:graphicData>
            </a:graphic>
          </wp:inline>
        </w:drawing>
      </w:r>
    </w:p>
    <w:sectPr w:rsidR="00A010E6" w:rsidRPr="004100B8" w:rsidSect="002C2D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D30B5"/>
    <w:multiLevelType w:val="hybridMultilevel"/>
    <w:tmpl w:val="8556C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BC"/>
    <w:rsid w:val="00005C37"/>
    <w:rsid w:val="00021476"/>
    <w:rsid w:val="00076B98"/>
    <w:rsid w:val="000B653B"/>
    <w:rsid w:val="000D5B38"/>
    <w:rsid w:val="000E55D9"/>
    <w:rsid w:val="001044A9"/>
    <w:rsid w:val="001175CC"/>
    <w:rsid w:val="00130C5C"/>
    <w:rsid w:val="00177C7D"/>
    <w:rsid w:val="001803C4"/>
    <w:rsid w:val="00186064"/>
    <w:rsid w:val="001C6566"/>
    <w:rsid w:val="001D073A"/>
    <w:rsid w:val="002359A7"/>
    <w:rsid w:val="00260775"/>
    <w:rsid w:val="002C2DBF"/>
    <w:rsid w:val="002F0704"/>
    <w:rsid w:val="002F2C96"/>
    <w:rsid w:val="00305420"/>
    <w:rsid w:val="00312E9C"/>
    <w:rsid w:val="0031657F"/>
    <w:rsid w:val="0032317B"/>
    <w:rsid w:val="003650BF"/>
    <w:rsid w:val="0036532B"/>
    <w:rsid w:val="00397B92"/>
    <w:rsid w:val="003D4DB9"/>
    <w:rsid w:val="003E4E04"/>
    <w:rsid w:val="003E729A"/>
    <w:rsid w:val="003F200E"/>
    <w:rsid w:val="004100B8"/>
    <w:rsid w:val="00423473"/>
    <w:rsid w:val="00426178"/>
    <w:rsid w:val="00445A95"/>
    <w:rsid w:val="00447519"/>
    <w:rsid w:val="00494F84"/>
    <w:rsid w:val="004A4B85"/>
    <w:rsid w:val="004B1934"/>
    <w:rsid w:val="004B1E81"/>
    <w:rsid w:val="004D3344"/>
    <w:rsid w:val="004D3650"/>
    <w:rsid w:val="004F0867"/>
    <w:rsid w:val="0051738B"/>
    <w:rsid w:val="00534599"/>
    <w:rsid w:val="00542224"/>
    <w:rsid w:val="005476CE"/>
    <w:rsid w:val="00564050"/>
    <w:rsid w:val="0058701A"/>
    <w:rsid w:val="005C553F"/>
    <w:rsid w:val="00626187"/>
    <w:rsid w:val="0064443D"/>
    <w:rsid w:val="00653053"/>
    <w:rsid w:val="006852F1"/>
    <w:rsid w:val="006A40BC"/>
    <w:rsid w:val="006A749F"/>
    <w:rsid w:val="006B0100"/>
    <w:rsid w:val="006D19A5"/>
    <w:rsid w:val="00724A8E"/>
    <w:rsid w:val="00744B1A"/>
    <w:rsid w:val="00770C6A"/>
    <w:rsid w:val="0077147C"/>
    <w:rsid w:val="00783E79"/>
    <w:rsid w:val="007A4892"/>
    <w:rsid w:val="007B003B"/>
    <w:rsid w:val="007B4B58"/>
    <w:rsid w:val="007E3D8F"/>
    <w:rsid w:val="007E425D"/>
    <w:rsid w:val="007E7CA8"/>
    <w:rsid w:val="007F33E8"/>
    <w:rsid w:val="008226ED"/>
    <w:rsid w:val="008B5483"/>
    <w:rsid w:val="008C1B20"/>
    <w:rsid w:val="00902C56"/>
    <w:rsid w:val="00943331"/>
    <w:rsid w:val="009E6972"/>
    <w:rsid w:val="00A010E6"/>
    <w:rsid w:val="00A06216"/>
    <w:rsid w:val="00A23C2B"/>
    <w:rsid w:val="00A3028B"/>
    <w:rsid w:val="00A836B4"/>
    <w:rsid w:val="00AB433F"/>
    <w:rsid w:val="00AC7F0B"/>
    <w:rsid w:val="00AF7164"/>
    <w:rsid w:val="00B040E9"/>
    <w:rsid w:val="00B303CF"/>
    <w:rsid w:val="00B45E53"/>
    <w:rsid w:val="00B4782F"/>
    <w:rsid w:val="00B62EDE"/>
    <w:rsid w:val="00B9088C"/>
    <w:rsid w:val="00BB13ED"/>
    <w:rsid w:val="00BF7C64"/>
    <w:rsid w:val="00C06055"/>
    <w:rsid w:val="00C13463"/>
    <w:rsid w:val="00C22620"/>
    <w:rsid w:val="00C25C47"/>
    <w:rsid w:val="00C50F01"/>
    <w:rsid w:val="00C8682B"/>
    <w:rsid w:val="00CC7468"/>
    <w:rsid w:val="00CD11B9"/>
    <w:rsid w:val="00CD1BF3"/>
    <w:rsid w:val="00CD26CB"/>
    <w:rsid w:val="00CD2DA6"/>
    <w:rsid w:val="00D84DD5"/>
    <w:rsid w:val="00D91900"/>
    <w:rsid w:val="00DE1F41"/>
    <w:rsid w:val="00E03CB3"/>
    <w:rsid w:val="00E374AD"/>
    <w:rsid w:val="00E6750B"/>
    <w:rsid w:val="00EA6B22"/>
    <w:rsid w:val="00EB1517"/>
    <w:rsid w:val="00EB1AB6"/>
    <w:rsid w:val="00F2266F"/>
    <w:rsid w:val="00F40CCE"/>
    <w:rsid w:val="00F634FB"/>
    <w:rsid w:val="00F96989"/>
    <w:rsid w:val="00FB434D"/>
    <w:rsid w:val="00FD190D"/>
    <w:rsid w:val="00FD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59EA0-BDF8-49D3-9BE4-14B0134C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BC"/>
    <w:pPr>
      <w:spacing w:after="0" w:line="240" w:lineRule="auto"/>
    </w:pPr>
    <w:rPr>
      <w:rFonts w:ascii="Calibri" w:hAnsi="Calibri" w:cs="Calibri"/>
    </w:rPr>
  </w:style>
  <w:style w:type="paragraph" w:styleId="Heading2">
    <w:name w:val="heading 2"/>
    <w:basedOn w:val="Normal"/>
    <w:link w:val="Heading2Char"/>
    <w:uiPriority w:val="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57F"/>
    <w:rPr>
      <w:rFonts w:ascii="Georgia" w:eastAsia="Times New Roman" w:hAnsi="Georgia" w:cs="Times New Roman"/>
      <w:b/>
      <w:bCs/>
      <w:sz w:val="36"/>
      <w:szCs w:val="36"/>
    </w:rPr>
  </w:style>
  <w:style w:type="character" w:customStyle="1" w:styleId="Heading3Char">
    <w:name w:val="Heading 3 Char"/>
    <w:basedOn w:val="DefaultParagraphFont"/>
    <w:link w:val="Heading3"/>
    <w:uiPriority w:val="9"/>
    <w:rsid w:val="0031657F"/>
    <w:rPr>
      <w:rFonts w:ascii="Georgia" w:eastAsia="Times New Roman" w:hAnsi="Georgia" w:cs="Times New Roman"/>
      <w:b/>
      <w:bCs/>
      <w:sz w:val="31"/>
      <w:szCs w:val="31"/>
    </w:rPr>
  </w:style>
  <w:style w:type="character" w:styleId="Hyperlink">
    <w:name w:val="Hyperlink"/>
    <w:basedOn w:val="DefaultParagraphFont"/>
    <w:uiPriority w:val="99"/>
    <w:unhideWhenUsed/>
    <w:rsid w:val="0031657F"/>
    <w:rPr>
      <w:color w:val="003399"/>
      <w:u w:val="single"/>
    </w:rPr>
  </w:style>
  <w:style w:type="paragraph" w:styleId="NormalWeb">
    <w:name w:val="Normal (Web)"/>
    <w:basedOn w:val="Normal"/>
    <w:uiPriority w:val="99"/>
    <w:semiHidden/>
    <w:unhideWhenUsed/>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paragraph" w:styleId="BalloonText">
    <w:name w:val="Balloon Text"/>
    <w:basedOn w:val="Normal"/>
    <w:link w:val="BalloonTextChar"/>
    <w:uiPriority w:val="99"/>
    <w:semiHidden/>
    <w:unhideWhenUsed/>
    <w:rsid w:val="00FB434D"/>
    <w:rPr>
      <w:rFonts w:ascii="Tahoma" w:hAnsi="Tahoma" w:cs="Tahoma"/>
      <w:sz w:val="16"/>
      <w:szCs w:val="16"/>
    </w:rPr>
  </w:style>
  <w:style w:type="character" w:customStyle="1" w:styleId="BalloonTextChar">
    <w:name w:val="Balloon Text Char"/>
    <w:basedOn w:val="DefaultParagraphFont"/>
    <w:link w:val="BalloonText"/>
    <w:uiPriority w:val="99"/>
    <w:semiHidden/>
    <w:rsid w:val="00FB4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1011">
      <w:bodyDiv w:val="1"/>
      <w:marLeft w:val="0"/>
      <w:marRight w:val="0"/>
      <w:marTop w:val="0"/>
      <w:marBottom w:val="0"/>
      <w:divBdr>
        <w:top w:val="none" w:sz="0" w:space="0" w:color="auto"/>
        <w:left w:val="none" w:sz="0" w:space="0" w:color="auto"/>
        <w:bottom w:val="none" w:sz="0" w:space="0" w:color="auto"/>
        <w:right w:val="none" w:sz="0" w:space="0" w:color="auto"/>
      </w:divBdr>
    </w:div>
    <w:div w:id="523132460">
      <w:bodyDiv w:val="1"/>
      <w:marLeft w:val="0"/>
      <w:marRight w:val="0"/>
      <w:marTop w:val="0"/>
      <w:marBottom w:val="0"/>
      <w:divBdr>
        <w:top w:val="none" w:sz="0" w:space="0" w:color="auto"/>
        <w:left w:val="none" w:sz="0" w:space="0" w:color="auto"/>
        <w:bottom w:val="none" w:sz="0" w:space="0" w:color="auto"/>
        <w:right w:val="none" w:sz="0" w:space="0" w:color="auto"/>
      </w:divBdr>
      <w:divsChild>
        <w:div w:id="1430809421">
          <w:marLeft w:val="0"/>
          <w:marRight w:val="0"/>
          <w:marTop w:val="0"/>
          <w:marBottom w:val="0"/>
          <w:divBdr>
            <w:top w:val="single" w:sz="6" w:space="0" w:color="CCCCCC"/>
            <w:left w:val="single" w:sz="12" w:space="0" w:color="CCCCCC"/>
            <w:bottom w:val="single" w:sz="12" w:space="0" w:color="CCCCCC"/>
            <w:right w:val="single" w:sz="12" w:space="0" w:color="CCCCCC"/>
          </w:divBdr>
          <w:divsChild>
            <w:div w:id="418330163">
              <w:marLeft w:val="0"/>
              <w:marRight w:val="5220"/>
              <w:marTop w:val="0"/>
              <w:marBottom w:val="0"/>
              <w:divBdr>
                <w:top w:val="none" w:sz="0" w:space="0" w:color="auto"/>
                <w:left w:val="none" w:sz="0" w:space="0" w:color="auto"/>
                <w:bottom w:val="none" w:sz="0" w:space="0" w:color="auto"/>
                <w:right w:val="none" w:sz="0" w:space="0" w:color="auto"/>
              </w:divBdr>
            </w:div>
          </w:divsChild>
        </w:div>
      </w:divsChild>
    </w:div>
    <w:div w:id="906653500">
      <w:bodyDiv w:val="1"/>
      <w:marLeft w:val="0"/>
      <w:marRight w:val="0"/>
      <w:marTop w:val="0"/>
      <w:marBottom w:val="0"/>
      <w:divBdr>
        <w:top w:val="none" w:sz="0" w:space="0" w:color="auto"/>
        <w:left w:val="none" w:sz="0" w:space="0" w:color="auto"/>
        <w:bottom w:val="none" w:sz="0" w:space="0" w:color="auto"/>
        <w:right w:val="none" w:sz="0" w:space="0" w:color="auto"/>
      </w:divBdr>
    </w:div>
    <w:div w:id="19172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8792.3283F75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caster.k12.oh.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Alicia Conrad</cp:lastModifiedBy>
  <cp:revision>2</cp:revision>
  <dcterms:created xsi:type="dcterms:W3CDTF">2017-02-17T19:18:00Z</dcterms:created>
  <dcterms:modified xsi:type="dcterms:W3CDTF">2017-02-17T19:18:00Z</dcterms:modified>
</cp:coreProperties>
</file>