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2E" w:rsidRDefault="00F9432E" w:rsidP="009E5B70">
      <w:pPr>
        <w:shd w:val="clear" w:color="auto" w:fill="FFFFFF"/>
        <w:spacing w:line="300" w:lineRule="atLeast"/>
      </w:pPr>
      <w:bookmarkStart w:id="0" w:name="_GoBack"/>
      <w:bookmarkEnd w:id="0"/>
      <w:r>
        <w:t>9/</w:t>
      </w:r>
      <w:r w:rsidR="009F5049">
        <w:t>24</w:t>
      </w:r>
      <w:r>
        <w:t>/17</w:t>
      </w:r>
    </w:p>
    <w:p w:rsidR="00C9084D" w:rsidRPr="000C2C5B" w:rsidRDefault="00C9084D" w:rsidP="009E5B70">
      <w:pPr>
        <w:shd w:val="clear" w:color="auto" w:fill="FFFFFF"/>
        <w:spacing w:line="300" w:lineRule="atLeast"/>
      </w:pPr>
      <w:r w:rsidRPr="000C2C5B">
        <w:t>This year’s Interfaith Festival of Gratitude will be Monday, November 2</w:t>
      </w:r>
      <w:r w:rsidR="0027254A" w:rsidRPr="000C2C5B">
        <w:t>0</w:t>
      </w:r>
      <w:r w:rsidRPr="000C2C5B">
        <w:t>, at 7:00 p.m. at the Grand Opera House,</w:t>
      </w:r>
      <w:r w:rsidR="00230E74" w:rsidRPr="000C2C5B">
        <w:t xml:space="preserve"> 100 High Street, Oshkosh, WI.</w:t>
      </w:r>
      <w:r w:rsidR="0027071E" w:rsidRPr="000C2C5B">
        <w:t xml:space="preserve">  This is the 8</w:t>
      </w:r>
      <w:r w:rsidR="0027071E" w:rsidRPr="000C2C5B">
        <w:rPr>
          <w:vertAlign w:val="superscript"/>
        </w:rPr>
        <w:t>th</w:t>
      </w:r>
      <w:r w:rsidR="0027071E" w:rsidRPr="000C2C5B">
        <w:t xml:space="preserve"> annual festival, the largest event of its kind in Wisconsin.</w:t>
      </w:r>
    </w:p>
    <w:p w:rsidR="00230E74" w:rsidRPr="000C2C5B" w:rsidRDefault="00230E74" w:rsidP="009E5B70">
      <w:pPr>
        <w:shd w:val="clear" w:color="auto" w:fill="FFFFFF"/>
        <w:spacing w:line="300" w:lineRule="atLeast"/>
      </w:pPr>
    </w:p>
    <w:p w:rsidR="0027254A" w:rsidRPr="000C2C5B" w:rsidRDefault="0027071E" w:rsidP="009E5B70">
      <w:pPr>
        <w:shd w:val="clear" w:color="auto" w:fill="FFFFFF"/>
        <w:spacing w:line="300" w:lineRule="atLeast"/>
      </w:pPr>
      <w:r w:rsidRPr="000C2C5B">
        <w:t xml:space="preserve">The theme for this year’s festival is “Welcome home.”  </w:t>
      </w:r>
      <w:r w:rsidR="00230E74" w:rsidRPr="000C2C5B">
        <w:t xml:space="preserve">Representatives from many different faith communities will share </w:t>
      </w:r>
      <w:r w:rsidRPr="000C2C5B">
        <w:t xml:space="preserve">thoughts on how their faith traditions offer hospitality to other people.  </w:t>
      </w:r>
      <w:r w:rsidR="0027254A" w:rsidRPr="000C2C5B">
        <w:t xml:space="preserve">Proceeds from the free will offering will benefit Day by Day Warming Shelter in Oshkosh.  </w:t>
      </w:r>
    </w:p>
    <w:p w:rsidR="0027254A" w:rsidRPr="000C2C5B" w:rsidRDefault="0027254A" w:rsidP="009E5B70">
      <w:pPr>
        <w:shd w:val="clear" w:color="auto" w:fill="FFFFFF"/>
        <w:spacing w:line="300" w:lineRule="atLeast"/>
      </w:pPr>
    </w:p>
    <w:p w:rsidR="000C2C5B" w:rsidRPr="000C2C5B" w:rsidRDefault="000C2C5B" w:rsidP="000C2C5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Copies of local author, Beth Heuer's book, "Voices of Wisdom: A Story of Homelessness &amp; Hope," will be on sale at the festival for $15.00, with all sales donated to the Day By Day Warming Shelter. The book portrays Heuer’s passion for addressing homelessness at the community level through a fictional story of a homeless individual, and a discussion of the myths of homelessness.</w:t>
      </w:r>
    </w:p>
    <w:p w:rsidR="000C2C5B" w:rsidRPr="000C2C5B" w:rsidRDefault="000C2C5B" w:rsidP="009E5B70">
      <w:pPr>
        <w:shd w:val="clear" w:color="auto" w:fill="FFFFFF"/>
        <w:spacing w:line="300" w:lineRule="atLeast"/>
      </w:pPr>
    </w:p>
    <w:p w:rsidR="00230E74" w:rsidRPr="000C2C5B" w:rsidRDefault="00230E74" w:rsidP="009E5B70">
      <w:pPr>
        <w:shd w:val="clear" w:color="auto" w:fill="FFFFFF"/>
        <w:spacing w:line="300" w:lineRule="atLeast"/>
      </w:pPr>
      <w:r w:rsidRPr="000C2C5B">
        <w:t xml:space="preserve">This year’s festival will be preceded by a potluck at the </w:t>
      </w:r>
      <w:r w:rsidR="000754D1" w:rsidRPr="000C2C5B">
        <w:t xml:space="preserve">Ahmadiyya Muslim Community’s Mosque at 300 N. Eagle Street, beginning at 5:00 p.m.  People are encouraged to bring a dish to share that is special </w:t>
      </w:r>
      <w:r w:rsidR="00B3299A" w:rsidRPr="000C2C5B">
        <w:t>t</w:t>
      </w:r>
      <w:r w:rsidR="000754D1" w:rsidRPr="000C2C5B">
        <w:t xml:space="preserve">o their faith or ethnic group.  Plates, utensils and beverages will be provided.  </w:t>
      </w:r>
      <w:r w:rsidR="00B3299A" w:rsidRPr="000C2C5B">
        <w:t xml:space="preserve">Guests are asked not to bring </w:t>
      </w:r>
      <w:r w:rsidR="0027071E" w:rsidRPr="000C2C5B">
        <w:t>dishe</w:t>
      </w:r>
      <w:r w:rsidR="00B3299A" w:rsidRPr="000C2C5B">
        <w:t>s that contain pork or alcohol.</w:t>
      </w:r>
    </w:p>
    <w:p w:rsidR="000754D1" w:rsidRPr="000C2C5B" w:rsidRDefault="000754D1" w:rsidP="009E5B70">
      <w:pPr>
        <w:shd w:val="clear" w:color="auto" w:fill="FFFFFF"/>
        <w:spacing w:line="300" w:lineRule="atLeast"/>
      </w:pPr>
    </w:p>
    <w:p w:rsidR="000754D1" w:rsidRPr="000C2C5B" w:rsidRDefault="000754D1" w:rsidP="009E5B70">
      <w:pPr>
        <w:shd w:val="clear" w:color="auto" w:fill="FFFFFF"/>
        <w:spacing w:line="300" w:lineRule="atLeast"/>
      </w:pPr>
      <w:r w:rsidRPr="000C2C5B">
        <w:t xml:space="preserve">Following the potluck, </w:t>
      </w:r>
      <w:r w:rsidR="00B3299A" w:rsidRPr="000C2C5B">
        <w:t>everyone is</w:t>
      </w:r>
      <w:r w:rsidRPr="000C2C5B">
        <w:t xml:space="preserve"> encouraged to drive downtown for the festival.</w:t>
      </w:r>
    </w:p>
    <w:p w:rsidR="00540CC8" w:rsidRPr="000C2C5B" w:rsidRDefault="00540CC8" w:rsidP="009E5B70">
      <w:pPr>
        <w:shd w:val="clear" w:color="auto" w:fill="FFFFFF"/>
        <w:spacing w:line="300" w:lineRule="atLeast"/>
      </w:pPr>
    </w:p>
    <w:p w:rsidR="000754D1" w:rsidRPr="000C2C5B" w:rsidRDefault="000754D1" w:rsidP="009E5B70">
      <w:pPr>
        <w:shd w:val="clear" w:color="auto" w:fill="FFFFFF"/>
        <w:spacing w:line="300" w:lineRule="atLeast"/>
      </w:pPr>
      <w:r w:rsidRPr="000C2C5B">
        <w:t xml:space="preserve">For more information about the potluck, please contact </w:t>
      </w:r>
      <w:r w:rsidR="00B3299A" w:rsidRPr="000C2C5B">
        <w:t xml:space="preserve">Khurram Ahmed, at (920) 385-9457 or  </w:t>
      </w:r>
      <w:hyperlink r:id="rId8" w:history="1">
        <w:r w:rsidR="00C10DBA" w:rsidRPr="000C2C5B">
          <w:rPr>
            <w:rStyle w:val="Hyperlink"/>
          </w:rPr>
          <w:t>khurram.f.ahmad@ahmadiyya.us</w:t>
        </w:r>
      </w:hyperlink>
    </w:p>
    <w:p w:rsidR="00B3299A" w:rsidRPr="000C2C5B" w:rsidRDefault="00B3299A" w:rsidP="009E5B70">
      <w:pPr>
        <w:shd w:val="clear" w:color="auto" w:fill="FFFFFF"/>
        <w:spacing w:line="300" w:lineRule="atLeast"/>
      </w:pPr>
    </w:p>
    <w:p w:rsidR="000754D1" w:rsidRPr="000C2C5B" w:rsidRDefault="00B3299A" w:rsidP="009E5B70">
      <w:pPr>
        <w:shd w:val="clear" w:color="auto" w:fill="FFFFFF"/>
        <w:spacing w:line="300" w:lineRule="atLeast"/>
      </w:pPr>
      <w:r w:rsidRPr="000C2C5B">
        <w:t>For more information about the festival, or i</w:t>
      </w:r>
      <w:r w:rsidR="000754D1" w:rsidRPr="000C2C5B">
        <w:t xml:space="preserve">f your faith community would like to take part in the festival, please contact Tom Willadsen, at </w:t>
      </w:r>
      <w:r w:rsidRPr="000C2C5B">
        <w:t xml:space="preserve">(920) </w:t>
      </w:r>
      <w:r w:rsidR="000754D1" w:rsidRPr="000C2C5B">
        <w:t xml:space="preserve">235-6180, or </w:t>
      </w:r>
      <w:hyperlink r:id="rId9" w:history="1">
        <w:r w:rsidR="00C10DBA" w:rsidRPr="000C2C5B">
          <w:rPr>
            <w:rStyle w:val="Hyperlink"/>
          </w:rPr>
          <w:t>pastor@oshkoshpresbyterians.org</w:t>
        </w:r>
      </w:hyperlink>
      <w:r w:rsidR="000754D1" w:rsidRPr="000C2C5B">
        <w:t>.</w:t>
      </w:r>
    </w:p>
    <w:p w:rsidR="000754D1" w:rsidRPr="000C2C5B" w:rsidRDefault="000754D1" w:rsidP="009E5B70">
      <w:pPr>
        <w:shd w:val="clear" w:color="auto" w:fill="FFFFFF"/>
        <w:spacing w:line="300" w:lineRule="atLeast"/>
      </w:pPr>
    </w:p>
    <w:p w:rsidR="000754D1" w:rsidRPr="000C2C5B" w:rsidRDefault="0027254A" w:rsidP="009E5B70">
      <w:pPr>
        <w:shd w:val="clear" w:color="auto" w:fill="FFFFFF"/>
        <w:spacing w:line="300" w:lineRule="atLeast"/>
      </w:pPr>
      <w:r w:rsidRPr="000C2C5B">
        <w:t>For more i</w:t>
      </w:r>
      <w:r w:rsidR="00540CC8" w:rsidRPr="000C2C5B">
        <w:t xml:space="preserve">nformation </w:t>
      </w:r>
      <w:r w:rsidRPr="000C2C5B">
        <w:t xml:space="preserve">about Day by Day Warming Shelter </w:t>
      </w:r>
      <w:r w:rsidR="00540CC8" w:rsidRPr="000C2C5B">
        <w:t xml:space="preserve">visit </w:t>
      </w:r>
      <w:hyperlink r:id="rId10" w:history="1">
        <w:r w:rsidR="0027071E" w:rsidRPr="000C2C5B">
          <w:rPr>
            <w:rStyle w:val="Hyperlink"/>
          </w:rPr>
          <w:t>http://www.warmingshelter.com/</w:t>
        </w:r>
      </w:hyperlink>
    </w:p>
    <w:p w:rsidR="0027071E" w:rsidRDefault="0027071E" w:rsidP="009E5B70">
      <w:pPr>
        <w:shd w:val="clear" w:color="auto" w:fill="FFFFFF"/>
        <w:spacing w:line="300" w:lineRule="atLeast"/>
      </w:pPr>
    </w:p>
    <w:p w:rsidR="009F5049" w:rsidRDefault="009F5049" w:rsidP="009E5B70">
      <w:pPr>
        <w:shd w:val="clear" w:color="auto" w:fill="FFFFFF"/>
        <w:spacing w:line="300" w:lineRule="atLeast"/>
      </w:pPr>
      <w:r>
        <w:t xml:space="preserve">Or visit the festival’s Face Book events page </w:t>
      </w:r>
      <w:hyperlink r:id="rId11" w:history="1">
        <w:r w:rsidRPr="00C31C98">
          <w:rPr>
            <w:rStyle w:val="Hyperlink"/>
          </w:rPr>
          <w:t>https://www.facebook.com/events/350181365423439/?acontext=%7B%22action_history%22%3A%22[%7B%5C%22surface%5C%22%3A%5C%22page%5C%22%2C%5C%22mechanism%5C%22%3A%5C%22page_upcoming_events_card%5C%22%2C%5C%22extra_data%5C%22%3A[]%7D]%22%2C%22has_source%22%3Atrue%7D</w:t>
        </w:r>
      </w:hyperlink>
    </w:p>
    <w:p w:rsidR="009F5049" w:rsidRPr="000C2C5B" w:rsidRDefault="009F5049" w:rsidP="009E5B70">
      <w:pPr>
        <w:shd w:val="clear" w:color="auto" w:fill="FFFFFF"/>
        <w:spacing w:line="300" w:lineRule="atLeast"/>
      </w:pPr>
    </w:p>
    <w:p w:rsidR="00540CC8" w:rsidRPr="000C2C5B" w:rsidRDefault="00540CC8" w:rsidP="009E5B70">
      <w:pPr>
        <w:shd w:val="clear" w:color="auto" w:fill="FFFFFF"/>
        <w:spacing w:line="300" w:lineRule="atLeast"/>
      </w:pPr>
    </w:p>
    <w:sectPr w:rsidR="00540CC8" w:rsidRPr="000C2C5B" w:rsidSect="00CA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F3" w:rsidRDefault="001052F3" w:rsidP="004A41B1">
      <w:r>
        <w:separator/>
      </w:r>
    </w:p>
  </w:endnote>
  <w:endnote w:type="continuationSeparator" w:id="0">
    <w:p w:rsidR="001052F3" w:rsidRDefault="001052F3" w:rsidP="004A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F3" w:rsidRDefault="001052F3" w:rsidP="004A41B1">
      <w:r>
        <w:separator/>
      </w:r>
    </w:p>
  </w:footnote>
  <w:footnote w:type="continuationSeparator" w:id="0">
    <w:p w:rsidR="001052F3" w:rsidRDefault="001052F3" w:rsidP="004A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D0C"/>
    <w:multiLevelType w:val="hybridMultilevel"/>
    <w:tmpl w:val="866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C0"/>
    <w:multiLevelType w:val="hybridMultilevel"/>
    <w:tmpl w:val="C86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3642"/>
    <w:multiLevelType w:val="hybridMultilevel"/>
    <w:tmpl w:val="F2C413D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B2"/>
    <w:multiLevelType w:val="hybridMultilevel"/>
    <w:tmpl w:val="865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2D8B"/>
    <w:multiLevelType w:val="multilevel"/>
    <w:tmpl w:val="C86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2763"/>
    <w:multiLevelType w:val="multilevel"/>
    <w:tmpl w:val="7F1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042BD"/>
    <w:multiLevelType w:val="multilevel"/>
    <w:tmpl w:val="28F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F0A04"/>
    <w:multiLevelType w:val="hybridMultilevel"/>
    <w:tmpl w:val="AF3E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3136"/>
    <w:multiLevelType w:val="multilevel"/>
    <w:tmpl w:val="2F16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05BAF"/>
    <w:multiLevelType w:val="multilevel"/>
    <w:tmpl w:val="23E8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155E9"/>
    <w:multiLevelType w:val="hybridMultilevel"/>
    <w:tmpl w:val="E062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0801"/>
    <w:multiLevelType w:val="hybridMultilevel"/>
    <w:tmpl w:val="C95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1C1F"/>
    <w:multiLevelType w:val="multilevel"/>
    <w:tmpl w:val="221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4052E"/>
    <w:multiLevelType w:val="hybridMultilevel"/>
    <w:tmpl w:val="73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021BB"/>
    <w:multiLevelType w:val="hybridMultilevel"/>
    <w:tmpl w:val="830260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A085D83"/>
    <w:multiLevelType w:val="hybridMultilevel"/>
    <w:tmpl w:val="87C89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1CB5"/>
    <w:multiLevelType w:val="multilevel"/>
    <w:tmpl w:val="ED5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347E9"/>
    <w:multiLevelType w:val="multilevel"/>
    <w:tmpl w:val="E3E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E22BF"/>
    <w:multiLevelType w:val="hybridMultilevel"/>
    <w:tmpl w:val="044C163E"/>
    <w:lvl w:ilvl="0" w:tplc="3BE899C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C5E71"/>
    <w:multiLevelType w:val="multilevel"/>
    <w:tmpl w:val="994C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0B8D"/>
    <w:multiLevelType w:val="multilevel"/>
    <w:tmpl w:val="8834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10155"/>
    <w:multiLevelType w:val="multilevel"/>
    <w:tmpl w:val="9FC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01029"/>
    <w:multiLevelType w:val="multilevel"/>
    <w:tmpl w:val="4F7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6532F"/>
    <w:multiLevelType w:val="hybridMultilevel"/>
    <w:tmpl w:val="E35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9"/>
  </w:num>
  <w:num w:numId="5">
    <w:abstractNumId w:val="22"/>
  </w:num>
  <w:num w:numId="6">
    <w:abstractNumId w:val="17"/>
  </w:num>
  <w:num w:numId="7">
    <w:abstractNumId w:val="5"/>
  </w:num>
  <w:num w:numId="8">
    <w:abstractNumId w:val="12"/>
  </w:num>
  <w:num w:numId="9">
    <w:abstractNumId w:val="21"/>
  </w:num>
  <w:num w:numId="10">
    <w:abstractNumId w:val="14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3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23"/>
  </w:num>
  <w:num w:numId="21">
    <w:abstractNumId w:val="8"/>
  </w:num>
  <w:num w:numId="22">
    <w:abstractNumId w:val="9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F"/>
    <w:rsid w:val="0000443D"/>
    <w:rsid w:val="00005B8D"/>
    <w:rsid w:val="000065F8"/>
    <w:rsid w:val="000202E5"/>
    <w:rsid w:val="00021743"/>
    <w:rsid w:val="000237C2"/>
    <w:rsid w:val="00023AED"/>
    <w:rsid w:val="00025BC4"/>
    <w:rsid w:val="00025F94"/>
    <w:rsid w:val="00027658"/>
    <w:rsid w:val="000315F6"/>
    <w:rsid w:val="00031CB5"/>
    <w:rsid w:val="000352CB"/>
    <w:rsid w:val="00036892"/>
    <w:rsid w:val="00040829"/>
    <w:rsid w:val="00047042"/>
    <w:rsid w:val="0005032C"/>
    <w:rsid w:val="0005135E"/>
    <w:rsid w:val="00051DD9"/>
    <w:rsid w:val="000524B4"/>
    <w:rsid w:val="00064128"/>
    <w:rsid w:val="0006641C"/>
    <w:rsid w:val="00066D5E"/>
    <w:rsid w:val="00070C3F"/>
    <w:rsid w:val="00071AE8"/>
    <w:rsid w:val="00071F77"/>
    <w:rsid w:val="00074263"/>
    <w:rsid w:val="00074C61"/>
    <w:rsid w:val="00075266"/>
    <w:rsid w:val="000754D1"/>
    <w:rsid w:val="00080E19"/>
    <w:rsid w:val="00084700"/>
    <w:rsid w:val="00085DC5"/>
    <w:rsid w:val="00087A59"/>
    <w:rsid w:val="000902CF"/>
    <w:rsid w:val="000920A1"/>
    <w:rsid w:val="00096065"/>
    <w:rsid w:val="00096ACA"/>
    <w:rsid w:val="000A15DA"/>
    <w:rsid w:val="000A2B9C"/>
    <w:rsid w:val="000A3110"/>
    <w:rsid w:val="000A4369"/>
    <w:rsid w:val="000A4A44"/>
    <w:rsid w:val="000B1363"/>
    <w:rsid w:val="000B2E2B"/>
    <w:rsid w:val="000B515A"/>
    <w:rsid w:val="000C0A4A"/>
    <w:rsid w:val="000C0B12"/>
    <w:rsid w:val="000C2C5B"/>
    <w:rsid w:val="000C4EDD"/>
    <w:rsid w:val="000C52DC"/>
    <w:rsid w:val="000C7613"/>
    <w:rsid w:val="000D02ED"/>
    <w:rsid w:val="000D25A6"/>
    <w:rsid w:val="000D2F3A"/>
    <w:rsid w:val="000D551E"/>
    <w:rsid w:val="000D7A20"/>
    <w:rsid w:val="000E0990"/>
    <w:rsid w:val="000E3E02"/>
    <w:rsid w:val="000E7F5F"/>
    <w:rsid w:val="000F12DB"/>
    <w:rsid w:val="001052F3"/>
    <w:rsid w:val="0010758F"/>
    <w:rsid w:val="0011302D"/>
    <w:rsid w:val="00113F71"/>
    <w:rsid w:val="0011662D"/>
    <w:rsid w:val="0011692D"/>
    <w:rsid w:val="00120090"/>
    <w:rsid w:val="00120913"/>
    <w:rsid w:val="00121F0E"/>
    <w:rsid w:val="001223C8"/>
    <w:rsid w:val="001314A8"/>
    <w:rsid w:val="0013295F"/>
    <w:rsid w:val="00133063"/>
    <w:rsid w:val="001337FE"/>
    <w:rsid w:val="00134676"/>
    <w:rsid w:val="00136546"/>
    <w:rsid w:val="00136B16"/>
    <w:rsid w:val="00141D77"/>
    <w:rsid w:val="0015168F"/>
    <w:rsid w:val="0015304D"/>
    <w:rsid w:val="001633AD"/>
    <w:rsid w:val="00171CB3"/>
    <w:rsid w:val="00171ECC"/>
    <w:rsid w:val="0018470F"/>
    <w:rsid w:val="00185C79"/>
    <w:rsid w:val="00190FC4"/>
    <w:rsid w:val="001974A1"/>
    <w:rsid w:val="001B392E"/>
    <w:rsid w:val="001B3B6A"/>
    <w:rsid w:val="001B4888"/>
    <w:rsid w:val="001B5BCB"/>
    <w:rsid w:val="001B719B"/>
    <w:rsid w:val="001B7CE6"/>
    <w:rsid w:val="001C0368"/>
    <w:rsid w:val="001C0997"/>
    <w:rsid w:val="001C24DD"/>
    <w:rsid w:val="001C3375"/>
    <w:rsid w:val="001C40AD"/>
    <w:rsid w:val="001C611F"/>
    <w:rsid w:val="001C7ADB"/>
    <w:rsid w:val="001C7B85"/>
    <w:rsid w:val="001D3A5B"/>
    <w:rsid w:val="001E67C5"/>
    <w:rsid w:val="001E74D1"/>
    <w:rsid w:val="001F2EFE"/>
    <w:rsid w:val="001F3083"/>
    <w:rsid w:val="0020207C"/>
    <w:rsid w:val="00205806"/>
    <w:rsid w:val="002069EE"/>
    <w:rsid w:val="0021306A"/>
    <w:rsid w:val="00213748"/>
    <w:rsid w:val="00214532"/>
    <w:rsid w:val="0021521D"/>
    <w:rsid w:val="002166C1"/>
    <w:rsid w:val="00220204"/>
    <w:rsid w:val="00221987"/>
    <w:rsid w:val="00230E74"/>
    <w:rsid w:val="00233516"/>
    <w:rsid w:val="00236C9D"/>
    <w:rsid w:val="00241261"/>
    <w:rsid w:val="00244ED8"/>
    <w:rsid w:val="00245244"/>
    <w:rsid w:val="00247A2B"/>
    <w:rsid w:val="00250FB0"/>
    <w:rsid w:val="002525AB"/>
    <w:rsid w:val="00254EC3"/>
    <w:rsid w:val="00255A9C"/>
    <w:rsid w:val="00257FA7"/>
    <w:rsid w:val="00260248"/>
    <w:rsid w:val="00260A9E"/>
    <w:rsid w:val="00261344"/>
    <w:rsid w:val="00261768"/>
    <w:rsid w:val="00263CC8"/>
    <w:rsid w:val="0026595C"/>
    <w:rsid w:val="0026661F"/>
    <w:rsid w:val="002669F7"/>
    <w:rsid w:val="0027071E"/>
    <w:rsid w:val="0027254A"/>
    <w:rsid w:val="00274F08"/>
    <w:rsid w:val="002775DA"/>
    <w:rsid w:val="00281E06"/>
    <w:rsid w:val="00283B4B"/>
    <w:rsid w:val="00290D9F"/>
    <w:rsid w:val="002933CB"/>
    <w:rsid w:val="00295302"/>
    <w:rsid w:val="00296776"/>
    <w:rsid w:val="00297AA3"/>
    <w:rsid w:val="002A1945"/>
    <w:rsid w:val="002A32A4"/>
    <w:rsid w:val="002A5500"/>
    <w:rsid w:val="002A638F"/>
    <w:rsid w:val="002A75D9"/>
    <w:rsid w:val="002B1D31"/>
    <w:rsid w:val="002B28CE"/>
    <w:rsid w:val="002B2F6F"/>
    <w:rsid w:val="002B39DD"/>
    <w:rsid w:val="002B5B19"/>
    <w:rsid w:val="002B60FE"/>
    <w:rsid w:val="002C0C75"/>
    <w:rsid w:val="002C19AC"/>
    <w:rsid w:val="002C35AF"/>
    <w:rsid w:val="002C35E5"/>
    <w:rsid w:val="002C41F4"/>
    <w:rsid w:val="002D59F7"/>
    <w:rsid w:val="002D6F36"/>
    <w:rsid w:val="002E2B6A"/>
    <w:rsid w:val="002E6868"/>
    <w:rsid w:val="002E6FEA"/>
    <w:rsid w:val="002F1A9F"/>
    <w:rsid w:val="002F4C99"/>
    <w:rsid w:val="002F66F6"/>
    <w:rsid w:val="00300108"/>
    <w:rsid w:val="003001CF"/>
    <w:rsid w:val="00300380"/>
    <w:rsid w:val="003004BA"/>
    <w:rsid w:val="0030115D"/>
    <w:rsid w:val="00306F11"/>
    <w:rsid w:val="00306F7F"/>
    <w:rsid w:val="00307590"/>
    <w:rsid w:val="003122B7"/>
    <w:rsid w:val="00312E3E"/>
    <w:rsid w:val="00313B33"/>
    <w:rsid w:val="00321C2E"/>
    <w:rsid w:val="003237BE"/>
    <w:rsid w:val="003377D7"/>
    <w:rsid w:val="0034088E"/>
    <w:rsid w:val="00350879"/>
    <w:rsid w:val="00352C94"/>
    <w:rsid w:val="00355E8D"/>
    <w:rsid w:val="00363464"/>
    <w:rsid w:val="00363F08"/>
    <w:rsid w:val="003650B7"/>
    <w:rsid w:val="00366100"/>
    <w:rsid w:val="00367E53"/>
    <w:rsid w:val="00370258"/>
    <w:rsid w:val="0037156C"/>
    <w:rsid w:val="00373417"/>
    <w:rsid w:val="00375CAA"/>
    <w:rsid w:val="00376EB2"/>
    <w:rsid w:val="0038259C"/>
    <w:rsid w:val="00383432"/>
    <w:rsid w:val="003852F6"/>
    <w:rsid w:val="0038656E"/>
    <w:rsid w:val="00391359"/>
    <w:rsid w:val="00394567"/>
    <w:rsid w:val="00394F1B"/>
    <w:rsid w:val="003979DC"/>
    <w:rsid w:val="003A5729"/>
    <w:rsid w:val="003B3F92"/>
    <w:rsid w:val="003B4543"/>
    <w:rsid w:val="003B7D81"/>
    <w:rsid w:val="003C000D"/>
    <w:rsid w:val="003C5498"/>
    <w:rsid w:val="003D1AEA"/>
    <w:rsid w:val="003D39EB"/>
    <w:rsid w:val="003E6213"/>
    <w:rsid w:val="003E67DC"/>
    <w:rsid w:val="003F12F5"/>
    <w:rsid w:val="003F1499"/>
    <w:rsid w:val="003F212E"/>
    <w:rsid w:val="003F71A7"/>
    <w:rsid w:val="004009DF"/>
    <w:rsid w:val="00404500"/>
    <w:rsid w:val="004062C2"/>
    <w:rsid w:val="00407EA9"/>
    <w:rsid w:val="00410D8D"/>
    <w:rsid w:val="004127C7"/>
    <w:rsid w:val="0041319F"/>
    <w:rsid w:val="00413980"/>
    <w:rsid w:val="00417D13"/>
    <w:rsid w:val="0042060C"/>
    <w:rsid w:val="00422172"/>
    <w:rsid w:val="0042337C"/>
    <w:rsid w:val="0042375E"/>
    <w:rsid w:val="0043176F"/>
    <w:rsid w:val="00433AFD"/>
    <w:rsid w:val="00435283"/>
    <w:rsid w:val="00437223"/>
    <w:rsid w:val="00437D0D"/>
    <w:rsid w:val="00437DBA"/>
    <w:rsid w:val="00440296"/>
    <w:rsid w:val="00440B24"/>
    <w:rsid w:val="00441CE9"/>
    <w:rsid w:val="00443AAA"/>
    <w:rsid w:val="00445FE3"/>
    <w:rsid w:val="004477DC"/>
    <w:rsid w:val="00454A24"/>
    <w:rsid w:val="004604E4"/>
    <w:rsid w:val="00460636"/>
    <w:rsid w:val="00461B15"/>
    <w:rsid w:val="00461C4B"/>
    <w:rsid w:val="00464C9B"/>
    <w:rsid w:val="004701AB"/>
    <w:rsid w:val="004725A4"/>
    <w:rsid w:val="00474CAC"/>
    <w:rsid w:val="00476862"/>
    <w:rsid w:val="004770FF"/>
    <w:rsid w:val="0048095C"/>
    <w:rsid w:val="00484B20"/>
    <w:rsid w:val="0049444F"/>
    <w:rsid w:val="0049701E"/>
    <w:rsid w:val="004A3B74"/>
    <w:rsid w:val="004A41B1"/>
    <w:rsid w:val="004A45F5"/>
    <w:rsid w:val="004A5DC8"/>
    <w:rsid w:val="004B2DBB"/>
    <w:rsid w:val="004C125E"/>
    <w:rsid w:val="004C30C2"/>
    <w:rsid w:val="004C3970"/>
    <w:rsid w:val="004C5AE6"/>
    <w:rsid w:val="004C701B"/>
    <w:rsid w:val="004C72B4"/>
    <w:rsid w:val="004C7E3A"/>
    <w:rsid w:val="004D5363"/>
    <w:rsid w:val="004D5378"/>
    <w:rsid w:val="004D75B1"/>
    <w:rsid w:val="004E7441"/>
    <w:rsid w:val="004F23B0"/>
    <w:rsid w:val="004F2EF5"/>
    <w:rsid w:val="004F3D7C"/>
    <w:rsid w:val="0050066A"/>
    <w:rsid w:val="00501566"/>
    <w:rsid w:val="0050504D"/>
    <w:rsid w:val="005063D0"/>
    <w:rsid w:val="00521A7A"/>
    <w:rsid w:val="005303ED"/>
    <w:rsid w:val="00533063"/>
    <w:rsid w:val="005330EF"/>
    <w:rsid w:val="00535060"/>
    <w:rsid w:val="00536D86"/>
    <w:rsid w:val="00540CC8"/>
    <w:rsid w:val="00540E16"/>
    <w:rsid w:val="0054434F"/>
    <w:rsid w:val="00551A93"/>
    <w:rsid w:val="00554E25"/>
    <w:rsid w:val="005611A5"/>
    <w:rsid w:val="005627E1"/>
    <w:rsid w:val="00563094"/>
    <w:rsid w:val="00565D66"/>
    <w:rsid w:val="00584A2F"/>
    <w:rsid w:val="00584CB7"/>
    <w:rsid w:val="005870BA"/>
    <w:rsid w:val="005872E0"/>
    <w:rsid w:val="0059288C"/>
    <w:rsid w:val="005942E4"/>
    <w:rsid w:val="005956FB"/>
    <w:rsid w:val="00597450"/>
    <w:rsid w:val="00597D82"/>
    <w:rsid w:val="005A5110"/>
    <w:rsid w:val="005A582A"/>
    <w:rsid w:val="005A5F74"/>
    <w:rsid w:val="005A60BF"/>
    <w:rsid w:val="005B1A73"/>
    <w:rsid w:val="005B2A71"/>
    <w:rsid w:val="005B4B84"/>
    <w:rsid w:val="005C07FF"/>
    <w:rsid w:val="005C3117"/>
    <w:rsid w:val="005D5595"/>
    <w:rsid w:val="005D68D1"/>
    <w:rsid w:val="005E0B52"/>
    <w:rsid w:val="005E3E88"/>
    <w:rsid w:val="005E4F8E"/>
    <w:rsid w:val="005E7013"/>
    <w:rsid w:val="005E76A1"/>
    <w:rsid w:val="005F35EF"/>
    <w:rsid w:val="005F512E"/>
    <w:rsid w:val="005F5D59"/>
    <w:rsid w:val="00601A61"/>
    <w:rsid w:val="0061009B"/>
    <w:rsid w:val="006128CD"/>
    <w:rsid w:val="00614408"/>
    <w:rsid w:val="00614DEE"/>
    <w:rsid w:val="00615C0C"/>
    <w:rsid w:val="00625A44"/>
    <w:rsid w:val="00626F2C"/>
    <w:rsid w:val="00631678"/>
    <w:rsid w:val="00631F48"/>
    <w:rsid w:val="00632C44"/>
    <w:rsid w:val="00632F52"/>
    <w:rsid w:val="0063606F"/>
    <w:rsid w:val="0064073A"/>
    <w:rsid w:val="00641196"/>
    <w:rsid w:val="006441EC"/>
    <w:rsid w:val="006442FA"/>
    <w:rsid w:val="00645F39"/>
    <w:rsid w:val="00647EFD"/>
    <w:rsid w:val="00652648"/>
    <w:rsid w:val="00652734"/>
    <w:rsid w:val="00653A79"/>
    <w:rsid w:val="006553D9"/>
    <w:rsid w:val="00655D04"/>
    <w:rsid w:val="0065719A"/>
    <w:rsid w:val="00660FE5"/>
    <w:rsid w:val="00661440"/>
    <w:rsid w:val="00661B6F"/>
    <w:rsid w:val="00663014"/>
    <w:rsid w:val="00664DBC"/>
    <w:rsid w:val="00665066"/>
    <w:rsid w:val="00667B81"/>
    <w:rsid w:val="00671D35"/>
    <w:rsid w:val="0067493D"/>
    <w:rsid w:val="00674B5D"/>
    <w:rsid w:val="00680624"/>
    <w:rsid w:val="0068109E"/>
    <w:rsid w:val="006825D9"/>
    <w:rsid w:val="00682A8B"/>
    <w:rsid w:val="00687646"/>
    <w:rsid w:val="00690F0A"/>
    <w:rsid w:val="0069356B"/>
    <w:rsid w:val="00695406"/>
    <w:rsid w:val="00696457"/>
    <w:rsid w:val="006973A3"/>
    <w:rsid w:val="006A38CB"/>
    <w:rsid w:val="006A6EDB"/>
    <w:rsid w:val="006B6F5D"/>
    <w:rsid w:val="006C51FD"/>
    <w:rsid w:val="006C6FB8"/>
    <w:rsid w:val="006D04A3"/>
    <w:rsid w:val="006D3217"/>
    <w:rsid w:val="006E2AB3"/>
    <w:rsid w:val="006E5676"/>
    <w:rsid w:val="006E5964"/>
    <w:rsid w:val="006E751F"/>
    <w:rsid w:val="006F07F7"/>
    <w:rsid w:val="006F2CB8"/>
    <w:rsid w:val="006F3ABF"/>
    <w:rsid w:val="00701099"/>
    <w:rsid w:val="007078CE"/>
    <w:rsid w:val="00711E20"/>
    <w:rsid w:val="007121D6"/>
    <w:rsid w:val="007169E2"/>
    <w:rsid w:val="00721F7F"/>
    <w:rsid w:val="00723B4B"/>
    <w:rsid w:val="00740021"/>
    <w:rsid w:val="00740078"/>
    <w:rsid w:val="00741CD8"/>
    <w:rsid w:val="00743860"/>
    <w:rsid w:val="00743C13"/>
    <w:rsid w:val="00746D06"/>
    <w:rsid w:val="0075203D"/>
    <w:rsid w:val="00754B2C"/>
    <w:rsid w:val="007574A9"/>
    <w:rsid w:val="00757F32"/>
    <w:rsid w:val="007605B9"/>
    <w:rsid w:val="00765FDE"/>
    <w:rsid w:val="007664D6"/>
    <w:rsid w:val="00767393"/>
    <w:rsid w:val="00767D58"/>
    <w:rsid w:val="00771465"/>
    <w:rsid w:val="007720EE"/>
    <w:rsid w:val="0077405B"/>
    <w:rsid w:val="00774686"/>
    <w:rsid w:val="00777A30"/>
    <w:rsid w:val="007801A7"/>
    <w:rsid w:val="00780262"/>
    <w:rsid w:val="007843C4"/>
    <w:rsid w:val="00786557"/>
    <w:rsid w:val="007976B1"/>
    <w:rsid w:val="007A3710"/>
    <w:rsid w:val="007A4354"/>
    <w:rsid w:val="007A55B4"/>
    <w:rsid w:val="007B133F"/>
    <w:rsid w:val="007B5A8D"/>
    <w:rsid w:val="007B6D4F"/>
    <w:rsid w:val="007B7AA4"/>
    <w:rsid w:val="007C0C58"/>
    <w:rsid w:val="007C0D9C"/>
    <w:rsid w:val="007C0E5A"/>
    <w:rsid w:val="007C19F1"/>
    <w:rsid w:val="007D3B62"/>
    <w:rsid w:val="007D7512"/>
    <w:rsid w:val="007E2AFE"/>
    <w:rsid w:val="007E3BFB"/>
    <w:rsid w:val="007F16C4"/>
    <w:rsid w:val="007F5E9E"/>
    <w:rsid w:val="008037F8"/>
    <w:rsid w:val="0080640A"/>
    <w:rsid w:val="00814D44"/>
    <w:rsid w:val="008167F4"/>
    <w:rsid w:val="008172ED"/>
    <w:rsid w:val="00820504"/>
    <w:rsid w:val="00821F98"/>
    <w:rsid w:val="00821FB8"/>
    <w:rsid w:val="008222E2"/>
    <w:rsid w:val="008260FF"/>
    <w:rsid w:val="008301DF"/>
    <w:rsid w:val="008303FA"/>
    <w:rsid w:val="00830EED"/>
    <w:rsid w:val="00837BAE"/>
    <w:rsid w:val="00840360"/>
    <w:rsid w:val="008409F8"/>
    <w:rsid w:val="00841A4D"/>
    <w:rsid w:val="00850E75"/>
    <w:rsid w:val="0085371B"/>
    <w:rsid w:val="008549FC"/>
    <w:rsid w:val="008560A1"/>
    <w:rsid w:val="008602CF"/>
    <w:rsid w:val="0086150C"/>
    <w:rsid w:val="00863924"/>
    <w:rsid w:val="00874001"/>
    <w:rsid w:val="008751E8"/>
    <w:rsid w:val="00875337"/>
    <w:rsid w:val="00875D4F"/>
    <w:rsid w:val="00880D36"/>
    <w:rsid w:val="008829E9"/>
    <w:rsid w:val="00882BDC"/>
    <w:rsid w:val="00885465"/>
    <w:rsid w:val="00891318"/>
    <w:rsid w:val="00892F5B"/>
    <w:rsid w:val="0089393F"/>
    <w:rsid w:val="008957DB"/>
    <w:rsid w:val="00897BF8"/>
    <w:rsid w:val="008A32FC"/>
    <w:rsid w:val="008A4052"/>
    <w:rsid w:val="008A648D"/>
    <w:rsid w:val="008A755B"/>
    <w:rsid w:val="008B3490"/>
    <w:rsid w:val="008C0459"/>
    <w:rsid w:val="008C0DC5"/>
    <w:rsid w:val="008C1AC1"/>
    <w:rsid w:val="008C4194"/>
    <w:rsid w:val="008C5761"/>
    <w:rsid w:val="008D0436"/>
    <w:rsid w:val="008D10A1"/>
    <w:rsid w:val="008D3154"/>
    <w:rsid w:val="008D5C09"/>
    <w:rsid w:val="008D5FB1"/>
    <w:rsid w:val="008D71BD"/>
    <w:rsid w:val="008E0189"/>
    <w:rsid w:val="008E1D3A"/>
    <w:rsid w:val="008E2495"/>
    <w:rsid w:val="008E38D2"/>
    <w:rsid w:val="008E4B9E"/>
    <w:rsid w:val="008E5E94"/>
    <w:rsid w:val="008F1AA1"/>
    <w:rsid w:val="008F2BC3"/>
    <w:rsid w:val="008F6C3B"/>
    <w:rsid w:val="008F6D2A"/>
    <w:rsid w:val="009024FB"/>
    <w:rsid w:val="00902B84"/>
    <w:rsid w:val="009043E0"/>
    <w:rsid w:val="00905F57"/>
    <w:rsid w:val="00911A05"/>
    <w:rsid w:val="009178F9"/>
    <w:rsid w:val="0092056C"/>
    <w:rsid w:val="00921E11"/>
    <w:rsid w:val="00924FCD"/>
    <w:rsid w:val="0092594A"/>
    <w:rsid w:val="009262B6"/>
    <w:rsid w:val="00927526"/>
    <w:rsid w:val="00930809"/>
    <w:rsid w:val="00940AAD"/>
    <w:rsid w:val="00946727"/>
    <w:rsid w:val="009473A7"/>
    <w:rsid w:val="0095274F"/>
    <w:rsid w:val="00957EB6"/>
    <w:rsid w:val="00961AFF"/>
    <w:rsid w:val="00963B4C"/>
    <w:rsid w:val="00965A18"/>
    <w:rsid w:val="009751B8"/>
    <w:rsid w:val="00977392"/>
    <w:rsid w:val="009876C4"/>
    <w:rsid w:val="00987908"/>
    <w:rsid w:val="0099367F"/>
    <w:rsid w:val="0099387A"/>
    <w:rsid w:val="00993FDE"/>
    <w:rsid w:val="0099511D"/>
    <w:rsid w:val="00996065"/>
    <w:rsid w:val="009A0AAD"/>
    <w:rsid w:val="009A431A"/>
    <w:rsid w:val="009A43CE"/>
    <w:rsid w:val="009B0D53"/>
    <w:rsid w:val="009B0F2C"/>
    <w:rsid w:val="009B20DC"/>
    <w:rsid w:val="009B2C66"/>
    <w:rsid w:val="009B4818"/>
    <w:rsid w:val="009C2BCA"/>
    <w:rsid w:val="009C3F1D"/>
    <w:rsid w:val="009C4B1F"/>
    <w:rsid w:val="009C7685"/>
    <w:rsid w:val="009D42C4"/>
    <w:rsid w:val="009E38EC"/>
    <w:rsid w:val="009E4145"/>
    <w:rsid w:val="009E5B70"/>
    <w:rsid w:val="009E5BF3"/>
    <w:rsid w:val="009F093C"/>
    <w:rsid w:val="009F1774"/>
    <w:rsid w:val="009F2445"/>
    <w:rsid w:val="009F4658"/>
    <w:rsid w:val="009F4D65"/>
    <w:rsid w:val="009F5049"/>
    <w:rsid w:val="00A000CE"/>
    <w:rsid w:val="00A06A4C"/>
    <w:rsid w:val="00A107B2"/>
    <w:rsid w:val="00A135F2"/>
    <w:rsid w:val="00A1597B"/>
    <w:rsid w:val="00A169E2"/>
    <w:rsid w:val="00A173EF"/>
    <w:rsid w:val="00A2040F"/>
    <w:rsid w:val="00A21F2E"/>
    <w:rsid w:val="00A23391"/>
    <w:rsid w:val="00A272C7"/>
    <w:rsid w:val="00A30203"/>
    <w:rsid w:val="00A3220E"/>
    <w:rsid w:val="00A325CE"/>
    <w:rsid w:val="00A34B6F"/>
    <w:rsid w:val="00A355C0"/>
    <w:rsid w:val="00A36656"/>
    <w:rsid w:val="00A4061F"/>
    <w:rsid w:val="00A46D1E"/>
    <w:rsid w:val="00A522AB"/>
    <w:rsid w:val="00A53EC8"/>
    <w:rsid w:val="00A576FF"/>
    <w:rsid w:val="00A61291"/>
    <w:rsid w:val="00A61926"/>
    <w:rsid w:val="00A628A9"/>
    <w:rsid w:val="00A64C78"/>
    <w:rsid w:val="00A650F3"/>
    <w:rsid w:val="00A706B7"/>
    <w:rsid w:val="00A70752"/>
    <w:rsid w:val="00A73F0A"/>
    <w:rsid w:val="00A74459"/>
    <w:rsid w:val="00A80DD6"/>
    <w:rsid w:val="00A81F44"/>
    <w:rsid w:val="00A86A1F"/>
    <w:rsid w:val="00A91A9C"/>
    <w:rsid w:val="00A930A4"/>
    <w:rsid w:val="00A9357E"/>
    <w:rsid w:val="00A95426"/>
    <w:rsid w:val="00A95BF9"/>
    <w:rsid w:val="00A97B18"/>
    <w:rsid w:val="00A97C8B"/>
    <w:rsid w:val="00AA1332"/>
    <w:rsid w:val="00AA26E8"/>
    <w:rsid w:val="00AA3C89"/>
    <w:rsid w:val="00AA55A8"/>
    <w:rsid w:val="00AA6305"/>
    <w:rsid w:val="00AA6C69"/>
    <w:rsid w:val="00AB0A51"/>
    <w:rsid w:val="00AB1526"/>
    <w:rsid w:val="00AB2843"/>
    <w:rsid w:val="00AB2B8E"/>
    <w:rsid w:val="00AB33D1"/>
    <w:rsid w:val="00AB3C1A"/>
    <w:rsid w:val="00AB5714"/>
    <w:rsid w:val="00AB7362"/>
    <w:rsid w:val="00AC274F"/>
    <w:rsid w:val="00AC4B4A"/>
    <w:rsid w:val="00AD0208"/>
    <w:rsid w:val="00AD125C"/>
    <w:rsid w:val="00AD3436"/>
    <w:rsid w:val="00AF42E1"/>
    <w:rsid w:val="00AF6177"/>
    <w:rsid w:val="00AF733F"/>
    <w:rsid w:val="00B01C5D"/>
    <w:rsid w:val="00B045F2"/>
    <w:rsid w:val="00B06751"/>
    <w:rsid w:val="00B07263"/>
    <w:rsid w:val="00B0787D"/>
    <w:rsid w:val="00B11664"/>
    <w:rsid w:val="00B11C05"/>
    <w:rsid w:val="00B12118"/>
    <w:rsid w:val="00B213D0"/>
    <w:rsid w:val="00B23C80"/>
    <w:rsid w:val="00B241F7"/>
    <w:rsid w:val="00B3299A"/>
    <w:rsid w:val="00B34BFA"/>
    <w:rsid w:val="00B46AA6"/>
    <w:rsid w:val="00B5044E"/>
    <w:rsid w:val="00B511A0"/>
    <w:rsid w:val="00B522EE"/>
    <w:rsid w:val="00B53AE3"/>
    <w:rsid w:val="00B55331"/>
    <w:rsid w:val="00B56E11"/>
    <w:rsid w:val="00B60245"/>
    <w:rsid w:val="00B64044"/>
    <w:rsid w:val="00B6471F"/>
    <w:rsid w:val="00B707FB"/>
    <w:rsid w:val="00B7592F"/>
    <w:rsid w:val="00B7670C"/>
    <w:rsid w:val="00B8105C"/>
    <w:rsid w:val="00B81E34"/>
    <w:rsid w:val="00B83903"/>
    <w:rsid w:val="00B86652"/>
    <w:rsid w:val="00B87A08"/>
    <w:rsid w:val="00B95025"/>
    <w:rsid w:val="00BA6D53"/>
    <w:rsid w:val="00BB3AFC"/>
    <w:rsid w:val="00BB5D1C"/>
    <w:rsid w:val="00BC4E7C"/>
    <w:rsid w:val="00BE274F"/>
    <w:rsid w:val="00BE282A"/>
    <w:rsid w:val="00BE39DF"/>
    <w:rsid w:val="00BE4CE6"/>
    <w:rsid w:val="00BE5B3C"/>
    <w:rsid w:val="00BE6D91"/>
    <w:rsid w:val="00BF1167"/>
    <w:rsid w:val="00C10DBA"/>
    <w:rsid w:val="00C17ABC"/>
    <w:rsid w:val="00C258BD"/>
    <w:rsid w:val="00C258C6"/>
    <w:rsid w:val="00C269E0"/>
    <w:rsid w:val="00C34C1D"/>
    <w:rsid w:val="00C368B4"/>
    <w:rsid w:val="00C37000"/>
    <w:rsid w:val="00C4305C"/>
    <w:rsid w:val="00C43A32"/>
    <w:rsid w:val="00C4405E"/>
    <w:rsid w:val="00C477B9"/>
    <w:rsid w:val="00C4795D"/>
    <w:rsid w:val="00C51D26"/>
    <w:rsid w:val="00C53C91"/>
    <w:rsid w:val="00C5550A"/>
    <w:rsid w:val="00C57441"/>
    <w:rsid w:val="00C631F2"/>
    <w:rsid w:val="00C632AF"/>
    <w:rsid w:val="00C65644"/>
    <w:rsid w:val="00C66E24"/>
    <w:rsid w:val="00C6716D"/>
    <w:rsid w:val="00C7078B"/>
    <w:rsid w:val="00C7174B"/>
    <w:rsid w:val="00C7574E"/>
    <w:rsid w:val="00C82576"/>
    <w:rsid w:val="00C85BA8"/>
    <w:rsid w:val="00C9084D"/>
    <w:rsid w:val="00C92C15"/>
    <w:rsid w:val="00C9328B"/>
    <w:rsid w:val="00C94305"/>
    <w:rsid w:val="00C95605"/>
    <w:rsid w:val="00C95B09"/>
    <w:rsid w:val="00C97795"/>
    <w:rsid w:val="00CA0FF5"/>
    <w:rsid w:val="00CA27CC"/>
    <w:rsid w:val="00CA3597"/>
    <w:rsid w:val="00CA3C41"/>
    <w:rsid w:val="00CA4C34"/>
    <w:rsid w:val="00CA6411"/>
    <w:rsid w:val="00CA7BAD"/>
    <w:rsid w:val="00CB4A80"/>
    <w:rsid w:val="00CC0B60"/>
    <w:rsid w:val="00CC32DE"/>
    <w:rsid w:val="00CC3D22"/>
    <w:rsid w:val="00CC5082"/>
    <w:rsid w:val="00CD0F6C"/>
    <w:rsid w:val="00CD16E8"/>
    <w:rsid w:val="00CD1BAF"/>
    <w:rsid w:val="00CD5AA0"/>
    <w:rsid w:val="00CD5C8A"/>
    <w:rsid w:val="00CD5FEF"/>
    <w:rsid w:val="00CE47E5"/>
    <w:rsid w:val="00CE5252"/>
    <w:rsid w:val="00CE64BF"/>
    <w:rsid w:val="00CF08F3"/>
    <w:rsid w:val="00CF26F5"/>
    <w:rsid w:val="00CF4510"/>
    <w:rsid w:val="00CF5AC3"/>
    <w:rsid w:val="00CF6AE6"/>
    <w:rsid w:val="00D043A6"/>
    <w:rsid w:val="00D111A8"/>
    <w:rsid w:val="00D119AA"/>
    <w:rsid w:val="00D13B76"/>
    <w:rsid w:val="00D15099"/>
    <w:rsid w:val="00D2060B"/>
    <w:rsid w:val="00D24BFF"/>
    <w:rsid w:val="00D275CB"/>
    <w:rsid w:val="00D27E14"/>
    <w:rsid w:val="00D307C4"/>
    <w:rsid w:val="00D30EFA"/>
    <w:rsid w:val="00D31F15"/>
    <w:rsid w:val="00D365F5"/>
    <w:rsid w:val="00D3799A"/>
    <w:rsid w:val="00D41781"/>
    <w:rsid w:val="00D421E9"/>
    <w:rsid w:val="00D43C8C"/>
    <w:rsid w:val="00D50603"/>
    <w:rsid w:val="00D51C9C"/>
    <w:rsid w:val="00D56EB7"/>
    <w:rsid w:val="00D62BCF"/>
    <w:rsid w:val="00D66ECF"/>
    <w:rsid w:val="00D67115"/>
    <w:rsid w:val="00D67C2B"/>
    <w:rsid w:val="00D70C0B"/>
    <w:rsid w:val="00D80DA1"/>
    <w:rsid w:val="00D81E76"/>
    <w:rsid w:val="00D83B92"/>
    <w:rsid w:val="00D84DDE"/>
    <w:rsid w:val="00D86BD9"/>
    <w:rsid w:val="00D91D0E"/>
    <w:rsid w:val="00D963BB"/>
    <w:rsid w:val="00DA2E9E"/>
    <w:rsid w:val="00DA50D2"/>
    <w:rsid w:val="00DB77D7"/>
    <w:rsid w:val="00DC1219"/>
    <w:rsid w:val="00DC2788"/>
    <w:rsid w:val="00DC4FCB"/>
    <w:rsid w:val="00DC7F70"/>
    <w:rsid w:val="00DD3FEC"/>
    <w:rsid w:val="00DD4EDE"/>
    <w:rsid w:val="00DE0552"/>
    <w:rsid w:val="00DE29B3"/>
    <w:rsid w:val="00DE37FF"/>
    <w:rsid w:val="00DE679B"/>
    <w:rsid w:val="00DE7594"/>
    <w:rsid w:val="00DF017C"/>
    <w:rsid w:val="00DF1862"/>
    <w:rsid w:val="00DF5C24"/>
    <w:rsid w:val="00DF6F7C"/>
    <w:rsid w:val="00E00306"/>
    <w:rsid w:val="00E010C4"/>
    <w:rsid w:val="00E02D5B"/>
    <w:rsid w:val="00E071B3"/>
    <w:rsid w:val="00E10D31"/>
    <w:rsid w:val="00E12BDE"/>
    <w:rsid w:val="00E12D40"/>
    <w:rsid w:val="00E13EB9"/>
    <w:rsid w:val="00E15523"/>
    <w:rsid w:val="00E16512"/>
    <w:rsid w:val="00E17382"/>
    <w:rsid w:val="00E226FC"/>
    <w:rsid w:val="00E236E9"/>
    <w:rsid w:val="00E23AFE"/>
    <w:rsid w:val="00E243B9"/>
    <w:rsid w:val="00E25882"/>
    <w:rsid w:val="00E34BA7"/>
    <w:rsid w:val="00E36814"/>
    <w:rsid w:val="00E4105D"/>
    <w:rsid w:val="00E5085A"/>
    <w:rsid w:val="00E50A8A"/>
    <w:rsid w:val="00E56BDA"/>
    <w:rsid w:val="00E57382"/>
    <w:rsid w:val="00E573E7"/>
    <w:rsid w:val="00E61A39"/>
    <w:rsid w:val="00E61AC5"/>
    <w:rsid w:val="00E62B4F"/>
    <w:rsid w:val="00E65441"/>
    <w:rsid w:val="00E65D9D"/>
    <w:rsid w:val="00E67108"/>
    <w:rsid w:val="00E6726E"/>
    <w:rsid w:val="00E67A09"/>
    <w:rsid w:val="00E71C63"/>
    <w:rsid w:val="00E73691"/>
    <w:rsid w:val="00E75C32"/>
    <w:rsid w:val="00E76152"/>
    <w:rsid w:val="00E76952"/>
    <w:rsid w:val="00E82B43"/>
    <w:rsid w:val="00E849FF"/>
    <w:rsid w:val="00E867FF"/>
    <w:rsid w:val="00E90880"/>
    <w:rsid w:val="00E92B2E"/>
    <w:rsid w:val="00E9657F"/>
    <w:rsid w:val="00E96FBF"/>
    <w:rsid w:val="00EA4C15"/>
    <w:rsid w:val="00EA4C59"/>
    <w:rsid w:val="00EA7993"/>
    <w:rsid w:val="00EB35E4"/>
    <w:rsid w:val="00EB4AA4"/>
    <w:rsid w:val="00EB4DE5"/>
    <w:rsid w:val="00EB5BDF"/>
    <w:rsid w:val="00EB7ACA"/>
    <w:rsid w:val="00EC43B6"/>
    <w:rsid w:val="00EC4E13"/>
    <w:rsid w:val="00ED45F5"/>
    <w:rsid w:val="00EE057E"/>
    <w:rsid w:val="00EE1259"/>
    <w:rsid w:val="00EE12C1"/>
    <w:rsid w:val="00EE2372"/>
    <w:rsid w:val="00EE309D"/>
    <w:rsid w:val="00EE3EED"/>
    <w:rsid w:val="00EE7C61"/>
    <w:rsid w:val="00EF2BBE"/>
    <w:rsid w:val="00EF2C9F"/>
    <w:rsid w:val="00EF47D9"/>
    <w:rsid w:val="00F01054"/>
    <w:rsid w:val="00F16922"/>
    <w:rsid w:val="00F207EE"/>
    <w:rsid w:val="00F221AD"/>
    <w:rsid w:val="00F251FD"/>
    <w:rsid w:val="00F256F6"/>
    <w:rsid w:val="00F2602F"/>
    <w:rsid w:val="00F32082"/>
    <w:rsid w:val="00F34490"/>
    <w:rsid w:val="00F36105"/>
    <w:rsid w:val="00F36B28"/>
    <w:rsid w:val="00F44E5B"/>
    <w:rsid w:val="00F52E77"/>
    <w:rsid w:val="00F632CA"/>
    <w:rsid w:val="00F72100"/>
    <w:rsid w:val="00F73562"/>
    <w:rsid w:val="00F73DB6"/>
    <w:rsid w:val="00F749C2"/>
    <w:rsid w:val="00F760EF"/>
    <w:rsid w:val="00F7665E"/>
    <w:rsid w:val="00F80589"/>
    <w:rsid w:val="00F90A0A"/>
    <w:rsid w:val="00F9432E"/>
    <w:rsid w:val="00FA00BB"/>
    <w:rsid w:val="00FA1F93"/>
    <w:rsid w:val="00FA6AB3"/>
    <w:rsid w:val="00FB4D21"/>
    <w:rsid w:val="00FC5A2D"/>
    <w:rsid w:val="00FC5D2E"/>
    <w:rsid w:val="00FD055F"/>
    <w:rsid w:val="00FD7153"/>
    <w:rsid w:val="00FE0551"/>
    <w:rsid w:val="00FE499F"/>
    <w:rsid w:val="00FE6616"/>
    <w:rsid w:val="00FE740C"/>
    <w:rsid w:val="00FF2B8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E0E13-A0BB-43D7-A7D3-D6A5BDD4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32A4"/>
    <w:pPr>
      <w:spacing w:before="100" w:beforeAutospacing="1" w:after="100" w:afterAutospacing="1"/>
      <w:jc w:val="center"/>
      <w:outlineLvl w:val="1"/>
    </w:pPr>
    <w:rPr>
      <w:rFonts w:ascii="Verdana" w:eastAsia="Times New Roman" w:hAnsi="Verdana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1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2A4"/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363F0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horizontalrule1">
    <w:name w:val="horizontalrule1"/>
    <w:basedOn w:val="Normal"/>
    <w:rsid w:val="004D5378"/>
    <w:pPr>
      <w:pBdr>
        <w:bottom w:val="single" w:sz="18" w:space="0" w:color="68462B"/>
      </w:pBdr>
      <w:spacing w:before="100" w:beforeAutospacing="1" w:after="100" w:afterAutospacing="1"/>
    </w:pPr>
    <w:rPr>
      <w:rFonts w:eastAsia="Times New Roman"/>
    </w:rPr>
  </w:style>
  <w:style w:type="character" w:customStyle="1" w:styleId="p360-copy-ad-title3">
    <w:name w:val="p360-copy-ad-title3"/>
    <w:basedOn w:val="DefaultParagraphFont"/>
    <w:rsid w:val="004D5378"/>
    <w:rPr>
      <w:rFonts w:ascii="Arial" w:hAnsi="Arial" w:cs="Arial" w:hint="default"/>
      <w:b/>
      <w:bCs/>
      <w:i w:val="0"/>
      <w:iCs w:val="0"/>
      <w:vanish w:val="0"/>
      <w:webHidden w:val="0"/>
      <w:color w:val="000033"/>
      <w:sz w:val="21"/>
      <w:szCs w:val="21"/>
      <w:specVanish w:val="0"/>
    </w:rPr>
  </w:style>
  <w:style w:type="character" w:customStyle="1" w:styleId="p360-copy-ad-desc2">
    <w:name w:val="p360-copy-ad-desc2"/>
    <w:basedOn w:val="DefaultParagraphFont"/>
    <w:rsid w:val="004D5378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z w:val="15"/>
      <w:szCs w:val="15"/>
      <w:specVanish w:val="0"/>
    </w:rPr>
  </w:style>
  <w:style w:type="character" w:customStyle="1" w:styleId="itxtrst">
    <w:name w:val="itxtrst"/>
    <w:basedOn w:val="DefaultParagraphFont"/>
    <w:rsid w:val="004D5378"/>
  </w:style>
  <w:style w:type="paragraph" w:styleId="BalloonText">
    <w:name w:val="Balloon Text"/>
    <w:basedOn w:val="Normal"/>
    <w:link w:val="BalloonTextChar"/>
    <w:uiPriority w:val="99"/>
    <w:semiHidden/>
    <w:unhideWhenUsed/>
    <w:rsid w:val="004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A2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1CE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41CE9"/>
    <w:pPr>
      <w:spacing w:before="100" w:beforeAutospacing="1" w:after="100" w:afterAutospacing="1"/>
    </w:pPr>
    <w:rPr>
      <w:rFonts w:eastAsia="Times New Roman"/>
    </w:rPr>
  </w:style>
  <w:style w:type="character" w:customStyle="1" w:styleId="gaspricecolon">
    <w:name w:val="gaspricecolon"/>
    <w:basedOn w:val="DefaultParagraphFont"/>
    <w:rsid w:val="00441CE9"/>
  </w:style>
  <w:style w:type="character" w:customStyle="1" w:styleId="gasprice">
    <w:name w:val="gasprice"/>
    <w:basedOn w:val="DefaultParagraphFont"/>
    <w:rsid w:val="00441CE9"/>
  </w:style>
  <w:style w:type="character" w:customStyle="1" w:styleId="distance4">
    <w:name w:val="distance4"/>
    <w:basedOn w:val="DefaultParagraphFont"/>
    <w:rsid w:val="00441CE9"/>
    <w:rPr>
      <w:b/>
      <w:bCs/>
      <w:sz w:val="24"/>
      <w:szCs w:val="24"/>
    </w:rPr>
  </w:style>
  <w:style w:type="character" w:customStyle="1" w:styleId="unabletolocate">
    <w:name w:val="unabletolocate"/>
    <w:basedOn w:val="DefaultParagraphFont"/>
    <w:rsid w:val="00441CE9"/>
  </w:style>
  <w:style w:type="character" w:customStyle="1" w:styleId="street-address2">
    <w:name w:val="street-address2"/>
    <w:basedOn w:val="DefaultParagraphFont"/>
    <w:rsid w:val="00441CE9"/>
  </w:style>
  <w:style w:type="character" w:customStyle="1" w:styleId="locality">
    <w:name w:val="locality"/>
    <w:basedOn w:val="DefaultParagraphFont"/>
    <w:rsid w:val="00441CE9"/>
  </w:style>
  <w:style w:type="character" w:customStyle="1" w:styleId="region">
    <w:name w:val="region"/>
    <w:basedOn w:val="DefaultParagraphFont"/>
    <w:rsid w:val="00441CE9"/>
  </w:style>
  <w:style w:type="character" w:customStyle="1" w:styleId="postal-code">
    <w:name w:val="postal-code"/>
    <w:basedOn w:val="DefaultParagraphFont"/>
    <w:rsid w:val="00441CE9"/>
  </w:style>
  <w:style w:type="character" w:customStyle="1" w:styleId="country-name">
    <w:name w:val="country-name"/>
    <w:basedOn w:val="DefaultParagraphFont"/>
    <w:rsid w:val="00441CE9"/>
  </w:style>
  <w:style w:type="character" w:customStyle="1" w:styleId="latitude">
    <w:name w:val="latitude"/>
    <w:basedOn w:val="DefaultParagraphFont"/>
    <w:rsid w:val="00441CE9"/>
  </w:style>
  <w:style w:type="character" w:customStyle="1" w:styleId="longitude">
    <w:name w:val="longitude"/>
    <w:basedOn w:val="DefaultParagraphFont"/>
    <w:rsid w:val="00441CE9"/>
  </w:style>
  <w:style w:type="character" w:customStyle="1" w:styleId="leadpriceholder">
    <w:name w:val="leadpriceholder"/>
    <w:basedOn w:val="DefaultParagraphFont"/>
    <w:rsid w:val="00441CE9"/>
  </w:style>
  <w:style w:type="character" w:customStyle="1" w:styleId="link9">
    <w:name w:val="link9"/>
    <w:basedOn w:val="DefaultParagraphFont"/>
    <w:rsid w:val="00441CE9"/>
    <w:rPr>
      <w:color w:val="009ADE"/>
      <w:u w:val="single"/>
    </w:rPr>
  </w:style>
  <w:style w:type="character" w:customStyle="1" w:styleId="bold">
    <w:name w:val="bold"/>
    <w:basedOn w:val="DefaultParagraphFont"/>
    <w:rsid w:val="00441CE9"/>
  </w:style>
  <w:style w:type="character" w:customStyle="1" w:styleId="Strong1">
    <w:name w:val="Strong1"/>
    <w:basedOn w:val="DefaultParagraphFont"/>
    <w:rsid w:val="00441CE9"/>
  </w:style>
  <w:style w:type="character" w:customStyle="1" w:styleId="nav-cmd">
    <w:name w:val="nav-cmd"/>
    <w:basedOn w:val="DefaultParagraphFont"/>
    <w:rsid w:val="00441CE9"/>
  </w:style>
  <w:style w:type="character" w:customStyle="1" w:styleId="first">
    <w:name w:val="first"/>
    <w:basedOn w:val="DefaultParagraphFont"/>
    <w:rsid w:val="00441CE9"/>
  </w:style>
  <w:style w:type="character" w:customStyle="1" w:styleId="type">
    <w:name w:val="type"/>
    <w:basedOn w:val="DefaultParagraphFont"/>
    <w:rsid w:val="00441CE9"/>
  </w:style>
  <w:style w:type="character" w:customStyle="1" w:styleId="second">
    <w:name w:val="second"/>
    <w:basedOn w:val="DefaultParagraphFont"/>
    <w:rsid w:val="00441CE9"/>
  </w:style>
  <w:style w:type="character" w:customStyle="1" w:styleId="next-intersection">
    <w:name w:val="next-intersection"/>
    <w:basedOn w:val="DefaultParagraphFont"/>
    <w:rsid w:val="00441CE9"/>
  </w:style>
  <w:style w:type="character" w:customStyle="1" w:styleId="previous-intersection">
    <w:name w:val="previous-intersection"/>
    <w:basedOn w:val="DefaultParagraphFont"/>
    <w:rsid w:val="00441CE9"/>
  </w:style>
  <w:style w:type="character" w:customStyle="1" w:styleId="landmark-poi">
    <w:name w:val="landmark-poi"/>
    <w:basedOn w:val="DefaultParagraphFont"/>
    <w:rsid w:val="00441CE9"/>
  </w:style>
  <w:style w:type="character" w:customStyle="1" w:styleId="landmark-name">
    <w:name w:val="landmark-name"/>
    <w:basedOn w:val="DefaultParagraphFont"/>
    <w:rsid w:val="00441CE9"/>
  </w:style>
  <w:style w:type="character" w:customStyle="1" w:styleId="dest">
    <w:name w:val="dest"/>
    <w:basedOn w:val="DefaultParagraphFont"/>
    <w:rsid w:val="00441CE9"/>
  </w:style>
  <w:style w:type="character" w:customStyle="1" w:styleId="gone-too-far-end">
    <w:name w:val="gone-too-far-end"/>
    <w:basedOn w:val="DefaultParagraphFont"/>
    <w:rsid w:val="00441CE9"/>
  </w:style>
  <w:style w:type="character" w:customStyle="1" w:styleId="maptoggle11">
    <w:name w:val="maptoggle11"/>
    <w:basedOn w:val="DefaultParagraphFont"/>
    <w:rsid w:val="00441CE9"/>
  </w:style>
  <w:style w:type="character" w:customStyle="1" w:styleId="belowtoggle4">
    <w:name w:val="belowtoggle4"/>
    <w:basedOn w:val="DefaultParagraphFont"/>
    <w:rsid w:val="00441CE9"/>
  </w:style>
  <w:style w:type="character" w:customStyle="1" w:styleId="mqacopyswitch2">
    <w:name w:val="mqacopyswitch2"/>
    <w:basedOn w:val="DefaultParagraphFont"/>
    <w:rsid w:val="00441CE9"/>
  </w:style>
  <w:style w:type="character" w:styleId="PlaceholderText">
    <w:name w:val="Placeholder Text"/>
    <w:basedOn w:val="DefaultParagraphFont"/>
    <w:uiPriority w:val="99"/>
    <w:semiHidden/>
    <w:rsid w:val="0097739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4A41B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1B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41B1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3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3F"/>
    <w:rPr>
      <w:rFonts w:ascii="Calibri" w:hAnsi="Calibri" w:cs="Consolas"/>
      <w:szCs w:val="21"/>
    </w:rPr>
  </w:style>
  <w:style w:type="character" w:customStyle="1" w:styleId="klink">
    <w:name w:val="klink"/>
    <w:basedOn w:val="DefaultParagraphFont"/>
    <w:rsid w:val="00754B2C"/>
  </w:style>
  <w:style w:type="character" w:customStyle="1" w:styleId="ccfontupdated">
    <w:name w:val="ccfontupdated"/>
    <w:basedOn w:val="DefaultParagraphFont"/>
    <w:rsid w:val="00B83903"/>
  </w:style>
  <w:style w:type="character" w:customStyle="1" w:styleId="num">
    <w:name w:val="num"/>
    <w:basedOn w:val="DefaultParagraphFont"/>
    <w:rsid w:val="00DE679B"/>
  </w:style>
  <w:style w:type="character" w:customStyle="1" w:styleId="dirsegtext">
    <w:name w:val="dirsegtext"/>
    <w:basedOn w:val="DefaultParagraphFont"/>
    <w:rsid w:val="00DE679B"/>
  </w:style>
  <w:style w:type="paragraph" w:customStyle="1" w:styleId="Default">
    <w:name w:val="Default"/>
    <w:rsid w:val="009F46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A3C41"/>
  </w:style>
  <w:style w:type="character" w:customStyle="1" w:styleId="Title1">
    <w:name w:val="Title1"/>
    <w:basedOn w:val="DefaultParagraphFont"/>
    <w:rsid w:val="00E236E9"/>
  </w:style>
  <w:style w:type="character" w:customStyle="1" w:styleId="dir3d-p3d">
    <w:name w:val="dir3d-p3d"/>
    <w:basedOn w:val="DefaultParagraphFont"/>
    <w:rsid w:val="00E236E9"/>
  </w:style>
  <w:style w:type="character" w:customStyle="1" w:styleId="dir3d-b2d">
    <w:name w:val="dir3d-b2d"/>
    <w:basedOn w:val="DefaultParagraphFont"/>
    <w:rsid w:val="00E236E9"/>
  </w:style>
  <w:style w:type="character" w:customStyle="1" w:styleId="dir-tradv-more">
    <w:name w:val="dir-tradv-more"/>
    <w:basedOn w:val="DefaultParagraphFont"/>
    <w:rsid w:val="00E236E9"/>
  </w:style>
  <w:style w:type="character" w:customStyle="1" w:styleId="Heading1Char">
    <w:name w:val="Heading 1 Char"/>
    <w:basedOn w:val="DefaultParagraphFont"/>
    <w:link w:val="Heading1"/>
    <w:uiPriority w:val="9"/>
    <w:rsid w:val="00A1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ne1">
    <w:name w:val="line1"/>
    <w:basedOn w:val="DefaultParagraphFont"/>
    <w:rsid w:val="00A80DD6"/>
    <w:rPr>
      <w:vanish w:val="0"/>
      <w:webHidden w:val="0"/>
      <w:specVanish w:val="0"/>
    </w:rPr>
  </w:style>
  <w:style w:type="character" w:customStyle="1" w:styleId="heading">
    <w:name w:val="heading"/>
    <w:basedOn w:val="DefaultParagraphFont"/>
    <w:rsid w:val="004725A4"/>
  </w:style>
  <w:style w:type="character" w:customStyle="1" w:styleId="label">
    <w:name w:val="label"/>
    <w:basedOn w:val="DefaultParagraphFont"/>
    <w:rsid w:val="004725A4"/>
  </w:style>
  <w:style w:type="character" w:customStyle="1" w:styleId="content">
    <w:name w:val="content"/>
    <w:basedOn w:val="DefaultParagraphFont"/>
    <w:rsid w:val="004725A4"/>
  </w:style>
  <w:style w:type="character" w:customStyle="1" w:styleId="note">
    <w:name w:val="note"/>
    <w:basedOn w:val="DefaultParagraphFont"/>
    <w:rsid w:val="004725A4"/>
  </w:style>
  <w:style w:type="character" w:customStyle="1" w:styleId="ft">
    <w:name w:val="ft"/>
    <w:basedOn w:val="DefaultParagraphFont"/>
    <w:rsid w:val="004725A4"/>
  </w:style>
  <w:style w:type="character" w:customStyle="1" w:styleId="nd">
    <w:name w:val="nd"/>
    <w:basedOn w:val="DefaultParagraphFont"/>
    <w:rsid w:val="004725A4"/>
  </w:style>
  <w:style w:type="paragraph" w:customStyle="1" w:styleId="byline-dateline">
    <w:name w:val="byline-dateline"/>
    <w:basedOn w:val="Normal"/>
    <w:rsid w:val="00CA7BAD"/>
    <w:pPr>
      <w:spacing w:before="100" w:beforeAutospacing="1" w:after="100" w:afterAutospacing="1"/>
    </w:pPr>
    <w:rPr>
      <w:rFonts w:eastAsia="Times New Roman"/>
    </w:rPr>
  </w:style>
  <w:style w:type="character" w:customStyle="1" w:styleId="byline">
    <w:name w:val="byline"/>
    <w:basedOn w:val="DefaultParagraphFont"/>
    <w:rsid w:val="00CA7BAD"/>
  </w:style>
  <w:style w:type="character" w:customStyle="1" w:styleId="byline-author">
    <w:name w:val="byline-author"/>
    <w:basedOn w:val="DefaultParagraphFont"/>
    <w:rsid w:val="00CA7BAD"/>
  </w:style>
  <w:style w:type="character" w:customStyle="1" w:styleId="menu-label">
    <w:name w:val="menu-label"/>
    <w:basedOn w:val="DefaultParagraphFont"/>
    <w:rsid w:val="00CA7BAD"/>
  </w:style>
  <w:style w:type="paragraph" w:customStyle="1" w:styleId="g-aipstyle01">
    <w:name w:val="g-aipstyle01"/>
    <w:basedOn w:val="Normal"/>
    <w:rsid w:val="00CA7BAD"/>
    <w:pPr>
      <w:spacing w:line="240" w:lineRule="atLeast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g-aipstyle11">
    <w:name w:val="g-aipstyle11"/>
    <w:basedOn w:val="Normal"/>
    <w:rsid w:val="00CA7BAD"/>
    <w:pPr>
      <w:spacing w:line="240" w:lineRule="atLeast"/>
      <w:jc w:val="right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g-aipstyle21">
    <w:name w:val="g-aipstyle21"/>
    <w:basedOn w:val="Normal"/>
    <w:rsid w:val="00CA7BAD"/>
    <w:pPr>
      <w:spacing w:line="240" w:lineRule="atLeast"/>
    </w:pPr>
    <w:rPr>
      <w:rFonts w:ascii="Arial" w:eastAsia="Times New Roman" w:hAnsi="Arial" w:cs="Arial"/>
      <w:color w:val="FDBA58"/>
      <w:sz w:val="20"/>
      <w:szCs w:val="20"/>
    </w:rPr>
  </w:style>
  <w:style w:type="paragraph" w:customStyle="1" w:styleId="interactive-leadin">
    <w:name w:val="interactive-leadin"/>
    <w:basedOn w:val="Normal"/>
    <w:rsid w:val="00CA7BAD"/>
    <w:pPr>
      <w:spacing w:before="100" w:beforeAutospacing="1" w:after="100" w:afterAutospacing="1"/>
    </w:pPr>
    <w:rPr>
      <w:rFonts w:eastAsia="Times New Roman"/>
    </w:rPr>
  </w:style>
  <w:style w:type="character" w:customStyle="1" w:styleId="sharetools-label">
    <w:name w:val="sharetools-label"/>
    <w:basedOn w:val="DefaultParagraphFont"/>
    <w:rsid w:val="00CA7BAD"/>
  </w:style>
  <w:style w:type="character" w:customStyle="1" w:styleId="sharetool-text">
    <w:name w:val="sharetool-text"/>
    <w:basedOn w:val="DefaultParagraphFont"/>
    <w:rsid w:val="00CA7BAD"/>
  </w:style>
  <w:style w:type="paragraph" w:customStyle="1" w:styleId="story-body-text">
    <w:name w:val="story-body-text"/>
    <w:basedOn w:val="Normal"/>
    <w:rsid w:val="00CA7BAD"/>
    <w:pPr>
      <w:spacing w:before="100" w:beforeAutospacing="1" w:after="100" w:afterAutospacing="1"/>
    </w:pPr>
    <w:rPr>
      <w:rFonts w:eastAsia="Times New Roman"/>
    </w:rPr>
  </w:style>
  <w:style w:type="paragraph" w:customStyle="1" w:styleId="story-print-citation">
    <w:name w:val="story-print-citation"/>
    <w:basedOn w:val="Normal"/>
    <w:rsid w:val="00CA7BAD"/>
    <w:pPr>
      <w:spacing w:before="100" w:beforeAutospacing="1" w:after="100" w:afterAutospacing="1"/>
    </w:pPr>
    <w:rPr>
      <w:rFonts w:eastAsia="Times New Roman"/>
    </w:rPr>
  </w:style>
  <w:style w:type="character" w:customStyle="1" w:styleId="story-footer-links">
    <w:name w:val="story-footer-links"/>
    <w:basedOn w:val="DefaultParagraphFont"/>
    <w:rsid w:val="00CA7BAD"/>
  </w:style>
  <w:style w:type="character" w:customStyle="1" w:styleId="pipe">
    <w:name w:val="pipe"/>
    <w:basedOn w:val="DefaultParagraphFont"/>
    <w:rsid w:val="00CA7BAD"/>
  </w:style>
  <w:style w:type="character" w:customStyle="1" w:styleId="1">
    <w:name w:val="1"/>
    <w:basedOn w:val="DefaultParagraphFont"/>
    <w:rsid w:val="00213748"/>
    <w:rPr>
      <w:shd w:val="clear" w:color="auto" w:fill="auto"/>
    </w:rPr>
  </w:style>
  <w:style w:type="character" w:customStyle="1" w:styleId="2">
    <w:name w:val="2"/>
    <w:basedOn w:val="DefaultParagraphFont"/>
    <w:rsid w:val="00213748"/>
    <w:rPr>
      <w:shd w:val="clear" w:color="auto" w:fill="auto"/>
    </w:rPr>
  </w:style>
  <w:style w:type="character" w:customStyle="1" w:styleId="3">
    <w:name w:val="3"/>
    <w:basedOn w:val="DefaultParagraphFont"/>
    <w:rsid w:val="00213748"/>
    <w:rPr>
      <w:shd w:val="clear" w:color="auto" w:fill="auto"/>
    </w:rPr>
  </w:style>
  <w:style w:type="character" w:customStyle="1" w:styleId="4">
    <w:name w:val="4"/>
    <w:basedOn w:val="DefaultParagraphFont"/>
    <w:rsid w:val="00213748"/>
    <w:rPr>
      <w:shd w:val="clear" w:color="auto" w:fill="auto"/>
    </w:rPr>
  </w:style>
  <w:style w:type="character" w:customStyle="1" w:styleId="5">
    <w:name w:val="5"/>
    <w:basedOn w:val="DefaultParagraphFont"/>
    <w:rsid w:val="00213748"/>
    <w:rPr>
      <w:shd w:val="clear" w:color="auto" w:fill="auto"/>
    </w:rPr>
  </w:style>
  <w:style w:type="character" w:customStyle="1" w:styleId="6">
    <w:name w:val="6"/>
    <w:basedOn w:val="DefaultParagraphFont"/>
    <w:rsid w:val="00213748"/>
    <w:rPr>
      <w:shd w:val="clear" w:color="auto" w:fill="auto"/>
    </w:rPr>
  </w:style>
  <w:style w:type="character" w:customStyle="1" w:styleId="7">
    <w:name w:val="7"/>
    <w:basedOn w:val="DefaultParagraphFont"/>
    <w:rsid w:val="00213748"/>
    <w:rPr>
      <w:shd w:val="clear" w:color="auto" w:fill="auto"/>
    </w:rPr>
  </w:style>
  <w:style w:type="character" w:customStyle="1" w:styleId="8">
    <w:name w:val="8"/>
    <w:basedOn w:val="DefaultParagraphFont"/>
    <w:rsid w:val="00213748"/>
    <w:rPr>
      <w:shd w:val="clear" w:color="auto" w:fill="auto"/>
    </w:rPr>
  </w:style>
  <w:style w:type="character" w:customStyle="1" w:styleId="text">
    <w:name w:val="text"/>
    <w:basedOn w:val="DefaultParagraphFont"/>
    <w:rsid w:val="00DE29B3"/>
  </w:style>
  <w:style w:type="character" w:customStyle="1" w:styleId="indent-1-breaks">
    <w:name w:val="indent-1-breaks"/>
    <w:basedOn w:val="DefaultParagraphFont"/>
    <w:rsid w:val="00DE29B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3E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B4B84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nderable-component-text">
    <w:name w:val="renderable-component-text"/>
    <w:basedOn w:val="DefaultParagraphFont"/>
    <w:rsid w:val="00366100"/>
  </w:style>
  <w:style w:type="character" w:styleId="FollowedHyperlink">
    <w:name w:val="FollowedHyperlink"/>
    <w:basedOn w:val="DefaultParagraphFont"/>
    <w:uiPriority w:val="99"/>
    <w:semiHidden/>
    <w:unhideWhenUsed/>
    <w:rsid w:val="009F5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698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000000"/>
        <w:bottom w:val="none" w:sz="0" w:space="0" w:color="auto"/>
        <w:right w:val="none" w:sz="0" w:space="0" w:color="auto"/>
      </w:divBdr>
    </w:div>
    <w:div w:id="9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6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000000"/>
        <w:bottom w:val="none" w:sz="0" w:space="0" w:color="auto"/>
        <w:right w:val="none" w:sz="0" w:space="0" w:color="auto"/>
      </w:divBdr>
    </w:div>
    <w:div w:id="383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7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4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2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6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1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3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2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208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0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10892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3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2234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4960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8689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9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716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0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364">
                                      <w:marLeft w:val="60"/>
                                      <w:marRight w:val="60"/>
                                      <w:marTop w:val="3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15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67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7657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4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6378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84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9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2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1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55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70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0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602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82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46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4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2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6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5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2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7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03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08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470">
          <w:marLeft w:val="0"/>
          <w:marRight w:val="0"/>
          <w:marTop w:val="1500"/>
          <w:marBottom w:val="0"/>
          <w:divBdr>
            <w:top w:val="single" w:sz="6" w:space="8" w:color="EAEAEA"/>
            <w:left w:val="none" w:sz="0" w:space="0" w:color="auto"/>
            <w:bottom w:val="single" w:sz="6" w:space="0" w:color="EAEAEA"/>
            <w:right w:val="single" w:sz="6" w:space="0" w:color="EAEAEA"/>
          </w:divBdr>
          <w:divsChild>
            <w:div w:id="465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1824">
                      <w:marLeft w:val="150"/>
                      <w:marRight w:val="13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8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9A9A9"/>
                                                <w:left w:val="none" w:sz="0" w:space="0" w:color="A9A9A9"/>
                                                <w:bottom w:val="none" w:sz="0" w:space="0" w:color="A9A9A9"/>
                                                <w:right w:val="none" w:sz="0" w:space="0" w:color="A9A9A9"/>
                                              </w:divBdr>
                                              <w:divsChild>
                                                <w:div w:id="130982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776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8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2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3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7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2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3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5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7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6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93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2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5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77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9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494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1491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573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820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172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0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64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0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923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0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7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25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9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5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5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35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8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1250">
                  <w:marLeft w:val="6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91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4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4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62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4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0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20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61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60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9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9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5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38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2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0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63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5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0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0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804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4330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8920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1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387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4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92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22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67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48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5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76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9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423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47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29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6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7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58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485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1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08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70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3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51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3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3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86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8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0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8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170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9326">
                                      <w:marLeft w:val="15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194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7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35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59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87">
                  <w:marLeft w:val="0"/>
                  <w:marRight w:val="0"/>
                  <w:marTop w:val="4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060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524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825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637859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510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2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ram.f.ahmad@ahmadiyy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350181365423439/?acontext=%7B%22action_history%22%3A%22%5b%7B%5C%22surface%5C%22%3A%5C%22page%5C%22%2C%5C%22mechanism%5C%22%3A%5C%22page_upcoming_events_card%5C%22%2C%5C%22extra_data%5C%22%3A%5b%5d%7D%5d%22%2C%22has_source%22%3Atrue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rmingshel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@oshkoshpresbyter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CB2E-5B07-490A-AF12-436DFED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Willadsen</dc:creator>
  <cp:lastModifiedBy>Jodi Sullivan</cp:lastModifiedBy>
  <cp:revision>2</cp:revision>
  <cp:lastPrinted>2017-10-16T14:39:00Z</cp:lastPrinted>
  <dcterms:created xsi:type="dcterms:W3CDTF">2017-10-16T14:40:00Z</dcterms:created>
  <dcterms:modified xsi:type="dcterms:W3CDTF">2017-10-16T14:40:00Z</dcterms:modified>
</cp:coreProperties>
</file>