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E1D" w:rsidRPr="00424CE9" w:rsidRDefault="00CB20F5" w:rsidP="00424CE9">
      <w:pPr>
        <w:spacing w:after="0" w:line="240" w:lineRule="auto"/>
        <w:jc w:val="center"/>
      </w:pPr>
      <w:r>
        <w:rPr>
          <w:noProof/>
        </w:rPr>
        <w:drawing>
          <wp:anchor distT="0" distB="0" distL="114300" distR="114300" simplePos="0" relativeHeight="251659264" behindDoc="0" locked="0" layoutInCell="1" allowOverlap="1">
            <wp:simplePos x="0" y="0"/>
            <wp:positionH relativeFrom="column">
              <wp:posOffset>2016760</wp:posOffset>
            </wp:positionH>
            <wp:positionV relativeFrom="paragraph">
              <wp:posOffset>-69850</wp:posOffset>
            </wp:positionV>
            <wp:extent cx="2008505" cy="735330"/>
            <wp:effectExtent l="19050" t="0" r="0" b="0"/>
            <wp:wrapSquare wrapText="bothSides"/>
            <wp:docPr id="3" name="Picture 2" descr="C:\Users\Bob\Dropbox\Graphics-Misc\RCHCAE_2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b\Dropbox\Graphics-Misc\RCHCAE_2CLogo.jpg"/>
                    <pic:cNvPicPr>
                      <a:picLocks noChangeAspect="1" noChangeArrowheads="1"/>
                    </pic:cNvPicPr>
                  </pic:nvPicPr>
                  <pic:blipFill>
                    <a:blip r:embed="rId6" cstate="print"/>
                    <a:srcRect/>
                    <a:stretch>
                      <a:fillRect/>
                    </a:stretch>
                  </pic:blipFill>
                  <pic:spPr bwMode="auto">
                    <a:xfrm>
                      <a:off x="0" y="0"/>
                      <a:ext cx="2008505" cy="735330"/>
                    </a:xfrm>
                    <a:prstGeom prst="rect">
                      <a:avLst/>
                    </a:prstGeom>
                    <a:noFill/>
                    <a:ln w="9525">
                      <a:noFill/>
                      <a:miter lim="800000"/>
                      <a:headEnd/>
                      <a:tailEnd/>
                    </a:ln>
                  </pic:spPr>
                </pic:pic>
              </a:graphicData>
            </a:graphic>
          </wp:anchor>
        </w:drawing>
      </w:r>
      <w:bookmarkStart w:id="0" w:name="_GoBack"/>
      <w:bookmarkEnd w:id="0"/>
    </w:p>
    <w:p w:rsidR="00A12E1D" w:rsidRDefault="00A12E1D" w:rsidP="00A12E1D">
      <w:pPr>
        <w:spacing w:after="0" w:line="240" w:lineRule="auto"/>
        <w:rPr>
          <w:color w:val="000000" w:themeColor="text1"/>
          <w:sz w:val="28"/>
        </w:rPr>
      </w:pPr>
    </w:p>
    <w:p w:rsidR="00A12E1D" w:rsidRDefault="00A12E1D" w:rsidP="00A12E1D">
      <w:pPr>
        <w:spacing w:after="0" w:line="240" w:lineRule="auto"/>
        <w:rPr>
          <w:color w:val="000000" w:themeColor="text1"/>
          <w:sz w:val="28"/>
        </w:rPr>
      </w:pPr>
    </w:p>
    <w:p w:rsidR="00424CE9" w:rsidRDefault="00424CE9" w:rsidP="00565943">
      <w:pPr>
        <w:spacing w:after="0" w:line="240" w:lineRule="auto"/>
        <w:rPr>
          <w:color w:val="000000" w:themeColor="text1"/>
          <w:sz w:val="28"/>
        </w:rPr>
      </w:pPr>
      <w:r>
        <w:rPr>
          <w:color w:val="000000" w:themeColor="text1"/>
          <w:sz w:val="28"/>
        </w:rPr>
        <w:t xml:space="preserve">January 4, 2018 </w:t>
      </w:r>
    </w:p>
    <w:p w:rsidR="00424CE9" w:rsidRDefault="00424CE9" w:rsidP="00565943">
      <w:pPr>
        <w:spacing w:after="0" w:line="240" w:lineRule="auto"/>
        <w:rPr>
          <w:color w:val="000000" w:themeColor="text1"/>
          <w:sz w:val="28"/>
        </w:rPr>
      </w:pPr>
    </w:p>
    <w:p w:rsidR="00565943" w:rsidRPr="00565943" w:rsidRDefault="00565943" w:rsidP="00565943">
      <w:pPr>
        <w:spacing w:after="0" w:line="240" w:lineRule="auto"/>
        <w:rPr>
          <w:color w:val="000000" w:themeColor="text1"/>
          <w:sz w:val="28"/>
        </w:rPr>
      </w:pPr>
      <w:r w:rsidRPr="00565943">
        <w:rPr>
          <w:color w:val="000000" w:themeColor="text1"/>
          <w:sz w:val="28"/>
        </w:rPr>
        <w:t xml:space="preserve">Dear </w:t>
      </w:r>
      <w:r w:rsidR="00424CE9">
        <w:rPr>
          <w:color w:val="000000" w:themeColor="text1"/>
          <w:sz w:val="28"/>
        </w:rPr>
        <w:t>Iowa Chamber Leaders:</w:t>
      </w:r>
    </w:p>
    <w:p w:rsidR="00565943" w:rsidRPr="00565943" w:rsidRDefault="00565943" w:rsidP="00565943">
      <w:pPr>
        <w:spacing w:after="0" w:line="240" w:lineRule="auto"/>
        <w:rPr>
          <w:color w:val="000000" w:themeColor="text1"/>
          <w:sz w:val="28"/>
        </w:rPr>
      </w:pPr>
      <w:r w:rsidRPr="00565943">
        <w:rPr>
          <w:color w:val="000000" w:themeColor="text1"/>
          <w:sz w:val="28"/>
        </w:rPr>
        <w:t> </w:t>
      </w:r>
    </w:p>
    <w:p w:rsidR="00565943" w:rsidRPr="00565943" w:rsidRDefault="00565943" w:rsidP="00565943">
      <w:pPr>
        <w:spacing w:after="0" w:line="240" w:lineRule="auto"/>
        <w:rPr>
          <w:color w:val="000000" w:themeColor="text1"/>
          <w:sz w:val="28"/>
        </w:rPr>
      </w:pPr>
      <w:r w:rsidRPr="00565943">
        <w:rPr>
          <w:color w:val="000000" w:themeColor="text1"/>
          <w:sz w:val="28"/>
        </w:rPr>
        <w:t>I am looking forward to meeting you on April 5</w:t>
      </w:r>
      <w:r w:rsidR="009F4F05" w:rsidRPr="009F4F05">
        <w:rPr>
          <w:color w:val="000000" w:themeColor="text1"/>
          <w:sz w:val="28"/>
          <w:vertAlign w:val="superscript"/>
        </w:rPr>
        <w:t>th</w:t>
      </w:r>
      <w:r w:rsidR="009F4F05">
        <w:rPr>
          <w:color w:val="000000" w:themeColor="text1"/>
          <w:sz w:val="28"/>
        </w:rPr>
        <w:t xml:space="preserve"> at the Iowa Chamber of Commerce Executives Conference</w:t>
      </w:r>
      <w:r w:rsidR="00424CE9">
        <w:rPr>
          <w:color w:val="000000" w:themeColor="text1"/>
          <w:sz w:val="28"/>
        </w:rPr>
        <w:t xml:space="preserve"> in Newton, Iowa at the Iowa Speedway.</w:t>
      </w:r>
      <w:r w:rsidRPr="00565943">
        <w:rPr>
          <w:color w:val="000000" w:themeColor="text1"/>
          <w:sz w:val="28"/>
        </w:rPr>
        <w:t xml:space="preserve">   The workshop </w:t>
      </w:r>
      <w:r w:rsidR="009F4F05">
        <w:rPr>
          <w:color w:val="000000" w:themeColor="text1"/>
          <w:sz w:val="28"/>
        </w:rPr>
        <w:t xml:space="preserve">I will be presenting </w:t>
      </w:r>
      <w:r w:rsidRPr="00565943">
        <w:rPr>
          <w:color w:val="000000" w:themeColor="text1"/>
          <w:sz w:val="28"/>
        </w:rPr>
        <w:t>is an opportunity to better understand the chamber from the perspectives of the volunteer leaders and professional staff.  It takes a partnership of governance and manag</w:t>
      </w:r>
      <w:r>
        <w:rPr>
          <w:color w:val="000000" w:themeColor="text1"/>
          <w:sz w:val="28"/>
        </w:rPr>
        <w:t>ement to advance the mission.  </w:t>
      </w:r>
      <w:r w:rsidRPr="00565943">
        <w:rPr>
          <w:color w:val="000000" w:themeColor="text1"/>
          <w:sz w:val="28"/>
        </w:rPr>
        <w:t>Discussion topics include:</w:t>
      </w:r>
    </w:p>
    <w:p w:rsidR="00565943" w:rsidRPr="00565943" w:rsidRDefault="00565943" w:rsidP="00565943">
      <w:pPr>
        <w:spacing w:after="0" w:line="240" w:lineRule="auto"/>
        <w:rPr>
          <w:color w:val="000000" w:themeColor="text1"/>
          <w:sz w:val="28"/>
        </w:rPr>
      </w:pPr>
      <w:r w:rsidRPr="00565943">
        <w:rPr>
          <w:color w:val="000000" w:themeColor="text1"/>
          <w:sz w:val="28"/>
        </w:rPr>
        <w:t> </w:t>
      </w:r>
    </w:p>
    <w:p w:rsidR="00565943" w:rsidRPr="00424CE9" w:rsidRDefault="00565943" w:rsidP="00565943">
      <w:pPr>
        <w:spacing w:after="0" w:line="240" w:lineRule="auto"/>
        <w:rPr>
          <w:i/>
          <w:color w:val="000000" w:themeColor="text1"/>
          <w:sz w:val="28"/>
        </w:rPr>
      </w:pPr>
      <w:r w:rsidRPr="00424CE9">
        <w:rPr>
          <w:i/>
          <w:color w:val="000000" w:themeColor="text1"/>
          <w:sz w:val="28"/>
        </w:rPr>
        <w:t xml:space="preserve">Importance of Chambers and </w:t>
      </w:r>
      <w:r w:rsidR="009F4F05" w:rsidRPr="00424CE9">
        <w:rPr>
          <w:i/>
          <w:color w:val="000000" w:themeColor="text1"/>
          <w:sz w:val="28"/>
        </w:rPr>
        <w:t>Nonprofits</w:t>
      </w:r>
      <w:r w:rsidRPr="00424CE9">
        <w:rPr>
          <w:i/>
          <w:color w:val="000000" w:themeColor="text1"/>
          <w:sz w:val="28"/>
        </w:rPr>
        <w:t xml:space="preserve"> in America</w:t>
      </w:r>
    </w:p>
    <w:p w:rsidR="00565943" w:rsidRPr="00424CE9" w:rsidRDefault="00565943" w:rsidP="00565943">
      <w:pPr>
        <w:spacing w:after="0" w:line="240" w:lineRule="auto"/>
        <w:rPr>
          <w:i/>
          <w:color w:val="000000" w:themeColor="text1"/>
          <w:sz w:val="28"/>
        </w:rPr>
      </w:pPr>
      <w:r w:rsidRPr="00424CE9">
        <w:rPr>
          <w:i/>
          <w:color w:val="000000" w:themeColor="text1"/>
          <w:sz w:val="28"/>
        </w:rPr>
        <w:t>Purpose of a Board of Directors</w:t>
      </w:r>
    </w:p>
    <w:p w:rsidR="00565943" w:rsidRPr="00424CE9" w:rsidRDefault="00565943" w:rsidP="00565943">
      <w:pPr>
        <w:spacing w:after="0" w:line="240" w:lineRule="auto"/>
        <w:rPr>
          <w:i/>
          <w:color w:val="000000" w:themeColor="text1"/>
          <w:sz w:val="28"/>
        </w:rPr>
      </w:pPr>
      <w:r w:rsidRPr="00424CE9">
        <w:rPr>
          <w:i/>
          <w:color w:val="000000" w:themeColor="text1"/>
          <w:sz w:val="28"/>
        </w:rPr>
        <w:t>Fiduciary Responsibilities</w:t>
      </w:r>
    </w:p>
    <w:p w:rsidR="00565943" w:rsidRPr="00424CE9" w:rsidRDefault="00565943" w:rsidP="00565943">
      <w:pPr>
        <w:spacing w:after="0" w:line="240" w:lineRule="auto"/>
        <w:rPr>
          <w:i/>
          <w:color w:val="000000" w:themeColor="text1"/>
          <w:sz w:val="28"/>
        </w:rPr>
      </w:pPr>
      <w:r w:rsidRPr="00424CE9">
        <w:rPr>
          <w:i/>
          <w:color w:val="000000" w:themeColor="text1"/>
          <w:sz w:val="28"/>
        </w:rPr>
        <w:t>Understanding Finances</w:t>
      </w:r>
    </w:p>
    <w:p w:rsidR="00565943" w:rsidRPr="00424CE9" w:rsidRDefault="00565943" w:rsidP="00565943">
      <w:pPr>
        <w:spacing w:after="0" w:line="240" w:lineRule="auto"/>
        <w:rPr>
          <w:i/>
          <w:color w:val="000000" w:themeColor="text1"/>
          <w:sz w:val="28"/>
        </w:rPr>
      </w:pPr>
      <w:r w:rsidRPr="00424CE9">
        <w:rPr>
          <w:i/>
          <w:color w:val="000000" w:themeColor="text1"/>
          <w:sz w:val="28"/>
        </w:rPr>
        <w:t>Board Staff Partnership</w:t>
      </w:r>
    </w:p>
    <w:p w:rsidR="00565943" w:rsidRPr="00424CE9" w:rsidRDefault="00565943" w:rsidP="00565943">
      <w:pPr>
        <w:spacing w:after="0" w:line="240" w:lineRule="auto"/>
        <w:rPr>
          <w:i/>
          <w:color w:val="000000" w:themeColor="text1"/>
          <w:sz w:val="28"/>
        </w:rPr>
      </w:pPr>
      <w:r w:rsidRPr="00424CE9">
        <w:rPr>
          <w:i/>
          <w:color w:val="000000" w:themeColor="text1"/>
          <w:sz w:val="28"/>
        </w:rPr>
        <w:t>Risk Awareness and Avoidance</w:t>
      </w:r>
    </w:p>
    <w:p w:rsidR="00565943" w:rsidRPr="00424CE9" w:rsidRDefault="00565943" w:rsidP="00565943">
      <w:pPr>
        <w:spacing w:after="0" w:line="240" w:lineRule="auto"/>
        <w:rPr>
          <w:i/>
          <w:color w:val="000000" w:themeColor="text1"/>
          <w:sz w:val="28"/>
        </w:rPr>
      </w:pPr>
      <w:r w:rsidRPr="00424CE9">
        <w:rPr>
          <w:i/>
          <w:color w:val="000000" w:themeColor="text1"/>
          <w:sz w:val="28"/>
        </w:rPr>
        <w:t>Make Best Use of Committees</w:t>
      </w:r>
    </w:p>
    <w:p w:rsidR="00565943" w:rsidRPr="00424CE9" w:rsidRDefault="00565943" w:rsidP="00565943">
      <w:pPr>
        <w:spacing w:after="0" w:line="240" w:lineRule="auto"/>
        <w:rPr>
          <w:i/>
          <w:color w:val="000000" w:themeColor="text1"/>
          <w:sz w:val="28"/>
        </w:rPr>
      </w:pPr>
      <w:r w:rsidRPr="00424CE9">
        <w:rPr>
          <w:i/>
          <w:color w:val="000000" w:themeColor="text1"/>
          <w:sz w:val="28"/>
        </w:rPr>
        <w:t>Strategic Plan and Implementation</w:t>
      </w:r>
    </w:p>
    <w:p w:rsidR="00565943" w:rsidRPr="00565943" w:rsidRDefault="00565943" w:rsidP="00565943">
      <w:pPr>
        <w:spacing w:after="0" w:line="240" w:lineRule="auto"/>
        <w:rPr>
          <w:color w:val="000000" w:themeColor="text1"/>
          <w:sz w:val="28"/>
        </w:rPr>
      </w:pPr>
      <w:r w:rsidRPr="00565943">
        <w:rPr>
          <w:color w:val="000000" w:themeColor="text1"/>
          <w:sz w:val="28"/>
        </w:rPr>
        <w:t> </w:t>
      </w:r>
    </w:p>
    <w:p w:rsidR="009B1778" w:rsidRDefault="00565943" w:rsidP="009F4F05">
      <w:pPr>
        <w:spacing w:after="0" w:line="240" w:lineRule="auto"/>
        <w:rPr>
          <w:color w:val="000000" w:themeColor="text1"/>
          <w:sz w:val="28"/>
        </w:rPr>
      </w:pPr>
      <w:r w:rsidRPr="00565943">
        <w:rPr>
          <w:color w:val="000000" w:themeColor="text1"/>
          <w:sz w:val="28"/>
        </w:rPr>
        <w:t xml:space="preserve">Plenty of smart practices will be offered as well as sharing among the chambers.    The knowledge learned at this seminar for chambers will also transfer to the other community organizations in </w:t>
      </w:r>
      <w:r w:rsidR="009F4F05">
        <w:rPr>
          <w:color w:val="000000" w:themeColor="text1"/>
          <w:sz w:val="28"/>
        </w:rPr>
        <w:t>which you may belong.</w:t>
      </w:r>
    </w:p>
    <w:p w:rsidR="009F4F05" w:rsidRDefault="009F4F05" w:rsidP="009F4F05">
      <w:pPr>
        <w:spacing w:after="0" w:line="240" w:lineRule="auto"/>
        <w:rPr>
          <w:color w:val="000000" w:themeColor="text1"/>
          <w:sz w:val="28"/>
        </w:rPr>
      </w:pPr>
    </w:p>
    <w:p w:rsidR="009F4F05" w:rsidRDefault="009F4F05" w:rsidP="009F4F05">
      <w:pPr>
        <w:spacing w:after="0" w:line="240" w:lineRule="auto"/>
        <w:rPr>
          <w:color w:val="000000" w:themeColor="text1"/>
          <w:sz w:val="28"/>
        </w:rPr>
      </w:pPr>
      <w:r>
        <w:rPr>
          <w:color w:val="000000" w:themeColor="text1"/>
          <w:sz w:val="28"/>
        </w:rPr>
        <w:t>I look forward to meeting each of you and having a great discussion.</w:t>
      </w:r>
    </w:p>
    <w:p w:rsidR="009F4F05" w:rsidRDefault="009F4F05" w:rsidP="009F4F05">
      <w:pPr>
        <w:spacing w:after="0" w:line="240" w:lineRule="auto"/>
        <w:rPr>
          <w:color w:val="000000" w:themeColor="text1"/>
          <w:sz w:val="28"/>
        </w:rPr>
      </w:pPr>
    </w:p>
    <w:p w:rsidR="009F4F05" w:rsidRDefault="009F4F05" w:rsidP="009F4F05">
      <w:pPr>
        <w:spacing w:after="0" w:line="240" w:lineRule="auto"/>
        <w:rPr>
          <w:color w:val="000000" w:themeColor="text1"/>
          <w:sz w:val="28"/>
        </w:rPr>
      </w:pPr>
      <w:r>
        <w:rPr>
          <w:color w:val="000000" w:themeColor="text1"/>
          <w:sz w:val="28"/>
        </w:rPr>
        <w:t>Sincerely,</w:t>
      </w:r>
    </w:p>
    <w:p w:rsidR="009F4F05" w:rsidRDefault="009F4F05" w:rsidP="009F4F05">
      <w:pPr>
        <w:spacing w:after="0" w:line="240" w:lineRule="auto"/>
        <w:rPr>
          <w:color w:val="000000" w:themeColor="text1"/>
          <w:sz w:val="28"/>
        </w:rPr>
      </w:pPr>
    </w:p>
    <w:p w:rsidR="009B1778" w:rsidRPr="009F4F05" w:rsidRDefault="009F4F05" w:rsidP="00565943">
      <w:pPr>
        <w:spacing w:after="0" w:line="240" w:lineRule="auto"/>
        <w:rPr>
          <w:color w:val="000000" w:themeColor="text1"/>
          <w:sz w:val="28"/>
        </w:rPr>
      </w:pPr>
      <w:r>
        <w:rPr>
          <w:color w:val="000000" w:themeColor="text1"/>
          <w:sz w:val="28"/>
        </w:rPr>
        <w:t>Robert Harris</w:t>
      </w:r>
    </w:p>
    <w:p w:rsidR="00565943" w:rsidRDefault="00565943" w:rsidP="00565943">
      <w:pPr>
        <w:spacing w:after="0" w:line="240" w:lineRule="auto"/>
      </w:pPr>
    </w:p>
    <w:p w:rsidR="009B1778" w:rsidRDefault="009B1778" w:rsidP="00A12E1D">
      <w:pPr>
        <w:spacing w:after="0" w:line="240" w:lineRule="auto"/>
        <w:jc w:val="center"/>
      </w:pPr>
    </w:p>
    <w:p w:rsidR="009B1778" w:rsidRDefault="009B1778" w:rsidP="00A12E1D">
      <w:pPr>
        <w:spacing w:after="0" w:line="240" w:lineRule="auto"/>
        <w:jc w:val="center"/>
      </w:pPr>
    </w:p>
    <w:p w:rsidR="009B1778" w:rsidRDefault="009B1778" w:rsidP="00A12E1D">
      <w:pPr>
        <w:spacing w:after="0" w:line="240" w:lineRule="auto"/>
        <w:jc w:val="center"/>
      </w:pPr>
    </w:p>
    <w:p w:rsidR="00CB20F5" w:rsidRDefault="00CB20F5" w:rsidP="00A12E1D">
      <w:pPr>
        <w:spacing w:after="0" w:line="240" w:lineRule="auto"/>
        <w:jc w:val="center"/>
      </w:pPr>
    </w:p>
    <w:p w:rsidR="00BC60C4" w:rsidRDefault="00CB20F5" w:rsidP="00A12E1D">
      <w:pPr>
        <w:spacing w:after="0" w:line="240" w:lineRule="auto"/>
        <w:jc w:val="center"/>
      </w:pPr>
      <w:r>
        <w:rPr>
          <w:noProof/>
        </w:rPr>
        <w:lastRenderedPageBreak/>
        <w:drawing>
          <wp:anchor distT="0" distB="0" distL="114300" distR="114300" simplePos="0" relativeHeight="251658240" behindDoc="0" locked="0" layoutInCell="1" allowOverlap="1">
            <wp:simplePos x="0" y="0"/>
            <wp:positionH relativeFrom="column">
              <wp:posOffset>1470025</wp:posOffset>
            </wp:positionH>
            <wp:positionV relativeFrom="paragraph">
              <wp:posOffset>474980</wp:posOffset>
            </wp:positionV>
            <wp:extent cx="3201035" cy="566420"/>
            <wp:effectExtent l="19050" t="0" r="0" b="0"/>
            <wp:wrapSquare wrapText="bothSides"/>
            <wp:docPr id="1" name="Picture 1" descr="C:\Users\Bob\Dropbox\Graphics-Misc\graphics\RCHCAE_Ltrh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Dropbox\Graphics-Misc\graphics\RCHCAE_Ltrhd_Footer.jpg"/>
                    <pic:cNvPicPr>
                      <a:picLocks noChangeAspect="1" noChangeArrowheads="1"/>
                    </pic:cNvPicPr>
                  </pic:nvPicPr>
                  <pic:blipFill>
                    <a:blip r:embed="rId7" cstate="print"/>
                    <a:srcRect/>
                    <a:stretch>
                      <a:fillRect/>
                    </a:stretch>
                  </pic:blipFill>
                  <pic:spPr bwMode="auto">
                    <a:xfrm>
                      <a:off x="0" y="0"/>
                      <a:ext cx="3201035" cy="566420"/>
                    </a:xfrm>
                    <a:prstGeom prst="rect">
                      <a:avLst/>
                    </a:prstGeom>
                    <a:noFill/>
                    <a:ln w="9525">
                      <a:noFill/>
                      <a:miter lim="800000"/>
                      <a:headEnd/>
                      <a:tailEnd/>
                    </a:ln>
                  </pic:spPr>
                </pic:pic>
              </a:graphicData>
            </a:graphic>
          </wp:anchor>
        </w:drawing>
      </w:r>
    </w:p>
    <w:p w:rsidR="00A12E1D" w:rsidRDefault="00A12E1D">
      <w:pPr>
        <w:spacing w:after="0" w:line="240" w:lineRule="auto"/>
        <w:jc w:val="center"/>
      </w:pPr>
    </w:p>
    <w:sectPr w:rsidR="00A12E1D" w:rsidSect="00BC60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943" w:rsidRDefault="00565943" w:rsidP="00565943">
      <w:pPr>
        <w:spacing w:after="0" w:line="240" w:lineRule="auto"/>
      </w:pPr>
      <w:r>
        <w:separator/>
      </w:r>
    </w:p>
  </w:endnote>
  <w:endnote w:type="continuationSeparator" w:id="0">
    <w:p w:rsidR="00565943" w:rsidRDefault="00565943" w:rsidP="00565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943" w:rsidRDefault="00565943" w:rsidP="00565943">
      <w:pPr>
        <w:spacing w:after="0" w:line="240" w:lineRule="auto"/>
      </w:pPr>
      <w:r>
        <w:separator/>
      </w:r>
    </w:p>
  </w:footnote>
  <w:footnote w:type="continuationSeparator" w:id="0">
    <w:p w:rsidR="00565943" w:rsidRDefault="00565943" w:rsidP="005659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F5"/>
    <w:rsid w:val="003470C9"/>
    <w:rsid w:val="00424CE9"/>
    <w:rsid w:val="00565943"/>
    <w:rsid w:val="00597A2E"/>
    <w:rsid w:val="008B3FA9"/>
    <w:rsid w:val="009B1778"/>
    <w:rsid w:val="009F4F05"/>
    <w:rsid w:val="00A12E1D"/>
    <w:rsid w:val="00BC60C4"/>
    <w:rsid w:val="00C5040F"/>
    <w:rsid w:val="00CB20F5"/>
    <w:rsid w:val="00E8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719A1-9C99-4C39-99FE-5AADEC17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0F5"/>
    <w:rPr>
      <w:rFonts w:ascii="Tahoma" w:hAnsi="Tahoma" w:cs="Tahoma"/>
      <w:sz w:val="16"/>
      <w:szCs w:val="16"/>
    </w:rPr>
  </w:style>
  <w:style w:type="paragraph" w:styleId="Header">
    <w:name w:val="header"/>
    <w:basedOn w:val="Normal"/>
    <w:link w:val="HeaderChar"/>
    <w:uiPriority w:val="99"/>
    <w:unhideWhenUsed/>
    <w:rsid w:val="00565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943"/>
  </w:style>
  <w:style w:type="paragraph" w:styleId="Footer">
    <w:name w:val="footer"/>
    <w:basedOn w:val="Normal"/>
    <w:link w:val="FooterChar"/>
    <w:uiPriority w:val="99"/>
    <w:unhideWhenUsed/>
    <w:rsid w:val="00565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29535">
      <w:bodyDiv w:val="1"/>
      <w:marLeft w:val="0"/>
      <w:marRight w:val="0"/>
      <w:marTop w:val="0"/>
      <w:marBottom w:val="0"/>
      <w:divBdr>
        <w:top w:val="none" w:sz="0" w:space="0" w:color="auto"/>
        <w:left w:val="none" w:sz="0" w:space="0" w:color="auto"/>
        <w:bottom w:val="none" w:sz="0" w:space="0" w:color="auto"/>
        <w:right w:val="none" w:sz="0" w:space="0" w:color="auto"/>
      </w:divBdr>
      <w:divsChild>
        <w:div w:id="1181747262">
          <w:marLeft w:val="0"/>
          <w:marRight w:val="0"/>
          <w:marTop w:val="0"/>
          <w:marBottom w:val="0"/>
          <w:divBdr>
            <w:top w:val="none" w:sz="0" w:space="0" w:color="auto"/>
            <w:left w:val="none" w:sz="0" w:space="0" w:color="auto"/>
            <w:bottom w:val="none" w:sz="0" w:space="0" w:color="auto"/>
            <w:right w:val="none" w:sz="0" w:space="0" w:color="auto"/>
          </w:divBdr>
        </w:div>
      </w:divsChild>
    </w:div>
    <w:div w:id="7774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Owner</cp:lastModifiedBy>
  <cp:revision>4</cp:revision>
  <cp:lastPrinted>2015-03-28T22:33:00Z</cp:lastPrinted>
  <dcterms:created xsi:type="dcterms:W3CDTF">2017-12-11T18:44:00Z</dcterms:created>
  <dcterms:modified xsi:type="dcterms:W3CDTF">2017-12-19T03:56:00Z</dcterms:modified>
</cp:coreProperties>
</file>