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AB" w:rsidRDefault="00A85270" w:rsidP="00160CF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A36B378" wp14:editId="2F8FDD2F">
            <wp:simplePos x="0" y="0"/>
            <wp:positionH relativeFrom="column">
              <wp:posOffset>4933950</wp:posOffset>
            </wp:positionH>
            <wp:positionV relativeFrom="paragraph">
              <wp:posOffset>331470</wp:posOffset>
            </wp:positionV>
            <wp:extent cx="17018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78" y="21360"/>
                <wp:lineTo x="212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AppData\Local\Microsoft\Windows\INetCache\IE\3IZF92QC\2405639321_4207936ee4_m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3AB">
        <w:rPr>
          <w:noProof/>
        </w:rPr>
        <w:t xml:space="preserve">                                                            </w:t>
      </w:r>
    </w:p>
    <w:p w:rsidR="00A85270" w:rsidRDefault="00D85886" w:rsidP="00D85886">
      <w:pPr>
        <w:jc w:val="center"/>
        <w:rPr>
          <w:rFonts w:ascii="Algerian" w:hAnsi="Algerian"/>
          <w:noProof/>
          <w:color w:val="FF000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CAB63CC" wp14:editId="46205802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822450" cy="1210310"/>
            <wp:effectExtent l="0" t="0" r="6350" b="8890"/>
            <wp:wrapThrough wrapText="bothSides">
              <wp:wrapPolygon edited="0">
                <wp:start x="0" y="0"/>
                <wp:lineTo x="0" y="21419"/>
                <wp:lineTo x="21449" y="21419"/>
                <wp:lineTo x="21449" y="0"/>
                <wp:lineTo x="0" y="0"/>
              </wp:wrapPolygon>
            </wp:wrapThrough>
            <wp:docPr id="5" name="Picture 5" descr="C:\Users\Anne\AppData\Local\Microsoft\Windows\INetCache\IE\403JT75T\Rugelach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\AppData\Local\Microsoft\Windows\INetCache\IE\403JT75T\Rugelach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2245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70">
        <w:rPr>
          <w:rFonts w:ascii="Algerian" w:hAnsi="Algerian"/>
          <w:noProof/>
          <w:color w:val="FF000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HADASSAH’s Annual</w:t>
      </w:r>
    </w:p>
    <w:p w:rsidR="00D85886" w:rsidRDefault="007913AB" w:rsidP="00D85886">
      <w:pPr>
        <w:spacing w:after="40"/>
        <w:jc w:val="center"/>
        <w:rPr>
          <w:rFonts w:ascii="Algerian" w:hAnsi="Algerian"/>
          <w:noProof/>
          <w:color w:val="FF000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7913AB">
        <w:rPr>
          <w:rFonts w:ascii="Algerian" w:hAnsi="Algerian"/>
          <w:noProof/>
          <w:color w:val="FF000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CAKE &amp; CHALLAH</w:t>
      </w:r>
      <w:r w:rsidR="00D85886">
        <w:rPr>
          <w:rFonts w:ascii="Algerian" w:hAnsi="Algerian"/>
          <w:noProof/>
          <w:color w:val="FF000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A85270">
        <w:rPr>
          <w:rFonts w:ascii="Algerian" w:hAnsi="Algerian"/>
          <w:noProof/>
          <w:color w:val="FF000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SALE </w:t>
      </w:r>
    </w:p>
    <w:p w:rsidR="00D85886" w:rsidRPr="00D85886" w:rsidRDefault="00A85270" w:rsidP="00D85886">
      <w:pPr>
        <w:spacing w:after="40"/>
        <w:jc w:val="center"/>
        <w:rPr>
          <w:rFonts w:ascii="Algerian" w:hAnsi="Algerian"/>
          <w:noProof/>
          <w:color w:val="FF0000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D85886">
        <w:rPr>
          <w:rFonts w:ascii="Algerian" w:hAnsi="Algerian"/>
          <w:noProof/>
          <w:color w:val="FF0000"/>
          <w:sz w:val="28"/>
          <w:szCs w:val="28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From </w:t>
      </w:r>
    </w:p>
    <w:p w:rsidR="007913AB" w:rsidRDefault="007913AB" w:rsidP="00D85886">
      <w:pPr>
        <w:spacing w:after="40"/>
        <w:jc w:val="center"/>
        <w:rPr>
          <w:rFonts w:ascii="Algerian" w:hAnsi="Algerian"/>
          <w:noProof/>
          <w:color w:val="FF000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7913AB">
        <w:rPr>
          <w:rFonts w:ascii="Algerian" w:hAnsi="Algerian"/>
          <w:noProof/>
          <w:color w:val="FF000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CHERYL ANN’S</w:t>
      </w:r>
    </w:p>
    <w:p w:rsidR="00D85886" w:rsidRDefault="00D85886" w:rsidP="00A85270">
      <w:pPr>
        <w:spacing w:after="40"/>
        <w:jc w:val="center"/>
        <w:rPr>
          <w:rFonts w:ascii="Algerian" w:hAnsi="Algerian"/>
          <w:noProof/>
          <w:color w:val="FF0000"/>
          <w:sz w:val="40"/>
          <w:szCs w:val="40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7"/>
        <w:gridCol w:w="1229"/>
        <w:gridCol w:w="862"/>
        <w:gridCol w:w="2538"/>
      </w:tblGrid>
      <w:tr w:rsidR="00A85270" w:rsidTr="00A85270">
        <w:tc>
          <w:tcPr>
            <w:tcW w:w="6387" w:type="dxa"/>
          </w:tcPr>
          <w:p w:rsidR="00A85270" w:rsidRPr="00D85886" w:rsidRDefault="00A85270" w:rsidP="00A8527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Item</w:t>
            </w:r>
          </w:p>
        </w:tc>
        <w:tc>
          <w:tcPr>
            <w:tcW w:w="1229" w:type="dxa"/>
          </w:tcPr>
          <w:p w:rsidR="00A85270" w:rsidRPr="00D85886" w:rsidRDefault="00A85270" w:rsidP="00A8527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proofErr w:type="spellStart"/>
            <w:r w:rsidRPr="00D85886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Qty</w:t>
            </w:r>
            <w:proofErr w:type="spellEnd"/>
          </w:p>
        </w:tc>
        <w:tc>
          <w:tcPr>
            <w:tcW w:w="862" w:type="dxa"/>
          </w:tcPr>
          <w:p w:rsidR="00A85270" w:rsidRPr="00D85886" w:rsidRDefault="00A85270" w:rsidP="00A8527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Price</w:t>
            </w:r>
          </w:p>
        </w:tc>
        <w:tc>
          <w:tcPr>
            <w:tcW w:w="2538" w:type="dxa"/>
          </w:tcPr>
          <w:p w:rsidR="00A85270" w:rsidRPr="00D85886" w:rsidRDefault="00A85270" w:rsidP="00A85270">
            <w:pPr>
              <w:jc w:val="center"/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Total</w:t>
            </w:r>
          </w:p>
        </w:tc>
      </w:tr>
      <w:tr w:rsidR="00A85270" w:rsidTr="00A85270">
        <w:tc>
          <w:tcPr>
            <w:tcW w:w="6387" w:type="dxa"/>
          </w:tcPr>
          <w:p w:rsidR="00A85270" w:rsidRPr="00D85886" w:rsidRDefault="00A85270" w:rsidP="007913AB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Plain Challah</w:t>
            </w:r>
          </w:p>
        </w:tc>
        <w:tc>
          <w:tcPr>
            <w:tcW w:w="1229" w:type="dxa"/>
          </w:tcPr>
          <w:p w:rsidR="00A85270" w:rsidRPr="00D85886" w:rsidRDefault="00A85270" w:rsidP="007913AB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</w:p>
        </w:tc>
        <w:tc>
          <w:tcPr>
            <w:tcW w:w="862" w:type="dxa"/>
          </w:tcPr>
          <w:p w:rsidR="00A85270" w:rsidRPr="00D85886" w:rsidRDefault="00A85270" w:rsidP="007913AB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10.00</w:t>
            </w:r>
          </w:p>
        </w:tc>
        <w:tc>
          <w:tcPr>
            <w:tcW w:w="2538" w:type="dxa"/>
          </w:tcPr>
          <w:p w:rsidR="00A85270" w:rsidRPr="00D85886" w:rsidRDefault="00A85270" w:rsidP="007913AB">
            <w:pPr>
              <w:rPr>
                <w:rFonts w:ascii="Rockwell Extra Bold" w:hAnsi="Rockwell Extra Bold"/>
                <w:b/>
                <w:sz w:val="36"/>
                <w:szCs w:val="36"/>
                <w:vertAlign w:val="superscript"/>
              </w:rPr>
            </w:pPr>
          </w:p>
        </w:tc>
      </w:tr>
      <w:tr w:rsidR="00A85270" w:rsidTr="00A85270">
        <w:tc>
          <w:tcPr>
            <w:tcW w:w="6387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Raisin Challah</w:t>
            </w:r>
          </w:p>
        </w:tc>
        <w:tc>
          <w:tcPr>
            <w:tcW w:w="1229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</w:p>
        </w:tc>
        <w:tc>
          <w:tcPr>
            <w:tcW w:w="862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11.00</w:t>
            </w:r>
          </w:p>
        </w:tc>
        <w:tc>
          <w:tcPr>
            <w:tcW w:w="2538" w:type="dxa"/>
          </w:tcPr>
          <w:p w:rsidR="00A85270" w:rsidRPr="00D85886" w:rsidRDefault="00A85270" w:rsidP="00A85270">
            <w:pPr>
              <w:rPr>
                <w:rFonts w:ascii="Rockwell Extra Bold" w:hAnsi="Rockwell Extra Bold"/>
                <w:b/>
                <w:color w:val="0070C0"/>
                <w:sz w:val="36"/>
                <w:szCs w:val="36"/>
                <w:vertAlign w:val="superscript"/>
              </w:rPr>
            </w:pPr>
          </w:p>
        </w:tc>
      </w:tr>
      <w:tr w:rsidR="00A85270" w:rsidTr="00A85270">
        <w:tc>
          <w:tcPr>
            <w:tcW w:w="6387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 xml:space="preserve">Chocolate </w:t>
            </w:r>
            <w:proofErr w:type="spellStart"/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Bubke</w:t>
            </w:r>
            <w:proofErr w:type="spellEnd"/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 xml:space="preserve"> Loaf</w:t>
            </w:r>
          </w:p>
        </w:tc>
        <w:tc>
          <w:tcPr>
            <w:tcW w:w="1229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</w:p>
        </w:tc>
        <w:tc>
          <w:tcPr>
            <w:tcW w:w="862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16.00</w:t>
            </w:r>
          </w:p>
        </w:tc>
        <w:tc>
          <w:tcPr>
            <w:tcW w:w="2538" w:type="dxa"/>
          </w:tcPr>
          <w:p w:rsidR="00A85270" w:rsidRPr="00D85886" w:rsidRDefault="00A85270" w:rsidP="00A85270">
            <w:pPr>
              <w:rPr>
                <w:rFonts w:ascii="Rockwell Extra Bold" w:hAnsi="Rockwell Extra Bold"/>
                <w:b/>
                <w:color w:val="0070C0"/>
                <w:sz w:val="36"/>
                <w:szCs w:val="36"/>
                <w:vertAlign w:val="superscript"/>
              </w:rPr>
            </w:pPr>
          </w:p>
        </w:tc>
      </w:tr>
      <w:tr w:rsidR="00A85270" w:rsidTr="00A85270">
        <w:tc>
          <w:tcPr>
            <w:tcW w:w="6387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 xml:space="preserve">Cinnamon Raisin </w:t>
            </w:r>
            <w:proofErr w:type="spellStart"/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Bubke</w:t>
            </w:r>
            <w:proofErr w:type="spellEnd"/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 xml:space="preserve"> Loaf</w:t>
            </w:r>
          </w:p>
        </w:tc>
        <w:tc>
          <w:tcPr>
            <w:tcW w:w="1229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</w:p>
        </w:tc>
        <w:tc>
          <w:tcPr>
            <w:tcW w:w="862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13.00</w:t>
            </w:r>
          </w:p>
        </w:tc>
        <w:tc>
          <w:tcPr>
            <w:tcW w:w="2538" w:type="dxa"/>
          </w:tcPr>
          <w:p w:rsidR="00A85270" w:rsidRPr="00D85886" w:rsidRDefault="00A85270" w:rsidP="00A85270">
            <w:pPr>
              <w:rPr>
                <w:rFonts w:ascii="Rockwell Extra Bold" w:hAnsi="Rockwell Extra Bold"/>
                <w:b/>
                <w:color w:val="0070C0"/>
                <w:sz w:val="36"/>
                <w:szCs w:val="36"/>
                <w:vertAlign w:val="superscript"/>
              </w:rPr>
            </w:pPr>
          </w:p>
        </w:tc>
      </w:tr>
      <w:tr w:rsidR="00A85270" w:rsidTr="00A85270">
        <w:tc>
          <w:tcPr>
            <w:tcW w:w="6387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  <w:proofErr w:type="spellStart"/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Ruggalach</w:t>
            </w:r>
            <w:proofErr w:type="spellEnd"/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 xml:space="preserve"> (Assorted)</w:t>
            </w:r>
          </w:p>
        </w:tc>
        <w:tc>
          <w:tcPr>
            <w:tcW w:w="1229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</w:p>
        </w:tc>
        <w:tc>
          <w:tcPr>
            <w:tcW w:w="862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18/</w:t>
            </w:r>
            <w:proofErr w:type="spellStart"/>
            <w:r w:rsidRPr="00D85886">
              <w:rPr>
                <w:rFonts w:ascii="Arial Rounded MT Bold" w:hAnsi="Arial Rounded MT Bold"/>
                <w:sz w:val="36"/>
                <w:szCs w:val="36"/>
                <w:vertAlign w:val="superscript"/>
              </w:rPr>
              <w:t>lb</w:t>
            </w:r>
            <w:proofErr w:type="spellEnd"/>
          </w:p>
        </w:tc>
        <w:tc>
          <w:tcPr>
            <w:tcW w:w="2538" w:type="dxa"/>
          </w:tcPr>
          <w:p w:rsidR="00A85270" w:rsidRPr="00D85886" w:rsidRDefault="00A85270" w:rsidP="00A85270">
            <w:pPr>
              <w:rPr>
                <w:rFonts w:ascii="Rockwell Extra Bold" w:hAnsi="Rockwell Extra Bold"/>
                <w:b/>
                <w:color w:val="0070C0"/>
                <w:sz w:val="36"/>
                <w:szCs w:val="36"/>
                <w:vertAlign w:val="superscript"/>
              </w:rPr>
            </w:pPr>
          </w:p>
        </w:tc>
      </w:tr>
      <w:tr w:rsidR="00A85270" w:rsidTr="00A85270">
        <w:tc>
          <w:tcPr>
            <w:tcW w:w="6387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</w:pPr>
            <w:r w:rsidRPr="00D85886">
              <w:rPr>
                <w:rFonts w:ascii="Arial Rounded MT Bold" w:hAnsi="Arial Rounded MT Bold"/>
                <w:b/>
                <w:sz w:val="36"/>
                <w:szCs w:val="36"/>
                <w:vertAlign w:val="superscript"/>
              </w:rPr>
              <w:t>TOTAL:</w:t>
            </w:r>
          </w:p>
        </w:tc>
        <w:tc>
          <w:tcPr>
            <w:tcW w:w="1229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</w:p>
        </w:tc>
        <w:tc>
          <w:tcPr>
            <w:tcW w:w="862" w:type="dxa"/>
          </w:tcPr>
          <w:p w:rsidR="00A85270" w:rsidRPr="00D85886" w:rsidRDefault="00A85270" w:rsidP="00A85270">
            <w:pPr>
              <w:rPr>
                <w:rFonts w:ascii="Arial Rounded MT Bold" w:hAnsi="Arial Rounded MT Bold"/>
                <w:sz w:val="36"/>
                <w:szCs w:val="36"/>
                <w:vertAlign w:val="superscript"/>
              </w:rPr>
            </w:pPr>
          </w:p>
        </w:tc>
        <w:tc>
          <w:tcPr>
            <w:tcW w:w="2538" w:type="dxa"/>
          </w:tcPr>
          <w:p w:rsidR="00A85270" w:rsidRPr="00D85886" w:rsidRDefault="00A85270" w:rsidP="00A85270">
            <w:pPr>
              <w:rPr>
                <w:rFonts w:ascii="Rockwell Extra Bold" w:hAnsi="Rockwell Extra Bold"/>
                <w:b/>
                <w:color w:val="0070C0"/>
                <w:sz w:val="36"/>
                <w:szCs w:val="36"/>
                <w:vertAlign w:val="superscript"/>
              </w:rPr>
            </w:pPr>
          </w:p>
        </w:tc>
      </w:tr>
    </w:tbl>
    <w:p w:rsidR="00D85886" w:rsidRPr="004D134A" w:rsidRDefault="00D85886" w:rsidP="004D134A">
      <w:pPr>
        <w:spacing w:after="0"/>
        <w:rPr>
          <w:rFonts w:ascii="Arial" w:hAnsi="Arial" w:cs="Arial"/>
          <w:b/>
          <w:sz w:val="20"/>
          <w:szCs w:val="20"/>
        </w:rPr>
      </w:pPr>
    </w:p>
    <w:p w:rsidR="00D85886" w:rsidRDefault="00D85886" w:rsidP="00D85886">
      <w:pPr>
        <w:rPr>
          <w:rFonts w:ascii="Rockwell Extra Bold" w:hAnsi="Rockwell Extra Bold"/>
        </w:rPr>
      </w:pPr>
      <w:r>
        <w:rPr>
          <w:rFonts w:ascii="Arial" w:hAnsi="Arial" w:cs="Arial"/>
          <w:b/>
          <w:sz w:val="28"/>
          <w:szCs w:val="28"/>
        </w:rPr>
        <w:t xml:space="preserve">Orders (with checks) must be received by </w:t>
      </w:r>
      <w:r w:rsidRPr="00703D63">
        <w:rPr>
          <w:rFonts w:ascii="Arial" w:hAnsi="Arial" w:cs="Arial"/>
          <w:b/>
          <w:sz w:val="32"/>
          <w:szCs w:val="32"/>
        </w:rPr>
        <w:t xml:space="preserve">SEPT </w:t>
      </w:r>
      <w:r w:rsidR="00703D63" w:rsidRPr="00703D63">
        <w:rPr>
          <w:rFonts w:ascii="Arial" w:hAnsi="Arial" w:cs="Arial"/>
          <w:b/>
          <w:sz w:val="32"/>
          <w:szCs w:val="32"/>
        </w:rPr>
        <w:t>10</w:t>
      </w:r>
      <w:r w:rsidRPr="00703D63">
        <w:rPr>
          <w:rFonts w:ascii="Arial" w:hAnsi="Arial" w:cs="Arial"/>
          <w:b/>
          <w:sz w:val="32"/>
          <w:szCs w:val="32"/>
        </w:rPr>
        <w:t>!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B6C9C" w:rsidRPr="00D85886" w:rsidRDefault="00DB6C9C" w:rsidP="00241BAD">
      <w:pPr>
        <w:jc w:val="center"/>
        <w:rPr>
          <w:rFonts w:ascii="Arial Rounded MT Bold" w:hAnsi="Arial Rounded MT Bold"/>
          <w:color w:val="DA1F28" w:themeColor="accent2"/>
          <w:sz w:val="28"/>
          <w:szCs w:val="28"/>
        </w:rPr>
      </w:pPr>
      <w:r w:rsidRPr="00D85886">
        <w:rPr>
          <w:rFonts w:ascii="Arial Rounded MT Bold" w:hAnsi="Arial Rounded MT Bold"/>
          <w:color w:val="DA1F28" w:themeColor="accent2"/>
          <w:sz w:val="28"/>
          <w:szCs w:val="28"/>
        </w:rPr>
        <w:t>*****</w:t>
      </w:r>
      <w:r w:rsidR="00D85886" w:rsidRPr="00D85886">
        <w:rPr>
          <w:rFonts w:ascii="Arial Rounded MT Bold" w:hAnsi="Arial Rounded MT Bold"/>
          <w:color w:val="DA1F28" w:themeColor="accent2"/>
          <w:sz w:val="28"/>
          <w:szCs w:val="28"/>
        </w:rPr>
        <w:t xml:space="preserve"> Please </w:t>
      </w:r>
      <w:r w:rsidR="004D134A">
        <w:rPr>
          <w:rFonts w:ascii="Arial Rounded MT Bold" w:hAnsi="Arial Rounded MT Bold"/>
          <w:color w:val="DA1F28" w:themeColor="accent2"/>
          <w:sz w:val="28"/>
          <w:szCs w:val="28"/>
        </w:rPr>
        <w:t>select</w:t>
      </w:r>
      <w:r w:rsidRPr="00D85886">
        <w:rPr>
          <w:rFonts w:ascii="Arial Rounded MT Bold" w:hAnsi="Arial Rounded MT Bold"/>
          <w:color w:val="DA1F28" w:themeColor="accent2"/>
          <w:sz w:val="28"/>
          <w:szCs w:val="28"/>
        </w:rPr>
        <w:t xml:space="preserve"> </w:t>
      </w:r>
      <w:r w:rsidR="00D85886" w:rsidRPr="00D85886">
        <w:rPr>
          <w:rFonts w:ascii="Arial Rounded MT Bold" w:hAnsi="Arial Rounded MT Bold"/>
          <w:color w:val="DA1F28" w:themeColor="accent2"/>
          <w:sz w:val="28"/>
          <w:szCs w:val="28"/>
        </w:rPr>
        <w:t xml:space="preserve">your Pick up Location </w:t>
      </w:r>
      <w:r w:rsidRPr="00D85886">
        <w:rPr>
          <w:rFonts w:ascii="Arial Rounded MT Bold" w:hAnsi="Arial Rounded MT Bold"/>
          <w:color w:val="DA1F28" w:themeColor="accent2"/>
          <w:sz w:val="28"/>
          <w:szCs w:val="28"/>
        </w:rPr>
        <w:t>*****</w:t>
      </w:r>
    </w:p>
    <w:p w:rsidR="00D85886" w:rsidRPr="004D134A" w:rsidRDefault="00D85886" w:rsidP="00D858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Pick up Details:</w:t>
      </w:r>
      <w:r w:rsidR="004D134A">
        <w:rPr>
          <w:rFonts w:ascii="Arial" w:hAnsi="Arial" w:cs="Arial"/>
          <w:b/>
          <w:sz w:val="28"/>
          <w:szCs w:val="28"/>
        </w:rPr>
        <w:t xml:space="preserve">   </w:t>
      </w:r>
    </w:p>
    <w:p w:rsidR="00D85886" w:rsidRPr="004D134A" w:rsidRDefault="00D85886" w:rsidP="00703D63">
      <w:pPr>
        <w:rPr>
          <w:rFonts w:ascii="Arial" w:hAnsi="Arial" w:cs="Arial"/>
          <w:sz w:val="28"/>
          <w:szCs w:val="28"/>
        </w:rPr>
      </w:pPr>
      <w:r w:rsidRPr="004D134A">
        <w:rPr>
          <w:rFonts w:ascii="Arial" w:hAnsi="Arial" w:cs="Arial"/>
          <w:sz w:val="28"/>
          <w:szCs w:val="28"/>
        </w:rPr>
        <w:t xml:space="preserve">  </w:t>
      </w:r>
      <w:r w:rsidR="00703D63">
        <w:rPr>
          <w:rFonts w:ascii="Arial" w:hAnsi="Arial" w:cs="Arial"/>
          <w:sz w:val="28"/>
          <w:szCs w:val="28"/>
        </w:rPr>
        <w:t>Tuesday, Sept 19 from 4-6pm</w:t>
      </w:r>
    </w:p>
    <w:p w:rsidR="00D727ED" w:rsidRPr="00703D63" w:rsidRDefault="00D85886" w:rsidP="00703D6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3D63">
        <w:rPr>
          <w:rFonts w:ascii="Times New Roman" w:hAnsi="Times New Roman" w:cs="Times New Roman"/>
          <w:b/>
          <w:sz w:val="28"/>
          <w:szCs w:val="28"/>
        </w:rPr>
        <w:t xml:space="preserve">________ </w:t>
      </w:r>
      <w:r w:rsidR="005914D7" w:rsidRPr="00703D63">
        <w:rPr>
          <w:rFonts w:ascii="Times New Roman" w:hAnsi="Times New Roman" w:cs="Times New Roman"/>
          <w:b/>
          <w:color w:val="FF0000"/>
          <w:sz w:val="28"/>
          <w:szCs w:val="28"/>
        </w:rPr>
        <w:t>ACTON</w:t>
      </w:r>
      <w:r w:rsidR="005914D7" w:rsidRPr="00703D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Pr="00703D63">
        <w:rPr>
          <w:rFonts w:ascii="Times New Roman" w:hAnsi="Times New Roman" w:cs="Times New Roman"/>
          <w:sz w:val="28"/>
          <w:szCs w:val="28"/>
        </w:rPr>
        <w:t>Congregation Beth Elohim</w:t>
      </w:r>
      <w:r w:rsidR="00B82FAA" w:rsidRPr="00703D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282D" w:rsidRPr="00703D6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03D63" w:rsidRDefault="00D85886" w:rsidP="00703D63">
      <w:pPr>
        <w:rPr>
          <w:rFonts w:ascii="Times New Roman" w:hAnsi="Times New Roman" w:cs="Times New Roman"/>
          <w:sz w:val="28"/>
          <w:szCs w:val="28"/>
        </w:rPr>
      </w:pPr>
      <w:r w:rsidRPr="00703D63">
        <w:rPr>
          <w:rFonts w:ascii="Times New Roman" w:hAnsi="Times New Roman" w:cs="Times New Roman"/>
          <w:b/>
          <w:sz w:val="28"/>
          <w:szCs w:val="28"/>
        </w:rPr>
        <w:t>________</w:t>
      </w:r>
      <w:r w:rsidRPr="00703D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B6C9C" w:rsidRPr="00703D63">
        <w:rPr>
          <w:rFonts w:ascii="Times New Roman" w:hAnsi="Times New Roman" w:cs="Times New Roman"/>
          <w:b/>
          <w:color w:val="FF0000"/>
          <w:sz w:val="28"/>
          <w:szCs w:val="28"/>
        </w:rPr>
        <w:t>CHELMSFORD</w:t>
      </w:r>
      <w:r w:rsidR="00DB6C9C" w:rsidRPr="00703D6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: </w:t>
      </w:r>
      <w:r w:rsidRPr="00703D63">
        <w:rPr>
          <w:rFonts w:ascii="Times New Roman" w:hAnsi="Times New Roman" w:cs="Times New Roman"/>
          <w:sz w:val="28"/>
          <w:szCs w:val="28"/>
        </w:rPr>
        <w:t>Congregation Shalom</w:t>
      </w:r>
    </w:p>
    <w:p w:rsidR="0054282D" w:rsidRPr="00703D63" w:rsidRDefault="00DB6C9C" w:rsidP="00703D6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03D6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282D" w:rsidRPr="00703D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886" w:rsidRDefault="00AA07B6" w:rsidP="008040D0">
      <w:pPr>
        <w:rPr>
          <w:b/>
          <w:sz w:val="24"/>
          <w:szCs w:val="24"/>
        </w:rPr>
      </w:pPr>
      <w:r w:rsidRPr="00703D63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NAME____________________________________PHONE_________</w:t>
      </w:r>
      <w:r w:rsidR="00BF29A5" w:rsidRPr="00703D63"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_________</w:t>
      </w:r>
      <w:r w:rsidR="00BF29A5">
        <w:rPr>
          <w:sz w:val="36"/>
          <w:szCs w:val="36"/>
        </w:rPr>
        <w:t xml:space="preserve">                                                    </w:t>
      </w:r>
    </w:p>
    <w:p w:rsidR="004D134A" w:rsidRPr="004D134A" w:rsidRDefault="00A60004" w:rsidP="004D134A">
      <w:pPr>
        <w:spacing w:after="80"/>
        <w:rPr>
          <w:rFonts w:cs="Aharoni"/>
          <w:sz w:val="24"/>
          <w:szCs w:val="24"/>
        </w:rPr>
      </w:pPr>
      <w:r w:rsidRPr="004D134A">
        <w:rPr>
          <w:rFonts w:cs="Aharoni"/>
          <w:sz w:val="24"/>
          <w:szCs w:val="24"/>
        </w:rPr>
        <w:t>P</w:t>
      </w:r>
      <w:r w:rsidR="004D134A" w:rsidRPr="004D134A">
        <w:rPr>
          <w:rFonts w:cs="Aharoni"/>
          <w:sz w:val="24"/>
          <w:szCs w:val="24"/>
        </w:rPr>
        <w:t xml:space="preserve">lease make checks out to </w:t>
      </w:r>
      <w:proofErr w:type="spellStart"/>
      <w:r w:rsidR="004D134A" w:rsidRPr="004D134A">
        <w:rPr>
          <w:rFonts w:cs="Aharoni"/>
          <w:sz w:val="24"/>
          <w:szCs w:val="24"/>
        </w:rPr>
        <w:t>Nashoba</w:t>
      </w:r>
      <w:proofErr w:type="spellEnd"/>
      <w:r w:rsidR="004D134A" w:rsidRPr="004D134A">
        <w:rPr>
          <w:rFonts w:cs="Aharoni"/>
          <w:sz w:val="24"/>
          <w:szCs w:val="24"/>
        </w:rPr>
        <w:t xml:space="preserve"> Valley Hadassah</w:t>
      </w:r>
    </w:p>
    <w:p w:rsidR="00D85886" w:rsidRPr="004D134A" w:rsidRDefault="00A60004" w:rsidP="004D134A">
      <w:pPr>
        <w:spacing w:after="80"/>
        <w:rPr>
          <w:rFonts w:cs="Aharoni"/>
          <w:sz w:val="24"/>
          <w:szCs w:val="24"/>
        </w:rPr>
      </w:pPr>
      <w:r w:rsidRPr="004D134A">
        <w:rPr>
          <w:rFonts w:cs="Aharoni"/>
          <w:sz w:val="24"/>
          <w:szCs w:val="24"/>
        </w:rPr>
        <w:t xml:space="preserve">MAIL </w:t>
      </w:r>
      <w:r w:rsidR="004D134A" w:rsidRPr="004D134A">
        <w:rPr>
          <w:rFonts w:cs="Aharoni"/>
          <w:sz w:val="24"/>
          <w:szCs w:val="24"/>
        </w:rPr>
        <w:t>to:</w:t>
      </w:r>
      <w:r w:rsidR="00D85886" w:rsidRPr="004D134A">
        <w:rPr>
          <w:rFonts w:cs="Aharoni"/>
          <w:sz w:val="24"/>
          <w:szCs w:val="24"/>
        </w:rPr>
        <w:t xml:space="preserve"> Caren Boroshok </w:t>
      </w:r>
      <w:r w:rsidR="004D134A" w:rsidRPr="004D134A">
        <w:rPr>
          <w:rFonts w:cs="Aharoni"/>
          <w:sz w:val="24"/>
          <w:szCs w:val="24"/>
        </w:rPr>
        <w:t>-</w:t>
      </w:r>
      <w:r w:rsidR="00D85886" w:rsidRPr="004D134A">
        <w:rPr>
          <w:rFonts w:cs="Aharoni"/>
          <w:sz w:val="24"/>
          <w:szCs w:val="24"/>
        </w:rPr>
        <w:t xml:space="preserve"> 1 Magnolia Drive, Westford, MA  01886</w:t>
      </w:r>
    </w:p>
    <w:p w:rsidR="004D134A" w:rsidRPr="004D134A" w:rsidRDefault="004D134A" w:rsidP="004D134A">
      <w:pPr>
        <w:spacing w:after="80"/>
        <w:rPr>
          <w:rFonts w:cs="Aharoni"/>
          <w:sz w:val="20"/>
          <w:szCs w:val="20"/>
        </w:rPr>
      </w:pPr>
      <w:r w:rsidRPr="004D134A">
        <w:rPr>
          <w:rFonts w:cs="Aharoni"/>
          <w:sz w:val="20"/>
          <w:szCs w:val="20"/>
        </w:rPr>
        <w:t xml:space="preserve">Send questions to </w:t>
      </w:r>
      <w:hyperlink r:id="rId9" w:history="1">
        <w:r w:rsidRPr="004D134A">
          <w:rPr>
            <w:rStyle w:val="Hyperlink"/>
            <w:rFonts w:cs="Aharoni"/>
            <w:sz w:val="20"/>
            <w:szCs w:val="20"/>
          </w:rPr>
          <w:t>anne.rosenberg@rcn.com</w:t>
        </w:r>
      </w:hyperlink>
      <w:r w:rsidRPr="004D134A">
        <w:rPr>
          <w:rFonts w:cs="Aharoni"/>
          <w:sz w:val="20"/>
          <w:szCs w:val="20"/>
        </w:rPr>
        <w:t xml:space="preserve"> or </w:t>
      </w:r>
      <w:hyperlink r:id="rId10" w:history="1">
        <w:r w:rsidRPr="004D134A">
          <w:rPr>
            <w:rStyle w:val="Hyperlink"/>
            <w:rFonts w:cs="Aharoni"/>
            <w:sz w:val="20"/>
            <w:szCs w:val="20"/>
          </w:rPr>
          <w:t>carenb@yahoo.com</w:t>
        </w:r>
      </w:hyperlink>
      <w:r w:rsidRPr="004D134A">
        <w:rPr>
          <w:rFonts w:cs="Aharoni"/>
          <w:sz w:val="20"/>
          <w:szCs w:val="20"/>
        </w:rPr>
        <w:t xml:space="preserve"> </w:t>
      </w:r>
      <w:bookmarkStart w:id="0" w:name="_GoBack"/>
      <w:bookmarkEnd w:id="0"/>
    </w:p>
    <w:sectPr w:rsidR="004D134A" w:rsidRPr="004D134A" w:rsidSect="00BE38AB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3ECC"/>
    <w:multiLevelType w:val="hybridMultilevel"/>
    <w:tmpl w:val="CF323C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A407E1"/>
    <w:multiLevelType w:val="hybridMultilevel"/>
    <w:tmpl w:val="C09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364F"/>
    <w:multiLevelType w:val="hybridMultilevel"/>
    <w:tmpl w:val="888A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F2"/>
    <w:rsid w:val="00020528"/>
    <w:rsid w:val="000506F0"/>
    <w:rsid w:val="00074B3D"/>
    <w:rsid w:val="00075C8F"/>
    <w:rsid w:val="000B0341"/>
    <w:rsid w:val="000B17F8"/>
    <w:rsid w:val="0014133C"/>
    <w:rsid w:val="00160CF2"/>
    <w:rsid w:val="001A1219"/>
    <w:rsid w:val="001B540C"/>
    <w:rsid w:val="00241BAD"/>
    <w:rsid w:val="002D24B9"/>
    <w:rsid w:val="002E4713"/>
    <w:rsid w:val="003119E0"/>
    <w:rsid w:val="00345F42"/>
    <w:rsid w:val="00346778"/>
    <w:rsid w:val="003475BA"/>
    <w:rsid w:val="003A4BB6"/>
    <w:rsid w:val="003F12A9"/>
    <w:rsid w:val="00470895"/>
    <w:rsid w:val="00476251"/>
    <w:rsid w:val="00481E66"/>
    <w:rsid w:val="004D134A"/>
    <w:rsid w:val="005270A0"/>
    <w:rsid w:val="0054282D"/>
    <w:rsid w:val="005914D7"/>
    <w:rsid w:val="005D5A94"/>
    <w:rsid w:val="0060318C"/>
    <w:rsid w:val="006346A8"/>
    <w:rsid w:val="00695EF0"/>
    <w:rsid w:val="006F5098"/>
    <w:rsid w:val="00703D63"/>
    <w:rsid w:val="007217D0"/>
    <w:rsid w:val="00766F32"/>
    <w:rsid w:val="00775AA2"/>
    <w:rsid w:val="007760AE"/>
    <w:rsid w:val="00787D67"/>
    <w:rsid w:val="007913AB"/>
    <w:rsid w:val="007B3589"/>
    <w:rsid w:val="007F63C9"/>
    <w:rsid w:val="008040D0"/>
    <w:rsid w:val="008437E1"/>
    <w:rsid w:val="00865510"/>
    <w:rsid w:val="008B21F1"/>
    <w:rsid w:val="008B70B6"/>
    <w:rsid w:val="008F2398"/>
    <w:rsid w:val="009343B2"/>
    <w:rsid w:val="00967FD0"/>
    <w:rsid w:val="00985F90"/>
    <w:rsid w:val="009C149B"/>
    <w:rsid w:val="009C29C8"/>
    <w:rsid w:val="009E652F"/>
    <w:rsid w:val="009F2A7C"/>
    <w:rsid w:val="009F574D"/>
    <w:rsid w:val="00A43F40"/>
    <w:rsid w:val="00A60004"/>
    <w:rsid w:val="00A85270"/>
    <w:rsid w:val="00AA07B6"/>
    <w:rsid w:val="00B05438"/>
    <w:rsid w:val="00B57094"/>
    <w:rsid w:val="00B72186"/>
    <w:rsid w:val="00B82FAA"/>
    <w:rsid w:val="00B87F79"/>
    <w:rsid w:val="00BB3273"/>
    <w:rsid w:val="00BB4C28"/>
    <w:rsid w:val="00BC6C10"/>
    <w:rsid w:val="00BD63CD"/>
    <w:rsid w:val="00BE38AB"/>
    <w:rsid w:val="00BE3DA2"/>
    <w:rsid w:val="00BF29A5"/>
    <w:rsid w:val="00C418A0"/>
    <w:rsid w:val="00CA69B2"/>
    <w:rsid w:val="00CF6601"/>
    <w:rsid w:val="00D727ED"/>
    <w:rsid w:val="00D85886"/>
    <w:rsid w:val="00DB6C9C"/>
    <w:rsid w:val="00E76868"/>
    <w:rsid w:val="00EC196E"/>
    <w:rsid w:val="00ED7881"/>
    <w:rsid w:val="00EF2D95"/>
    <w:rsid w:val="00EF38AF"/>
    <w:rsid w:val="00F62115"/>
    <w:rsid w:val="00FB2318"/>
    <w:rsid w:val="00FB76BF"/>
    <w:rsid w:val="00FC42B1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C9C"/>
    <w:pPr>
      <w:ind w:left="720"/>
      <w:contextualSpacing/>
    </w:pPr>
  </w:style>
  <w:style w:type="table" w:styleId="TableGrid">
    <w:name w:val="Table Grid"/>
    <w:basedOn w:val="TableNormal"/>
    <w:uiPriority w:val="59"/>
    <w:rsid w:val="00A8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886"/>
    <w:rPr>
      <w:color w:val="FF8119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C9C"/>
    <w:pPr>
      <w:ind w:left="720"/>
      <w:contextualSpacing/>
    </w:pPr>
  </w:style>
  <w:style w:type="table" w:styleId="TableGrid">
    <w:name w:val="Table Grid"/>
    <w:basedOn w:val="TableNormal"/>
    <w:uiPriority w:val="59"/>
    <w:rsid w:val="00A8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5886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enb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e.rosenberg@rcn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7178-EDD0-440A-A188-39FA3E4F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Katie Ebersman</cp:lastModifiedBy>
  <cp:revision>2</cp:revision>
  <cp:lastPrinted>2016-08-04T14:56:00Z</cp:lastPrinted>
  <dcterms:created xsi:type="dcterms:W3CDTF">2017-08-16T23:44:00Z</dcterms:created>
  <dcterms:modified xsi:type="dcterms:W3CDTF">2017-08-16T23:44:00Z</dcterms:modified>
</cp:coreProperties>
</file>