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3C4F" w14:textId="646FB8BD" w:rsidR="00440501" w:rsidRPr="004F2DC5" w:rsidRDefault="000B055C" w:rsidP="004F2DC5">
      <w:pPr>
        <w:spacing w:after="0"/>
        <w:rPr>
          <w:b/>
          <w:sz w:val="20"/>
        </w:rPr>
      </w:pPr>
      <w:r>
        <w:rPr>
          <w:rFonts w:ascii="Tekton Pro" w:hAnsi="Tekton Pro"/>
          <w:b/>
          <w:noProof/>
          <w:sz w:val="32"/>
        </w:rPr>
        <w:drawing>
          <wp:anchor distT="19050" distB="19050" distL="114300" distR="114300" simplePos="0" relativeHeight="251659264" behindDoc="0" locked="0" layoutInCell="1" allowOverlap="1" wp14:anchorId="664933DA" wp14:editId="57156A61">
            <wp:simplePos x="0" y="0"/>
            <wp:positionH relativeFrom="column">
              <wp:posOffset>2468880</wp:posOffset>
            </wp:positionH>
            <wp:positionV relativeFrom="paragraph">
              <wp:posOffset>-711200</wp:posOffset>
            </wp:positionV>
            <wp:extent cx="1178663" cy="807291"/>
            <wp:effectExtent l="0" t="0" r="0" b="5715"/>
            <wp:wrapNone/>
            <wp:docPr id="2" name="Picture 2" descr="$Account.Organization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$Account.OrganizationName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63" cy="80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4FC">
        <w:rPr>
          <w:rFonts w:asciiTheme="majorHAnsi" w:hAnsiTheme="majorHAnsi" w:cstheme="majorHAnsi"/>
          <w:b/>
          <w:sz w:val="30"/>
          <w:szCs w:val="30"/>
        </w:rPr>
        <w:t>Hi Oak Knoll Families</w:t>
      </w:r>
      <w:r w:rsidR="00440501" w:rsidRPr="0047099E">
        <w:rPr>
          <w:rFonts w:asciiTheme="majorHAnsi" w:hAnsiTheme="majorHAnsi" w:cstheme="majorHAnsi"/>
          <w:b/>
          <w:sz w:val="30"/>
          <w:szCs w:val="30"/>
        </w:rPr>
        <w:t>!</w:t>
      </w:r>
    </w:p>
    <w:p w14:paraId="48CD8227" w14:textId="7414B0DB" w:rsidR="00A33D06" w:rsidRDefault="00A33D06" w:rsidP="009E19AE">
      <w:p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 w:rsidRPr="005B74CE">
        <w:rPr>
          <w:rFonts w:asciiTheme="majorHAnsi" w:hAnsiTheme="majorHAnsi" w:cstheme="majorHAnsi"/>
          <w:sz w:val="22"/>
          <w:szCs w:val="22"/>
        </w:rPr>
        <w:t>Welcome to the 2017-18 school year!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F024FC">
        <w:rPr>
          <w:rFonts w:asciiTheme="majorHAnsi" w:hAnsiTheme="majorHAnsi" w:cstheme="majorHAnsi"/>
          <w:sz w:val="22"/>
          <w:szCs w:val="22"/>
        </w:rPr>
        <w:t xml:space="preserve">I hope you all have had a wonderful </w:t>
      </w:r>
      <w:r>
        <w:rPr>
          <w:rFonts w:asciiTheme="majorHAnsi" w:hAnsiTheme="majorHAnsi" w:cstheme="majorHAnsi"/>
          <w:sz w:val="22"/>
          <w:szCs w:val="22"/>
        </w:rPr>
        <w:t>summer.</w:t>
      </w:r>
    </w:p>
    <w:p w14:paraId="73C3F3CC" w14:textId="50A3D720" w:rsidR="0037561D" w:rsidRPr="001B4601" w:rsidRDefault="00246AAC" w:rsidP="0037561D">
      <w:p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 w:rsidRPr="001B4601">
        <w:rPr>
          <w:rFonts w:asciiTheme="majorHAnsi" w:hAnsiTheme="majorHAnsi" w:cstheme="majorHAnsi"/>
          <w:sz w:val="22"/>
          <w:szCs w:val="22"/>
        </w:rPr>
        <w:t>As you know, one of the things which make</w:t>
      </w:r>
      <w:r w:rsidR="00213203">
        <w:rPr>
          <w:rFonts w:asciiTheme="majorHAnsi" w:hAnsiTheme="majorHAnsi" w:cstheme="majorHAnsi"/>
          <w:sz w:val="22"/>
          <w:szCs w:val="22"/>
        </w:rPr>
        <w:t>s</w:t>
      </w:r>
      <w:r w:rsidRPr="001B4601">
        <w:rPr>
          <w:rFonts w:asciiTheme="majorHAnsi" w:hAnsiTheme="majorHAnsi" w:cstheme="majorHAnsi"/>
          <w:sz w:val="22"/>
          <w:szCs w:val="22"/>
        </w:rPr>
        <w:t xml:space="preserve"> our school and community so very special is the partnership between the </w:t>
      </w:r>
      <w:r w:rsidR="00F024FC" w:rsidRPr="001B4601">
        <w:rPr>
          <w:rFonts w:asciiTheme="majorHAnsi" w:hAnsiTheme="majorHAnsi" w:cstheme="majorHAnsi"/>
          <w:sz w:val="22"/>
          <w:szCs w:val="22"/>
        </w:rPr>
        <w:t>incredible</w:t>
      </w:r>
      <w:r w:rsidRPr="001B4601">
        <w:rPr>
          <w:rFonts w:asciiTheme="majorHAnsi" w:hAnsiTheme="majorHAnsi" w:cstheme="majorHAnsi"/>
          <w:sz w:val="22"/>
          <w:szCs w:val="22"/>
        </w:rPr>
        <w:t xml:space="preserve"> teachers and staff at Oak Knoll, and our involved and engaged families like yours.  To help keep our school amazing, we ask that you strongly consider</w:t>
      </w:r>
      <w:r w:rsidR="008C5D38" w:rsidRPr="001B4601">
        <w:rPr>
          <w:rFonts w:asciiTheme="majorHAnsi" w:hAnsiTheme="majorHAnsi" w:cstheme="majorHAnsi"/>
          <w:sz w:val="22"/>
          <w:szCs w:val="22"/>
        </w:rPr>
        <w:t xml:space="preserve"> to</w:t>
      </w:r>
      <w:r w:rsidRPr="001B4601">
        <w:rPr>
          <w:rFonts w:asciiTheme="majorHAnsi" w:hAnsiTheme="majorHAnsi" w:cstheme="majorHAnsi"/>
          <w:sz w:val="22"/>
          <w:szCs w:val="22"/>
        </w:rPr>
        <w:t>:</w:t>
      </w:r>
    </w:p>
    <w:p w14:paraId="2999AE39" w14:textId="372170F6" w:rsidR="0037561D" w:rsidRPr="001B4601" w:rsidRDefault="00427972" w:rsidP="0037561D">
      <w:pPr>
        <w:pStyle w:val="ListParagraph"/>
        <w:numPr>
          <w:ilvl w:val="0"/>
          <w:numId w:val="3"/>
        </w:numPr>
        <w:tabs>
          <w:tab w:val="left" w:pos="6660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30"/>
          <w:szCs w:val="30"/>
        </w:rPr>
        <w:t>J</w:t>
      </w:r>
      <w:r w:rsidR="00016048">
        <w:rPr>
          <w:rFonts w:asciiTheme="majorHAnsi" w:hAnsiTheme="majorHAnsi" w:cstheme="majorHAnsi"/>
          <w:b/>
          <w:sz w:val="30"/>
          <w:szCs w:val="30"/>
        </w:rPr>
        <w:t>ump into Oak Knoll’s</w:t>
      </w:r>
      <w:r w:rsidR="006115FB">
        <w:rPr>
          <w:rFonts w:asciiTheme="majorHAnsi" w:hAnsiTheme="majorHAnsi" w:cstheme="majorHAnsi"/>
          <w:b/>
          <w:sz w:val="30"/>
          <w:szCs w:val="30"/>
        </w:rPr>
        <w:t xml:space="preserve"> awesome </w:t>
      </w:r>
      <w:r w:rsidR="0023018F" w:rsidRPr="00315FAE">
        <w:rPr>
          <w:rFonts w:asciiTheme="majorHAnsi" w:hAnsiTheme="majorHAnsi" w:cstheme="majorHAnsi"/>
          <w:b/>
          <w:sz w:val="30"/>
          <w:szCs w:val="30"/>
        </w:rPr>
        <w:t>community</w:t>
      </w:r>
      <w:r>
        <w:rPr>
          <w:rFonts w:asciiTheme="majorHAnsi" w:hAnsiTheme="majorHAnsi" w:cstheme="majorHAnsi"/>
          <w:b/>
          <w:sz w:val="30"/>
          <w:szCs w:val="30"/>
        </w:rPr>
        <w:t xml:space="preserve">  </w:t>
      </w:r>
    </w:p>
    <w:p w14:paraId="2BC96A4A" w14:textId="1FA16DAA" w:rsidR="0037561D" w:rsidRPr="00AE0E4B" w:rsidRDefault="00FB3FA8" w:rsidP="00F024FC">
      <w:pPr>
        <w:pStyle w:val="ListParagraph"/>
        <w:numPr>
          <w:ilvl w:val="1"/>
          <w:numId w:val="4"/>
        </w:num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Otter W</w:t>
      </w:r>
      <w:r w:rsidRPr="001B4601">
        <w:rPr>
          <w:rFonts w:asciiTheme="majorHAnsi" w:hAnsiTheme="majorHAnsi" w:cstheme="majorHAnsi"/>
          <w:b/>
          <w:sz w:val="22"/>
          <w:szCs w:val="22"/>
        </w:rPr>
        <w:t>eekly</w:t>
      </w:r>
      <w:r w:rsidRPr="001B460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- </w:t>
      </w:r>
      <w:hyperlink r:id="rId7" w:history="1">
        <w:r w:rsidR="00AE0E4B" w:rsidRPr="00DA0D08">
          <w:rPr>
            <w:rStyle w:val="Hyperlink"/>
            <w:rFonts w:asciiTheme="majorHAnsi" w:hAnsiTheme="majorHAnsi" w:cstheme="majorHAnsi"/>
            <w:sz w:val="22"/>
            <w:szCs w:val="22"/>
          </w:rPr>
          <w:t>Sign up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for our weekly newsletter.  It</w:t>
      </w:r>
      <w:r w:rsidR="00AE0E4B">
        <w:rPr>
          <w:rFonts w:asciiTheme="majorHAnsi" w:hAnsiTheme="majorHAnsi" w:cstheme="majorHAnsi"/>
          <w:sz w:val="22"/>
          <w:szCs w:val="22"/>
        </w:rPr>
        <w:t xml:space="preserve"> </w:t>
      </w:r>
      <w:r w:rsidR="0037561D" w:rsidRPr="001B4601">
        <w:rPr>
          <w:rFonts w:asciiTheme="majorHAnsi" w:hAnsiTheme="majorHAnsi" w:cstheme="majorHAnsi"/>
          <w:sz w:val="22"/>
          <w:szCs w:val="22"/>
        </w:rPr>
        <w:t xml:space="preserve">is FULL of info you want and need. </w:t>
      </w:r>
    </w:p>
    <w:p w14:paraId="0C8B56F3" w14:textId="0D9BFBB2" w:rsidR="0023018F" w:rsidRPr="001B4601" w:rsidRDefault="0037561D" w:rsidP="00F024FC">
      <w:pPr>
        <w:pStyle w:val="ListParagraph"/>
        <w:numPr>
          <w:ilvl w:val="1"/>
          <w:numId w:val="4"/>
        </w:num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 w:rsidRPr="001B4601">
        <w:rPr>
          <w:rFonts w:asciiTheme="majorHAnsi" w:hAnsiTheme="majorHAnsi" w:cstheme="majorHAnsi"/>
          <w:b/>
          <w:sz w:val="22"/>
          <w:szCs w:val="22"/>
        </w:rPr>
        <w:t>Back to School Coffee</w:t>
      </w:r>
      <w:r w:rsidR="0023018F" w:rsidRPr="001B46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3018F" w:rsidRPr="001B4601">
        <w:rPr>
          <w:rFonts w:asciiTheme="majorHAnsi" w:hAnsiTheme="majorHAnsi" w:cstheme="majorHAnsi"/>
          <w:sz w:val="22"/>
          <w:szCs w:val="22"/>
        </w:rPr>
        <w:t>–</w:t>
      </w:r>
      <w:r w:rsidR="0047099E" w:rsidRPr="001B4601">
        <w:rPr>
          <w:rFonts w:asciiTheme="majorHAnsi" w:hAnsiTheme="majorHAnsi" w:cstheme="majorHAnsi"/>
          <w:sz w:val="22"/>
          <w:szCs w:val="22"/>
        </w:rPr>
        <w:t xml:space="preserve"> </w:t>
      </w:r>
      <w:r w:rsidR="0047099E" w:rsidRPr="00550E36">
        <w:rPr>
          <w:rFonts w:asciiTheme="majorHAnsi" w:hAnsiTheme="majorHAnsi" w:cstheme="majorHAnsi"/>
          <w:b/>
          <w:sz w:val="22"/>
          <w:szCs w:val="22"/>
        </w:rPr>
        <w:t>Aug. 24</w:t>
      </w:r>
      <w:r w:rsidR="0047099E" w:rsidRPr="00550E36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47099E" w:rsidRPr="00550E36">
        <w:rPr>
          <w:rFonts w:asciiTheme="majorHAnsi" w:hAnsiTheme="majorHAnsi" w:cstheme="majorHAnsi"/>
          <w:b/>
          <w:sz w:val="22"/>
          <w:szCs w:val="22"/>
        </w:rPr>
        <w:t>,</w:t>
      </w:r>
      <w:r w:rsidR="0023018F" w:rsidRPr="00550E36">
        <w:rPr>
          <w:rFonts w:asciiTheme="majorHAnsi" w:hAnsiTheme="majorHAnsi" w:cstheme="majorHAnsi"/>
          <w:b/>
          <w:sz w:val="22"/>
          <w:szCs w:val="22"/>
        </w:rPr>
        <w:t xml:space="preserve"> 8:15am</w:t>
      </w:r>
      <w:r w:rsidR="0023018F" w:rsidRPr="001B4601">
        <w:rPr>
          <w:rFonts w:asciiTheme="majorHAnsi" w:hAnsiTheme="majorHAnsi" w:cstheme="majorHAnsi"/>
          <w:sz w:val="22"/>
          <w:szCs w:val="22"/>
        </w:rPr>
        <w:t xml:space="preserve"> in the Gym - Hear from Principal </w:t>
      </w:r>
      <w:proofErr w:type="spellStart"/>
      <w:r w:rsidR="0023018F" w:rsidRPr="001B4601">
        <w:rPr>
          <w:rFonts w:asciiTheme="majorHAnsi" w:hAnsiTheme="majorHAnsi" w:cstheme="majorHAnsi"/>
          <w:sz w:val="22"/>
          <w:szCs w:val="22"/>
        </w:rPr>
        <w:t>Gracia</w:t>
      </w:r>
      <w:proofErr w:type="spellEnd"/>
      <w:r w:rsidR="0023018F" w:rsidRPr="001B4601">
        <w:rPr>
          <w:rFonts w:asciiTheme="majorHAnsi" w:hAnsiTheme="majorHAnsi" w:cstheme="majorHAnsi"/>
          <w:sz w:val="22"/>
          <w:szCs w:val="22"/>
        </w:rPr>
        <w:t xml:space="preserve"> about the u</w:t>
      </w:r>
      <w:r w:rsidR="007E46C0">
        <w:rPr>
          <w:rFonts w:asciiTheme="majorHAnsi" w:hAnsiTheme="majorHAnsi" w:cstheme="majorHAnsi"/>
          <w:sz w:val="22"/>
          <w:szCs w:val="22"/>
        </w:rPr>
        <w:t xml:space="preserve">pcoming year as well as </w:t>
      </w:r>
      <w:r w:rsidR="00DB68B3">
        <w:rPr>
          <w:rFonts w:asciiTheme="majorHAnsi" w:hAnsiTheme="majorHAnsi" w:cstheme="majorHAnsi"/>
          <w:sz w:val="22"/>
          <w:szCs w:val="22"/>
        </w:rPr>
        <w:t>learn about</w:t>
      </w:r>
      <w:r w:rsidR="0023018F" w:rsidRPr="001B4601">
        <w:rPr>
          <w:rFonts w:asciiTheme="majorHAnsi" w:hAnsiTheme="majorHAnsi" w:cstheme="majorHAnsi"/>
          <w:sz w:val="22"/>
          <w:szCs w:val="22"/>
        </w:rPr>
        <w:t xml:space="preserve"> </w:t>
      </w:r>
      <w:r w:rsidR="007E46C0">
        <w:rPr>
          <w:rFonts w:asciiTheme="majorHAnsi" w:hAnsiTheme="majorHAnsi" w:cstheme="majorHAnsi"/>
          <w:sz w:val="22"/>
          <w:szCs w:val="22"/>
        </w:rPr>
        <w:t xml:space="preserve">all of our </w:t>
      </w:r>
      <w:hyperlink r:id="rId8" w:history="1">
        <w:r w:rsidR="0023018F" w:rsidRPr="00DB68B3">
          <w:rPr>
            <w:rStyle w:val="Hyperlink"/>
            <w:rFonts w:asciiTheme="majorHAnsi" w:hAnsiTheme="majorHAnsi" w:cstheme="majorHAnsi"/>
            <w:sz w:val="22"/>
            <w:szCs w:val="22"/>
          </w:rPr>
          <w:t>PTO Committees</w:t>
        </w:r>
      </w:hyperlink>
      <w:r w:rsidR="00DA0D08">
        <w:rPr>
          <w:rFonts w:asciiTheme="majorHAnsi" w:hAnsiTheme="majorHAnsi" w:cstheme="majorHAnsi"/>
          <w:sz w:val="22"/>
          <w:szCs w:val="22"/>
        </w:rPr>
        <w:t xml:space="preserve"> and how you can get involved. </w:t>
      </w:r>
    </w:p>
    <w:p w14:paraId="03774CCA" w14:textId="05B6DBB1" w:rsidR="002E1545" w:rsidRDefault="0037561D" w:rsidP="00F024FC">
      <w:pPr>
        <w:pStyle w:val="ListParagraph"/>
        <w:numPr>
          <w:ilvl w:val="1"/>
          <w:numId w:val="4"/>
        </w:num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 w:rsidRPr="001B4601">
        <w:rPr>
          <w:rFonts w:asciiTheme="majorHAnsi" w:hAnsiTheme="majorHAnsi" w:cstheme="majorHAnsi"/>
          <w:b/>
          <w:sz w:val="22"/>
          <w:szCs w:val="22"/>
        </w:rPr>
        <w:t>Back to School Night</w:t>
      </w:r>
      <w:r w:rsidR="0023018F" w:rsidRPr="001B46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3018F" w:rsidRPr="001B4601">
        <w:rPr>
          <w:rFonts w:asciiTheme="majorHAnsi" w:hAnsiTheme="majorHAnsi" w:cstheme="majorHAnsi"/>
          <w:sz w:val="22"/>
          <w:szCs w:val="22"/>
        </w:rPr>
        <w:t xml:space="preserve">– </w:t>
      </w:r>
      <w:r w:rsidR="002E1545" w:rsidRPr="00550E36">
        <w:rPr>
          <w:rFonts w:asciiTheme="majorHAnsi" w:hAnsiTheme="majorHAnsi" w:cstheme="majorHAnsi"/>
          <w:b/>
          <w:sz w:val="22"/>
          <w:szCs w:val="22"/>
        </w:rPr>
        <w:t>Sept. 7</w:t>
      </w:r>
      <w:r w:rsidR="00FB3FA8" w:rsidRPr="00FB3FA8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FB3FA8">
        <w:rPr>
          <w:rFonts w:asciiTheme="majorHAnsi" w:hAnsiTheme="majorHAnsi" w:cstheme="majorHAnsi"/>
          <w:sz w:val="22"/>
          <w:szCs w:val="22"/>
        </w:rPr>
        <w:t xml:space="preserve"> </w:t>
      </w:r>
      <w:r w:rsidR="00FB3FA8" w:rsidRPr="00FB3FA8">
        <w:rPr>
          <w:rFonts w:asciiTheme="majorHAnsi" w:hAnsiTheme="majorHAnsi" w:cstheme="majorHAnsi"/>
          <w:b/>
          <w:sz w:val="22"/>
          <w:szCs w:val="22"/>
        </w:rPr>
        <w:t>evening</w:t>
      </w:r>
      <w:r w:rsidR="00FB3FA8">
        <w:rPr>
          <w:rFonts w:asciiTheme="majorHAnsi" w:hAnsiTheme="majorHAnsi" w:cstheme="majorHAnsi"/>
          <w:sz w:val="22"/>
          <w:szCs w:val="22"/>
        </w:rPr>
        <w:t>.</w:t>
      </w:r>
      <w:r w:rsidR="002E1545" w:rsidRPr="001B4601">
        <w:rPr>
          <w:rFonts w:asciiTheme="majorHAnsi" w:hAnsiTheme="majorHAnsi" w:cstheme="majorHAnsi"/>
          <w:sz w:val="22"/>
          <w:szCs w:val="22"/>
        </w:rPr>
        <w:t xml:space="preserve"> </w:t>
      </w:r>
      <w:r w:rsidR="0023018F" w:rsidRPr="001B4601">
        <w:rPr>
          <w:rFonts w:asciiTheme="majorHAnsi" w:hAnsiTheme="majorHAnsi" w:cstheme="majorHAnsi"/>
          <w:sz w:val="22"/>
          <w:szCs w:val="22"/>
        </w:rPr>
        <w:t xml:space="preserve">Meet your </w:t>
      </w:r>
      <w:r w:rsidR="00427972">
        <w:rPr>
          <w:rFonts w:asciiTheme="majorHAnsi" w:hAnsiTheme="majorHAnsi" w:cstheme="majorHAnsi"/>
          <w:sz w:val="22"/>
          <w:szCs w:val="22"/>
        </w:rPr>
        <w:t>child</w:t>
      </w:r>
      <w:r w:rsidR="007406AA" w:rsidRPr="001B4601">
        <w:rPr>
          <w:rFonts w:asciiTheme="majorHAnsi" w:hAnsiTheme="majorHAnsi" w:cstheme="majorHAnsi"/>
          <w:sz w:val="22"/>
          <w:szCs w:val="22"/>
        </w:rPr>
        <w:t xml:space="preserve">’s teacher, </w:t>
      </w:r>
      <w:r w:rsidR="0023018F" w:rsidRPr="001B4601">
        <w:rPr>
          <w:rFonts w:asciiTheme="majorHAnsi" w:hAnsiTheme="majorHAnsi" w:cstheme="majorHAnsi"/>
          <w:sz w:val="22"/>
          <w:szCs w:val="22"/>
        </w:rPr>
        <w:t>see their classroom</w:t>
      </w:r>
      <w:r w:rsidR="007406AA" w:rsidRPr="001B4601">
        <w:rPr>
          <w:rFonts w:asciiTheme="majorHAnsi" w:hAnsiTheme="majorHAnsi" w:cstheme="majorHAnsi"/>
          <w:sz w:val="22"/>
          <w:szCs w:val="22"/>
        </w:rPr>
        <w:t>, learn about cl</w:t>
      </w:r>
      <w:r w:rsidR="005B74CE">
        <w:rPr>
          <w:rFonts w:asciiTheme="majorHAnsi" w:hAnsiTheme="majorHAnsi" w:cstheme="majorHAnsi"/>
          <w:sz w:val="22"/>
          <w:szCs w:val="22"/>
        </w:rPr>
        <w:t>assroom plans, and sign up to help with</w:t>
      </w:r>
      <w:r w:rsidR="007E46C0">
        <w:rPr>
          <w:rFonts w:asciiTheme="majorHAnsi" w:hAnsiTheme="majorHAnsi" w:cstheme="majorHAnsi"/>
          <w:sz w:val="22"/>
          <w:szCs w:val="22"/>
        </w:rPr>
        <w:t xml:space="preserve"> class parties, field trips, and more</w:t>
      </w:r>
      <w:r w:rsidR="005B74C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FC74C12" w14:textId="25CA6053" w:rsidR="00AE0E4B" w:rsidRPr="001B4601" w:rsidRDefault="00F024FC" w:rsidP="00F024FC">
      <w:pPr>
        <w:pStyle w:val="ListParagraph"/>
        <w:numPr>
          <w:ilvl w:val="1"/>
          <w:numId w:val="4"/>
        </w:num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proofErr w:type="spellStart"/>
      <w:r w:rsidRPr="00F024FC">
        <w:rPr>
          <w:rFonts w:asciiTheme="majorHAnsi" w:hAnsiTheme="majorHAnsi" w:cstheme="majorHAnsi"/>
          <w:b/>
          <w:sz w:val="22"/>
          <w:szCs w:val="22"/>
        </w:rPr>
        <w:t>S</w:t>
      </w:r>
      <w:r w:rsidR="00FB3FA8">
        <w:rPr>
          <w:rFonts w:asciiTheme="majorHAnsi" w:hAnsiTheme="majorHAnsi" w:cstheme="majorHAnsi"/>
          <w:b/>
          <w:sz w:val="22"/>
          <w:szCs w:val="22"/>
        </w:rPr>
        <w:t>piritwear</w:t>
      </w:r>
      <w:proofErr w:type="spellEnd"/>
      <w:r w:rsidR="00FB3FA8">
        <w:rPr>
          <w:rFonts w:asciiTheme="majorHAnsi" w:hAnsiTheme="majorHAnsi" w:cstheme="majorHAnsi"/>
          <w:b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16495">
        <w:rPr>
          <w:rFonts w:asciiTheme="majorHAnsi" w:hAnsiTheme="majorHAnsi" w:cstheme="majorHAnsi"/>
          <w:sz w:val="22"/>
          <w:szCs w:val="22"/>
        </w:rPr>
        <w:t xml:space="preserve">Gear up in all things Ollie at the </w:t>
      </w:r>
      <w:hyperlink r:id="rId9" w:history="1">
        <w:proofErr w:type="spellStart"/>
        <w:r w:rsidR="00616495" w:rsidRPr="00DA0D08">
          <w:rPr>
            <w:rStyle w:val="Hyperlink"/>
            <w:rFonts w:asciiTheme="majorHAnsi" w:hAnsiTheme="majorHAnsi" w:cstheme="majorHAnsi"/>
            <w:sz w:val="22"/>
            <w:szCs w:val="22"/>
          </w:rPr>
          <w:t>Otterwear</w:t>
        </w:r>
        <w:proofErr w:type="spellEnd"/>
      </w:hyperlink>
      <w:r w:rsidR="00616495">
        <w:rPr>
          <w:rFonts w:asciiTheme="majorHAnsi" w:hAnsiTheme="majorHAnsi" w:cstheme="majorHAnsi"/>
          <w:sz w:val="22"/>
          <w:szCs w:val="22"/>
        </w:rPr>
        <w:t xml:space="preserve"> store. </w:t>
      </w:r>
    </w:p>
    <w:p w14:paraId="0CA77AF5" w14:textId="24D54FAA" w:rsidR="000B055C" w:rsidRDefault="008B41B0" w:rsidP="00F024FC">
      <w:pPr>
        <w:pStyle w:val="ListParagraph"/>
        <w:numPr>
          <w:ilvl w:val="1"/>
          <w:numId w:val="4"/>
        </w:num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hyperlink r:id="rId10" w:history="1">
        <w:r w:rsidR="0037561D" w:rsidRPr="00DB68B3">
          <w:rPr>
            <w:rStyle w:val="Hyperlink"/>
            <w:rFonts w:asciiTheme="majorHAnsi" w:hAnsiTheme="majorHAnsi" w:cstheme="majorHAnsi"/>
            <w:b/>
            <w:sz w:val="22"/>
            <w:szCs w:val="22"/>
          </w:rPr>
          <w:t xml:space="preserve">Fall Family </w:t>
        </w:r>
        <w:r w:rsidR="0023018F" w:rsidRPr="00DB68B3">
          <w:rPr>
            <w:rStyle w:val="Hyperlink"/>
            <w:rFonts w:asciiTheme="majorHAnsi" w:hAnsiTheme="majorHAnsi" w:cstheme="majorHAnsi"/>
            <w:b/>
            <w:sz w:val="22"/>
            <w:szCs w:val="22"/>
          </w:rPr>
          <w:t>Picnic</w:t>
        </w:r>
      </w:hyperlink>
      <w:r w:rsidR="0023018F" w:rsidRPr="001B46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3018F" w:rsidRPr="001B4601">
        <w:rPr>
          <w:rFonts w:asciiTheme="majorHAnsi" w:hAnsiTheme="majorHAnsi" w:cstheme="majorHAnsi"/>
          <w:sz w:val="22"/>
          <w:szCs w:val="22"/>
        </w:rPr>
        <w:t xml:space="preserve">– </w:t>
      </w:r>
      <w:r w:rsidR="00C775EC" w:rsidRPr="00550E36">
        <w:rPr>
          <w:rFonts w:asciiTheme="majorHAnsi" w:hAnsiTheme="majorHAnsi" w:cstheme="majorHAnsi"/>
          <w:b/>
          <w:sz w:val="22"/>
          <w:szCs w:val="22"/>
        </w:rPr>
        <w:t xml:space="preserve">Friday, </w:t>
      </w:r>
      <w:r w:rsidR="0047099E" w:rsidRPr="00550E36">
        <w:rPr>
          <w:rFonts w:asciiTheme="majorHAnsi" w:hAnsiTheme="majorHAnsi" w:cstheme="majorHAnsi"/>
          <w:b/>
          <w:sz w:val="22"/>
          <w:szCs w:val="22"/>
        </w:rPr>
        <w:t>Oct.</w:t>
      </w:r>
      <w:r w:rsidR="00C775EC" w:rsidRPr="00550E36">
        <w:rPr>
          <w:rFonts w:asciiTheme="majorHAnsi" w:hAnsiTheme="majorHAnsi" w:cstheme="majorHAnsi"/>
          <w:b/>
          <w:sz w:val="22"/>
          <w:szCs w:val="22"/>
        </w:rPr>
        <w:t xml:space="preserve"> 6</w:t>
      </w:r>
      <w:r w:rsidR="00C775EC" w:rsidRPr="00550E36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47099E" w:rsidRPr="00FB3FA8">
        <w:rPr>
          <w:rFonts w:asciiTheme="majorHAnsi" w:hAnsiTheme="majorHAnsi" w:cstheme="majorHAnsi"/>
          <w:b/>
          <w:sz w:val="22"/>
          <w:szCs w:val="22"/>
        </w:rPr>
        <w:t>,</w:t>
      </w:r>
      <w:r w:rsidR="0047099E" w:rsidRPr="001B4601">
        <w:rPr>
          <w:rFonts w:asciiTheme="majorHAnsi" w:hAnsiTheme="majorHAnsi" w:cstheme="majorHAnsi"/>
          <w:sz w:val="22"/>
          <w:szCs w:val="22"/>
        </w:rPr>
        <w:t xml:space="preserve"> </w:t>
      </w:r>
      <w:r w:rsidR="00C775EC" w:rsidRPr="00FB3FA8">
        <w:rPr>
          <w:rFonts w:asciiTheme="majorHAnsi" w:hAnsiTheme="majorHAnsi" w:cstheme="majorHAnsi"/>
          <w:b/>
          <w:sz w:val="22"/>
          <w:szCs w:val="22"/>
        </w:rPr>
        <w:t>5pm-7pm</w:t>
      </w:r>
      <w:r w:rsidR="00C775EC" w:rsidRPr="001B4601">
        <w:rPr>
          <w:rFonts w:asciiTheme="majorHAnsi" w:hAnsiTheme="majorHAnsi" w:cstheme="majorHAnsi"/>
          <w:sz w:val="22"/>
          <w:szCs w:val="22"/>
        </w:rPr>
        <w:t xml:space="preserve">.  </w:t>
      </w:r>
      <w:r w:rsidR="0023018F" w:rsidRPr="001B4601">
        <w:rPr>
          <w:rFonts w:asciiTheme="majorHAnsi" w:hAnsiTheme="majorHAnsi" w:cstheme="majorHAnsi"/>
          <w:sz w:val="22"/>
          <w:szCs w:val="22"/>
        </w:rPr>
        <w:t>See old friends and meet new ones while your kids have a</w:t>
      </w:r>
      <w:r w:rsidR="007A70F0">
        <w:rPr>
          <w:rFonts w:asciiTheme="majorHAnsi" w:hAnsiTheme="majorHAnsi" w:cstheme="majorHAnsi"/>
          <w:sz w:val="22"/>
          <w:szCs w:val="22"/>
        </w:rPr>
        <w:t xml:space="preserve"> blast on the playground, in</w:t>
      </w:r>
      <w:r w:rsidR="0023018F" w:rsidRPr="001B4601">
        <w:rPr>
          <w:rFonts w:asciiTheme="majorHAnsi" w:hAnsiTheme="majorHAnsi" w:cstheme="majorHAnsi"/>
          <w:sz w:val="22"/>
          <w:szCs w:val="22"/>
        </w:rPr>
        <w:t xml:space="preserve"> ju</w:t>
      </w:r>
      <w:r w:rsidR="007E46C0">
        <w:rPr>
          <w:rFonts w:asciiTheme="majorHAnsi" w:hAnsiTheme="majorHAnsi" w:cstheme="majorHAnsi"/>
          <w:sz w:val="22"/>
          <w:szCs w:val="22"/>
        </w:rPr>
        <w:t xml:space="preserve">mpy houses and </w:t>
      </w:r>
      <w:r w:rsidR="0032635C">
        <w:rPr>
          <w:rFonts w:asciiTheme="majorHAnsi" w:hAnsiTheme="majorHAnsi" w:cstheme="majorHAnsi"/>
          <w:sz w:val="22"/>
          <w:szCs w:val="22"/>
        </w:rPr>
        <w:t xml:space="preserve">on stage </w:t>
      </w:r>
      <w:r w:rsidR="007E46C0">
        <w:rPr>
          <w:rFonts w:asciiTheme="majorHAnsi" w:hAnsiTheme="majorHAnsi" w:cstheme="majorHAnsi"/>
          <w:sz w:val="22"/>
          <w:szCs w:val="22"/>
        </w:rPr>
        <w:t>singing karaoke</w:t>
      </w:r>
      <w:r w:rsidR="0023018F" w:rsidRPr="001B460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060093D" w14:textId="77777777" w:rsidR="000B055C" w:rsidRPr="000B055C" w:rsidRDefault="000B055C" w:rsidP="000B055C">
      <w:pPr>
        <w:pStyle w:val="ListParagraph"/>
        <w:tabs>
          <w:tab w:val="left" w:pos="6660"/>
        </w:tabs>
        <w:ind w:left="1440"/>
        <w:rPr>
          <w:rFonts w:asciiTheme="majorHAnsi" w:hAnsiTheme="majorHAnsi" w:cstheme="majorHAnsi"/>
          <w:sz w:val="22"/>
          <w:szCs w:val="22"/>
        </w:rPr>
      </w:pPr>
    </w:p>
    <w:p w14:paraId="74A6AD5E" w14:textId="42F064D2" w:rsidR="000B055C" w:rsidRPr="000B055C" w:rsidRDefault="00B13091" w:rsidP="00E108CE">
      <w:pPr>
        <w:pStyle w:val="ListParagraph"/>
        <w:numPr>
          <w:ilvl w:val="0"/>
          <w:numId w:val="3"/>
        </w:num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 w:rsidRPr="00213203">
        <w:rPr>
          <w:rFonts w:asciiTheme="majorHAnsi" w:hAnsiTheme="majorHAnsi" w:cstheme="majorHAnsi"/>
          <w:b/>
          <w:sz w:val="30"/>
          <w:szCs w:val="30"/>
        </w:rPr>
        <w:t xml:space="preserve">Please </w:t>
      </w:r>
      <w:r w:rsidR="00EE5A26" w:rsidRPr="00213203">
        <w:rPr>
          <w:rFonts w:asciiTheme="majorHAnsi" w:hAnsiTheme="majorHAnsi" w:cstheme="majorHAnsi"/>
          <w:b/>
          <w:sz w:val="30"/>
          <w:szCs w:val="30"/>
        </w:rPr>
        <w:t>Volunteer</w:t>
      </w:r>
    </w:p>
    <w:p w14:paraId="2A56742D" w14:textId="340F59E3" w:rsidR="000B055C" w:rsidRDefault="00E108CE" w:rsidP="000B055C">
      <w:pPr>
        <w:pStyle w:val="ListParagraph"/>
        <w:tabs>
          <w:tab w:val="left" w:pos="6660"/>
        </w:tabs>
        <w:ind w:left="630"/>
        <w:rPr>
          <w:rFonts w:asciiTheme="majorHAnsi" w:hAnsiTheme="majorHAnsi" w:cstheme="majorHAnsi"/>
          <w:sz w:val="22"/>
          <w:szCs w:val="22"/>
        </w:rPr>
      </w:pPr>
      <w:r w:rsidRPr="00E108CE">
        <w:rPr>
          <w:rFonts w:asciiTheme="majorHAnsi" w:hAnsiTheme="majorHAnsi" w:cstheme="majorHAnsi"/>
          <w:b/>
        </w:rPr>
        <w:t>W</w:t>
      </w:r>
      <w:r w:rsidR="00D55519" w:rsidRPr="00E108CE">
        <w:rPr>
          <w:rFonts w:asciiTheme="majorHAnsi" w:hAnsiTheme="majorHAnsi" w:cstheme="majorHAnsi"/>
          <w:b/>
        </w:rPr>
        <w:t xml:space="preserve">ithout </w:t>
      </w:r>
      <w:r w:rsidRPr="00E108CE">
        <w:rPr>
          <w:rFonts w:asciiTheme="majorHAnsi" w:hAnsiTheme="majorHAnsi" w:cstheme="majorHAnsi"/>
          <w:b/>
        </w:rPr>
        <w:t>volunteers</w:t>
      </w:r>
      <w:r w:rsidR="00D55519" w:rsidRPr="00E108CE">
        <w:rPr>
          <w:rFonts w:asciiTheme="majorHAnsi" w:hAnsiTheme="majorHAnsi" w:cstheme="majorHAnsi"/>
          <w:b/>
        </w:rPr>
        <w:t xml:space="preserve"> we cannot put on </w:t>
      </w:r>
      <w:r w:rsidR="000B055C">
        <w:rPr>
          <w:rFonts w:asciiTheme="majorHAnsi" w:hAnsiTheme="majorHAnsi" w:cstheme="majorHAnsi"/>
          <w:b/>
        </w:rPr>
        <w:t xml:space="preserve">all the </w:t>
      </w:r>
      <w:r w:rsidR="006115FB">
        <w:rPr>
          <w:rFonts w:asciiTheme="majorHAnsi" w:hAnsiTheme="majorHAnsi" w:cstheme="majorHAnsi"/>
          <w:b/>
        </w:rPr>
        <w:t>outstanding</w:t>
      </w:r>
      <w:r w:rsidR="00D55519" w:rsidRPr="00E108CE">
        <w:rPr>
          <w:rFonts w:asciiTheme="majorHAnsi" w:hAnsiTheme="majorHAnsi" w:cstheme="majorHAnsi"/>
          <w:b/>
        </w:rPr>
        <w:t xml:space="preserve"> programs that everyone loves. </w:t>
      </w:r>
    </w:p>
    <w:p w14:paraId="1B2BBB88" w14:textId="1F5CFBA0" w:rsidR="00246AAC" w:rsidRDefault="0073267A" w:rsidP="000B055C">
      <w:pPr>
        <w:pStyle w:val="ListParagraph"/>
        <w:tabs>
          <w:tab w:val="left" w:pos="6660"/>
        </w:tabs>
        <w:ind w:left="63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Whether you work </w:t>
      </w:r>
      <w:r w:rsidR="0073354F" w:rsidRPr="00E108CE">
        <w:rPr>
          <w:rFonts w:asciiTheme="majorHAnsi" w:hAnsiTheme="majorHAnsi" w:cstheme="majorHAnsi"/>
          <w:sz w:val="22"/>
          <w:szCs w:val="22"/>
        </w:rPr>
        <w:t xml:space="preserve">outside or inside the home, we can find a job that fits </w:t>
      </w:r>
      <w:r w:rsidR="00EE5A26" w:rsidRPr="00E108CE">
        <w:rPr>
          <w:rFonts w:asciiTheme="majorHAnsi" w:hAnsiTheme="majorHAnsi" w:cstheme="majorHAnsi"/>
          <w:sz w:val="22"/>
          <w:szCs w:val="22"/>
        </w:rPr>
        <w:t xml:space="preserve">your schedule </w:t>
      </w:r>
      <w:r w:rsidR="0073354F" w:rsidRPr="00E108CE">
        <w:rPr>
          <w:rFonts w:asciiTheme="majorHAnsi" w:hAnsiTheme="majorHAnsi" w:cstheme="majorHAnsi"/>
          <w:sz w:val="22"/>
          <w:szCs w:val="22"/>
        </w:rPr>
        <w:t>and does wonders for our school.</w:t>
      </w:r>
      <w:r w:rsidR="00EE5A26" w:rsidRPr="00E108CE">
        <w:rPr>
          <w:rFonts w:asciiTheme="majorHAnsi" w:hAnsiTheme="majorHAnsi" w:cstheme="majorHAnsi"/>
          <w:sz w:val="22"/>
          <w:szCs w:val="22"/>
        </w:rPr>
        <w:t xml:space="preserve">  Plus, speaking from experience, there’s no better way to get to know Oak Knoll than to get involved on the ground. </w:t>
      </w:r>
      <w:r w:rsidR="0037561D" w:rsidRPr="00E108CE">
        <w:rPr>
          <w:rFonts w:asciiTheme="majorHAnsi" w:hAnsiTheme="majorHAnsi" w:cstheme="majorHAnsi"/>
          <w:sz w:val="22"/>
          <w:szCs w:val="22"/>
        </w:rPr>
        <w:t xml:space="preserve"> </w:t>
      </w:r>
      <w:r w:rsidR="007E46C0">
        <w:rPr>
          <w:rFonts w:asciiTheme="majorHAnsi" w:hAnsiTheme="majorHAnsi" w:cstheme="majorHAnsi"/>
          <w:sz w:val="22"/>
          <w:szCs w:val="22"/>
        </w:rPr>
        <w:t xml:space="preserve">Want to learn more about specific opportunities?  Join me at the Back to School Coffee!  Or </w:t>
      </w:r>
      <w:hyperlink r:id="rId11" w:history="1">
        <w:r w:rsidR="007E46C0" w:rsidRPr="007E46C0">
          <w:rPr>
            <w:rStyle w:val="Hyperlink"/>
            <w:rFonts w:asciiTheme="majorHAnsi" w:hAnsiTheme="majorHAnsi" w:cstheme="majorHAnsi"/>
            <w:sz w:val="22"/>
            <w:szCs w:val="22"/>
          </w:rPr>
          <w:t>email</w:t>
        </w:r>
      </w:hyperlink>
      <w:r w:rsidR="007E46C0">
        <w:rPr>
          <w:rFonts w:asciiTheme="majorHAnsi" w:hAnsiTheme="majorHAnsi" w:cstheme="majorHAnsi"/>
          <w:sz w:val="22"/>
          <w:szCs w:val="22"/>
        </w:rPr>
        <w:t xml:space="preserve"> me!  And, don’t forget to sign up for </w:t>
      </w:r>
      <w:r w:rsidR="004F2DC5">
        <w:rPr>
          <w:rFonts w:asciiTheme="majorHAnsi" w:hAnsiTheme="majorHAnsi" w:cstheme="majorHAnsi"/>
          <w:sz w:val="22"/>
          <w:szCs w:val="22"/>
        </w:rPr>
        <w:t xml:space="preserve">the </w:t>
      </w:r>
      <w:r w:rsidR="007E46C0">
        <w:rPr>
          <w:rFonts w:asciiTheme="majorHAnsi" w:hAnsiTheme="majorHAnsi" w:cstheme="majorHAnsi"/>
          <w:sz w:val="22"/>
          <w:szCs w:val="22"/>
        </w:rPr>
        <w:t xml:space="preserve">many classroom volunteer opportunities at Back to School Night. </w:t>
      </w:r>
    </w:p>
    <w:p w14:paraId="33C64569" w14:textId="3C82F4AA" w:rsidR="000B055C" w:rsidRPr="00E108CE" w:rsidRDefault="000B055C" w:rsidP="000B055C">
      <w:pPr>
        <w:pStyle w:val="ListParagraph"/>
        <w:tabs>
          <w:tab w:val="left" w:pos="6660"/>
        </w:tabs>
        <w:ind w:left="630"/>
        <w:rPr>
          <w:rFonts w:asciiTheme="majorHAnsi" w:hAnsiTheme="majorHAnsi" w:cstheme="majorHAnsi"/>
          <w:sz w:val="22"/>
          <w:szCs w:val="22"/>
        </w:rPr>
      </w:pPr>
    </w:p>
    <w:p w14:paraId="47B3C852" w14:textId="77777777" w:rsidR="000B055C" w:rsidRPr="000B055C" w:rsidRDefault="00B13091" w:rsidP="00B13091">
      <w:pPr>
        <w:pStyle w:val="ListParagraph"/>
        <w:numPr>
          <w:ilvl w:val="0"/>
          <w:numId w:val="3"/>
        </w:num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 w:rsidRPr="00213203">
        <w:rPr>
          <w:rFonts w:asciiTheme="majorHAnsi" w:hAnsiTheme="majorHAnsi" w:cstheme="majorHAnsi"/>
          <w:b/>
          <w:sz w:val="30"/>
          <w:szCs w:val="30"/>
        </w:rPr>
        <w:t xml:space="preserve">Please </w:t>
      </w:r>
      <w:r w:rsidR="0073354F" w:rsidRPr="00213203">
        <w:rPr>
          <w:rFonts w:asciiTheme="majorHAnsi" w:hAnsiTheme="majorHAnsi" w:cstheme="majorHAnsi"/>
          <w:b/>
          <w:sz w:val="30"/>
          <w:szCs w:val="30"/>
        </w:rPr>
        <w:t>Donate</w:t>
      </w:r>
    </w:p>
    <w:p w14:paraId="589D5561" w14:textId="25C977A1" w:rsidR="006D06CB" w:rsidRDefault="00E108CE" w:rsidP="00827F22">
      <w:pPr>
        <w:pStyle w:val="ListParagraph"/>
        <w:tabs>
          <w:tab w:val="left" w:pos="6660"/>
        </w:tabs>
        <w:ind w:left="63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Without </w:t>
      </w:r>
      <w:r w:rsidR="00D55519" w:rsidRPr="00E108CE">
        <w:rPr>
          <w:rFonts w:asciiTheme="majorHAnsi" w:hAnsiTheme="majorHAnsi" w:cstheme="majorHAnsi"/>
          <w:b/>
        </w:rPr>
        <w:t>donations we cannot help fu</w:t>
      </w:r>
      <w:r w:rsidR="00F024FC">
        <w:rPr>
          <w:rFonts w:asciiTheme="majorHAnsi" w:hAnsiTheme="majorHAnsi" w:cstheme="majorHAnsi"/>
          <w:b/>
        </w:rPr>
        <w:t xml:space="preserve">nd all the </w:t>
      </w:r>
      <w:r w:rsidR="006115FB">
        <w:rPr>
          <w:rFonts w:asciiTheme="majorHAnsi" w:hAnsiTheme="majorHAnsi" w:cstheme="majorHAnsi"/>
          <w:b/>
        </w:rPr>
        <w:t xml:space="preserve">outstanding </w:t>
      </w:r>
      <w:r w:rsidR="000B055C">
        <w:rPr>
          <w:rFonts w:asciiTheme="majorHAnsi" w:hAnsiTheme="majorHAnsi" w:cstheme="majorHAnsi"/>
          <w:b/>
        </w:rPr>
        <w:t xml:space="preserve">programs, </w:t>
      </w:r>
      <w:r w:rsidR="00D55519" w:rsidRPr="00E108CE">
        <w:rPr>
          <w:rFonts w:asciiTheme="majorHAnsi" w:hAnsiTheme="majorHAnsi" w:cstheme="majorHAnsi"/>
          <w:b/>
        </w:rPr>
        <w:t>specialty teachers</w:t>
      </w:r>
      <w:r w:rsidR="00F024FC">
        <w:rPr>
          <w:rFonts w:asciiTheme="majorHAnsi" w:hAnsiTheme="majorHAnsi" w:cstheme="majorHAnsi"/>
          <w:b/>
        </w:rPr>
        <w:t xml:space="preserve">, </w:t>
      </w:r>
      <w:r w:rsidR="00970BD4">
        <w:rPr>
          <w:rFonts w:asciiTheme="majorHAnsi" w:hAnsiTheme="majorHAnsi" w:cstheme="majorHAnsi"/>
          <w:b/>
        </w:rPr>
        <w:t>and innovative learning experiences</w:t>
      </w:r>
      <w:r w:rsidR="00F024FC">
        <w:rPr>
          <w:rFonts w:asciiTheme="majorHAnsi" w:hAnsiTheme="majorHAnsi" w:cstheme="majorHAnsi"/>
          <w:b/>
        </w:rPr>
        <w:t xml:space="preserve"> </w:t>
      </w:r>
      <w:r w:rsidR="00D55519" w:rsidRPr="00E108CE">
        <w:rPr>
          <w:rFonts w:asciiTheme="majorHAnsi" w:hAnsiTheme="majorHAnsi" w:cstheme="majorHAnsi"/>
          <w:b/>
        </w:rPr>
        <w:t>that everyone loves.</w:t>
      </w:r>
      <w:r w:rsidR="00D55519">
        <w:rPr>
          <w:rFonts w:asciiTheme="majorHAnsi" w:hAnsiTheme="majorHAnsi" w:cstheme="majorHAnsi"/>
        </w:rPr>
        <w:t xml:space="preserve"> </w:t>
      </w:r>
      <w:r w:rsidR="000B055C">
        <w:rPr>
          <w:rFonts w:asciiTheme="majorHAnsi" w:hAnsiTheme="majorHAnsi" w:cstheme="majorHAnsi"/>
        </w:rPr>
        <w:t xml:space="preserve"> </w:t>
      </w:r>
      <w:r w:rsidR="00096AB1" w:rsidRPr="006D06CB">
        <w:rPr>
          <w:rFonts w:asciiTheme="majorHAnsi" w:hAnsiTheme="majorHAnsi" w:cstheme="majorHAnsi"/>
          <w:sz w:val="22"/>
          <w:szCs w:val="22"/>
        </w:rPr>
        <w:t xml:space="preserve">The </w:t>
      </w:r>
      <w:hyperlink r:id="rId12" w:history="1">
        <w:r w:rsidR="00096AB1" w:rsidRPr="006D06CB">
          <w:rPr>
            <w:rStyle w:val="Hyperlink"/>
            <w:rFonts w:asciiTheme="majorHAnsi" w:hAnsiTheme="majorHAnsi" w:cstheme="majorHAnsi"/>
            <w:sz w:val="22"/>
            <w:szCs w:val="22"/>
          </w:rPr>
          <w:t>PTO</w:t>
        </w:r>
      </w:hyperlink>
      <w:r w:rsidR="00096AB1" w:rsidRPr="006D06CB">
        <w:rPr>
          <w:rFonts w:asciiTheme="majorHAnsi" w:hAnsiTheme="majorHAnsi" w:cstheme="majorHAnsi"/>
          <w:sz w:val="22"/>
          <w:szCs w:val="22"/>
        </w:rPr>
        <w:t xml:space="preserve"> and the </w:t>
      </w:r>
      <w:hyperlink r:id="rId13" w:history="1">
        <w:r w:rsidR="00096AB1" w:rsidRPr="004F2DC5">
          <w:rPr>
            <w:rStyle w:val="Hyperlink"/>
            <w:rFonts w:asciiTheme="majorHAnsi" w:hAnsiTheme="majorHAnsi" w:cstheme="majorHAnsi"/>
            <w:sz w:val="22"/>
            <w:szCs w:val="22"/>
          </w:rPr>
          <w:t>MPAEF</w:t>
        </w:r>
      </w:hyperlink>
      <w:r w:rsidR="00096AB1" w:rsidRPr="006D06CB">
        <w:rPr>
          <w:rFonts w:asciiTheme="majorHAnsi" w:hAnsiTheme="majorHAnsi" w:cstheme="majorHAnsi"/>
          <w:sz w:val="22"/>
          <w:szCs w:val="22"/>
        </w:rPr>
        <w:t xml:space="preserve"> fund very different things, which is why we</w:t>
      </w:r>
      <w:r w:rsidR="00827F22">
        <w:rPr>
          <w:rFonts w:asciiTheme="majorHAnsi" w:hAnsiTheme="majorHAnsi" w:cstheme="majorHAnsi"/>
          <w:sz w:val="22"/>
          <w:szCs w:val="22"/>
        </w:rPr>
        <w:t xml:space="preserve"> ask for two separate donations.</w:t>
      </w:r>
    </w:p>
    <w:p w14:paraId="54062B4B" w14:textId="77777777" w:rsidR="00827F22" w:rsidRPr="00827F22" w:rsidRDefault="00827F22" w:rsidP="00827F22">
      <w:pPr>
        <w:pStyle w:val="ListParagraph"/>
        <w:tabs>
          <w:tab w:val="left" w:pos="6660"/>
        </w:tabs>
        <w:ind w:left="630"/>
        <w:rPr>
          <w:rFonts w:asciiTheme="majorHAnsi" w:hAnsiTheme="majorHAnsi" w:cstheme="majorHAnsi"/>
        </w:rPr>
      </w:pPr>
    </w:p>
    <w:p w14:paraId="6D1D31F7" w14:textId="4DE98827" w:rsidR="00B13091" w:rsidRPr="00096AB1" w:rsidRDefault="00096AB1" w:rsidP="00096AB1">
      <w:pPr>
        <w:pStyle w:val="ListParagraph"/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 w:rsidRPr="004F2DC5">
        <w:rPr>
          <w:rFonts w:asciiTheme="majorHAnsi" w:hAnsiTheme="majorHAnsi" w:cstheme="majorHAnsi"/>
          <w:b/>
          <w:sz w:val="28"/>
          <w:szCs w:val="28"/>
        </w:rPr>
        <w:t>PTO</w:t>
      </w:r>
      <w:r w:rsidRPr="006D06CB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8C5D38" w:rsidRPr="006D06CB">
        <w:rPr>
          <w:rFonts w:asciiTheme="majorHAnsi" w:hAnsiTheme="majorHAnsi" w:cstheme="majorHAnsi"/>
          <w:b/>
          <w:sz w:val="26"/>
          <w:szCs w:val="26"/>
        </w:rPr>
        <w:t>f</w:t>
      </w:r>
      <w:r w:rsidRPr="006D06CB">
        <w:rPr>
          <w:rFonts w:asciiTheme="majorHAnsi" w:hAnsiTheme="majorHAnsi" w:cstheme="majorHAnsi"/>
          <w:b/>
          <w:sz w:val="26"/>
          <w:szCs w:val="26"/>
        </w:rPr>
        <w:t xml:space="preserve">unds </w:t>
      </w:r>
      <w:proofErr w:type="gramStart"/>
      <w:r w:rsidRPr="006D06CB">
        <w:rPr>
          <w:rFonts w:asciiTheme="majorHAnsi" w:hAnsiTheme="majorHAnsi" w:cstheme="majorHAnsi"/>
          <w:b/>
          <w:i/>
          <w:sz w:val="26"/>
          <w:szCs w:val="26"/>
        </w:rPr>
        <w:t>Stuff</w:t>
      </w:r>
      <w:r w:rsidR="006D06CB">
        <w:rPr>
          <w:rFonts w:asciiTheme="majorHAnsi" w:hAnsiTheme="majorHAnsi" w:cstheme="majorHAnsi"/>
          <w:sz w:val="22"/>
          <w:szCs w:val="22"/>
        </w:rPr>
        <w:t xml:space="preserve">  s</w:t>
      </w:r>
      <w:r>
        <w:rPr>
          <w:rFonts w:asciiTheme="majorHAnsi" w:hAnsiTheme="majorHAnsi" w:cstheme="majorHAnsi"/>
          <w:sz w:val="22"/>
          <w:szCs w:val="22"/>
        </w:rPr>
        <w:t>uch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as F</w:t>
      </w:r>
      <w:r w:rsidR="00B13091" w:rsidRPr="00096AB1">
        <w:rPr>
          <w:rFonts w:asciiTheme="majorHAnsi" w:hAnsiTheme="majorHAnsi" w:cstheme="majorHAnsi"/>
          <w:sz w:val="22"/>
          <w:szCs w:val="22"/>
        </w:rPr>
        <w:t>ield trips, community-building events, well-supplied classrooms, and much more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D8119B">
        <w:rPr>
          <w:rFonts w:asciiTheme="majorHAnsi" w:hAnsiTheme="majorHAnsi" w:cstheme="majorHAnsi"/>
          <w:sz w:val="22"/>
          <w:szCs w:val="22"/>
        </w:rPr>
        <w:t>You may d</w:t>
      </w:r>
      <w:r w:rsidR="000B055C" w:rsidRPr="00096AB1">
        <w:rPr>
          <w:rFonts w:asciiTheme="majorHAnsi" w:hAnsiTheme="majorHAnsi" w:cstheme="majorHAnsi"/>
          <w:sz w:val="22"/>
          <w:szCs w:val="22"/>
        </w:rPr>
        <w:t xml:space="preserve">onate to the Oak Knoll PTO </w:t>
      </w:r>
      <w:hyperlink r:id="rId14" w:history="1">
        <w:r w:rsidR="000B055C" w:rsidRPr="00096AB1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="000B055C" w:rsidRPr="00096AB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0E6EC74" w14:textId="77777777" w:rsidR="004F2DC5" w:rsidRDefault="004F2DC5" w:rsidP="00D55519">
      <w:pPr>
        <w:pStyle w:val="ListParagraph"/>
        <w:tabs>
          <w:tab w:val="left" w:pos="6660"/>
        </w:tabs>
        <w:rPr>
          <w:rFonts w:asciiTheme="majorHAnsi" w:hAnsiTheme="majorHAnsi" w:cstheme="majorHAnsi"/>
          <w:b/>
          <w:sz w:val="26"/>
          <w:szCs w:val="26"/>
        </w:rPr>
      </w:pPr>
    </w:p>
    <w:p w14:paraId="1C394F9A" w14:textId="43CC8C09" w:rsidR="00D55519" w:rsidRDefault="00096AB1" w:rsidP="00D55519">
      <w:pPr>
        <w:pStyle w:val="ListParagraph"/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 w:rsidRPr="004F2DC5">
        <w:rPr>
          <w:rFonts w:asciiTheme="majorHAnsi" w:hAnsiTheme="majorHAnsi" w:cstheme="majorHAnsi"/>
          <w:b/>
          <w:sz w:val="28"/>
          <w:szCs w:val="28"/>
        </w:rPr>
        <w:t>MPAEF</w:t>
      </w:r>
      <w:r w:rsidRPr="006D06CB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8C5D38" w:rsidRPr="006D06CB">
        <w:rPr>
          <w:rFonts w:asciiTheme="majorHAnsi" w:hAnsiTheme="majorHAnsi" w:cstheme="majorHAnsi"/>
          <w:b/>
          <w:sz w:val="26"/>
          <w:szCs w:val="26"/>
        </w:rPr>
        <w:t>f</w:t>
      </w:r>
      <w:r w:rsidRPr="006D06CB">
        <w:rPr>
          <w:rFonts w:asciiTheme="majorHAnsi" w:hAnsiTheme="majorHAnsi" w:cstheme="majorHAnsi"/>
          <w:b/>
          <w:sz w:val="26"/>
          <w:szCs w:val="26"/>
        </w:rPr>
        <w:t xml:space="preserve">unds </w:t>
      </w:r>
      <w:proofErr w:type="gramStart"/>
      <w:r w:rsidRPr="006D06CB">
        <w:rPr>
          <w:rFonts w:asciiTheme="majorHAnsi" w:hAnsiTheme="majorHAnsi" w:cstheme="majorHAnsi"/>
          <w:b/>
          <w:i/>
          <w:sz w:val="26"/>
          <w:szCs w:val="26"/>
        </w:rPr>
        <w:t>Staff</w:t>
      </w:r>
      <w:r w:rsidR="00B13091" w:rsidRPr="00096AB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The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13091" w:rsidRPr="005B74CE">
        <w:rPr>
          <w:rFonts w:asciiTheme="majorHAnsi" w:hAnsiTheme="majorHAnsi" w:cstheme="majorHAnsi"/>
          <w:sz w:val="22"/>
          <w:szCs w:val="22"/>
        </w:rPr>
        <w:t xml:space="preserve">MPAEF helps put more teachers in our schools – both in the classroom and specialized areas such as art, music, drama, library, and science, across the district as well as funding the technology initiatives, Guidance &amp; Wellness services, teacher professional development, and Jeanie Ritchie Innovation Grants.   </w:t>
      </w:r>
      <w:r w:rsidR="00D8119B">
        <w:rPr>
          <w:rFonts w:asciiTheme="majorHAnsi" w:hAnsiTheme="majorHAnsi" w:cstheme="majorHAnsi"/>
          <w:sz w:val="22"/>
          <w:szCs w:val="22"/>
        </w:rPr>
        <w:t>You may d</w:t>
      </w:r>
      <w:r w:rsidR="000B055C">
        <w:rPr>
          <w:rFonts w:asciiTheme="majorHAnsi" w:hAnsiTheme="majorHAnsi" w:cstheme="majorHAnsi"/>
          <w:sz w:val="22"/>
          <w:szCs w:val="22"/>
        </w:rPr>
        <w:t xml:space="preserve">onate to the MPAEF </w:t>
      </w:r>
      <w:hyperlink r:id="rId15" w:history="1">
        <w:r w:rsidR="000B055C" w:rsidRPr="00F024FC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 w:rsidR="000B055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DAD6049" w14:textId="28AC3DCC" w:rsidR="00FB3FA8" w:rsidRDefault="007C0D3F" w:rsidP="00827F22">
      <w:p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feel free </w:t>
      </w:r>
      <w:r w:rsidR="00D56DDE">
        <w:rPr>
          <w:rFonts w:asciiTheme="majorHAnsi" w:hAnsiTheme="majorHAnsi" w:cstheme="majorHAnsi"/>
          <w:sz w:val="22"/>
          <w:szCs w:val="22"/>
        </w:rPr>
        <w:t xml:space="preserve">to contact me if </w:t>
      </w:r>
      <w:r w:rsidR="008B41B0">
        <w:rPr>
          <w:rFonts w:asciiTheme="majorHAnsi" w:hAnsiTheme="majorHAnsi" w:cstheme="majorHAnsi"/>
          <w:sz w:val="22"/>
          <w:szCs w:val="22"/>
        </w:rPr>
        <w:t>you have any questions or suggestions</w:t>
      </w:r>
      <w:r w:rsidR="00D56DDE">
        <w:rPr>
          <w:rFonts w:asciiTheme="majorHAnsi" w:hAnsiTheme="majorHAnsi" w:cstheme="majorHAnsi"/>
          <w:sz w:val="22"/>
          <w:szCs w:val="22"/>
        </w:rPr>
        <w:t xml:space="preserve"> or simply want to learn more about the PTO.  I must say, I’m thrilled</w:t>
      </w:r>
      <w:r w:rsidR="00D56DDE" w:rsidRPr="001B4601">
        <w:rPr>
          <w:rFonts w:asciiTheme="majorHAnsi" w:hAnsiTheme="majorHAnsi" w:cstheme="majorHAnsi"/>
          <w:sz w:val="22"/>
          <w:szCs w:val="22"/>
        </w:rPr>
        <w:t xml:space="preserve"> to be se</w:t>
      </w:r>
      <w:r w:rsidR="00D56DDE">
        <w:rPr>
          <w:rFonts w:asciiTheme="majorHAnsi" w:hAnsiTheme="majorHAnsi" w:cstheme="majorHAnsi"/>
          <w:sz w:val="22"/>
          <w:szCs w:val="22"/>
        </w:rPr>
        <w:t>rving as PTO President</w:t>
      </w:r>
      <w:r w:rsidR="00D56DDE" w:rsidRPr="001B4601">
        <w:rPr>
          <w:rFonts w:asciiTheme="majorHAnsi" w:hAnsiTheme="majorHAnsi" w:cstheme="majorHAnsi"/>
          <w:sz w:val="22"/>
          <w:szCs w:val="22"/>
        </w:rPr>
        <w:t xml:space="preserve"> and cannot</w:t>
      </w:r>
      <w:bookmarkStart w:id="0" w:name="_GoBack"/>
      <w:bookmarkEnd w:id="0"/>
      <w:r w:rsidR="00D56DDE" w:rsidRPr="001B4601">
        <w:rPr>
          <w:rFonts w:asciiTheme="majorHAnsi" w:hAnsiTheme="majorHAnsi" w:cstheme="majorHAnsi"/>
          <w:sz w:val="22"/>
          <w:szCs w:val="22"/>
        </w:rPr>
        <w:t xml:space="preserve"> wait for all the great things this school year has in store.  </w:t>
      </w:r>
    </w:p>
    <w:p w14:paraId="1B584290" w14:textId="46A236F0" w:rsidR="00F44447" w:rsidRPr="00827F22" w:rsidRDefault="00F44447" w:rsidP="00827F22">
      <w:p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the best,</w:t>
      </w:r>
    </w:p>
    <w:p w14:paraId="3576BA54" w14:textId="0306FFAA" w:rsidR="00B15ABB" w:rsidRPr="005B74CE" w:rsidRDefault="00440501" w:rsidP="00F06140">
      <w:pPr>
        <w:tabs>
          <w:tab w:val="left" w:pos="6660"/>
        </w:tabs>
        <w:rPr>
          <w:rFonts w:asciiTheme="majorHAnsi" w:hAnsiTheme="majorHAnsi" w:cstheme="majorHAnsi"/>
          <w:sz w:val="22"/>
          <w:szCs w:val="22"/>
        </w:rPr>
      </w:pPr>
      <w:r w:rsidRPr="005B74CE">
        <w:rPr>
          <w:rFonts w:asciiTheme="majorHAnsi" w:hAnsiTheme="majorHAnsi" w:cstheme="majorHAnsi"/>
          <w:sz w:val="22"/>
          <w:szCs w:val="22"/>
        </w:rPr>
        <w:t>Christa West</w:t>
      </w:r>
    </w:p>
    <w:p w14:paraId="26D6EB21" w14:textId="474AAB49" w:rsidR="00B15ABB" w:rsidRDefault="00D11B64" w:rsidP="00E05387">
      <w:pPr>
        <w:spacing w:after="0"/>
        <w:rPr>
          <w:rFonts w:asciiTheme="majorHAnsi" w:hAnsiTheme="majorHAnsi" w:cstheme="majorHAnsi"/>
          <w:sz w:val="22"/>
          <w:szCs w:val="22"/>
        </w:rPr>
      </w:pPr>
      <w:r w:rsidRPr="005B74CE">
        <w:rPr>
          <w:rFonts w:asciiTheme="majorHAnsi" w:hAnsiTheme="majorHAnsi" w:cstheme="majorHAnsi"/>
          <w:sz w:val="22"/>
          <w:szCs w:val="22"/>
        </w:rPr>
        <w:t>201</w:t>
      </w:r>
      <w:r w:rsidR="00440501" w:rsidRPr="005B74CE">
        <w:rPr>
          <w:rFonts w:asciiTheme="majorHAnsi" w:hAnsiTheme="majorHAnsi" w:cstheme="majorHAnsi"/>
          <w:sz w:val="22"/>
          <w:szCs w:val="22"/>
        </w:rPr>
        <w:t>7</w:t>
      </w:r>
      <w:r w:rsidRPr="005B74CE">
        <w:rPr>
          <w:rFonts w:asciiTheme="majorHAnsi" w:hAnsiTheme="majorHAnsi" w:cstheme="majorHAnsi"/>
          <w:sz w:val="22"/>
          <w:szCs w:val="22"/>
        </w:rPr>
        <w:t>-1</w:t>
      </w:r>
      <w:r w:rsidR="00440501" w:rsidRPr="005B74CE">
        <w:rPr>
          <w:rFonts w:asciiTheme="majorHAnsi" w:hAnsiTheme="majorHAnsi" w:cstheme="majorHAnsi"/>
          <w:sz w:val="22"/>
          <w:szCs w:val="22"/>
        </w:rPr>
        <w:t>8</w:t>
      </w:r>
      <w:r w:rsidR="00B15ABB" w:rsidRPr="005B74CE">
        <w:rPr>
          <w:rFonts w:asciiTheme="majorHAnsi" w:hAnsiTheme="majorHAnsi" w:cstheme="majorHAnsi"/>
          <w:sz w:val="22"/>
          <w:szCs w:val="22"/>
        </w:rPr>
        <w:t xml:space="preserve"> Oak Knoll PTO President</w:t>
      </w:r>
    </w:p>
    <w:p w14:paraId="01074674" w14:textId="5842722A" w:rsidR="00897071" w:rsidRPr="00897071" w:rsidRDefault="008B41B0" w:rsidP="00E05387">
      <w:pPr>
        <w:spacing w:after="0"/>
        <w:rPr>
          <w:rFonts w:asciiTheme="majorHAnsi" w:hAnsiTheme="majorHAnsi" w:cstheme="majorHAnsi"/>
          <w:sz w:val="22"/>
          <w:szCs w:val="22"/>
        </w:rPr>
      </w:pPr>
      <w:hyperlink r:id="rId16" w:history="1">
        <w:r w:rsidR="00897071" w:rsidRPr="00897071">
          <w:rPr>
            <w:rStyle w:val="Hyperlink"/>
            <w:rFonts w:asciiTheme="majorHAnsi" w:hAnsiTheme="majorHAnsi" w:cstheme="majorHAnsi"/>
            <w:sz w:val="22"/>
            <w:szCs w:val="22"/>
          </w:rPr>
          <w:t>ptopresident@oakknollschool.org</w:t>
        </w:r>
      </w:hyperlink>
      <w:r w:rsidR="00897071" w:rsidRPr="0089707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93F6EA" w14:textId="7DBBC6FA" w:rsidR="00D55519" w:rsidRPr="0047099E" w:rsidRDefault="008B41B0" w:rsidP="00E05387">
      <w:pPr>
        <w:spacing w:after="0"/>
        <w:rPr>
          <w:rFonts w:asciiTheme="majorHAnsi" w:hAnsiTheme="majorHAnsi" w:cstheme="majorHAnsi"/>
          <w:color w:val="0000FF" w:themeColor="hyperlink"/>
          <w:u w:val="single"/>
        </w:rPr>
      </w:pPr>
      <w:hyperlink r:id="rId17" w:history="1">
        <w:r w:rsidR="00B15ABB" w:rsidRPr="00897071">
          <w:rPr>
            <w:rStyle w:val="Hyperlink"/>
            <w:rFonts w:asciiTheme="majorHAnsi" w:hAnsiTheme="majorHAnsi" w:cstheme="majorHAnsi"/>
            <w:sz w:val="22"/>
            <w:szCs w:val="22"/>
          </w:rPr>
          <w:t>http://oakknoll.mpcsd.org</w:t>
        </w:r>
      </w:hyperlink>
    </w:p>
    <w:sectPr w:rsidR="00D55519" w:rsidRPr="0047099E" w:rsidSect="008E5960"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kton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13E65"/>
    <w:multiLevelType w:val="hybridMultilevel"/>
    <w:tmpl w:val="D3A87F00"/>
    <w:lvl w:ilvl="0" w:tplc="CE169DEC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B56"/>
    <w:multiLevelType w:val="hybridMultilevel"/>
    <w:tmpl w:val="442813D2"/>
    <w:lvl w:ilvl="0" w:tplc="CE169DEC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A1A2E"/>
    <w:multiLevelType w:val="hybridMultilevel"/>
    <w:tmpl w:val="6108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959D2"/>
    <w:multiLevelType w:val="hybridMultilevel"/>
    <w:tmpl w:val="4964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02"/>
    <w:rsid w:val="00016048"/>
    <w:rsid w:val="00096AB1"/>
    <w:rsid w:val="000B055C"/>
    <w:rsid w:val="000D1B65"/>
    <w:rsid w:val="000D28F8"/>
    <w:rsid w:val="000F7680"/>
    <w:rsid w:val="00111BDF"/>
    <w:rsid w:val="00115F35"/>
    <w:rsid w:val="00166C38"/>
    <w:rsid w:val="0019692B"/>
    <w:rsid w:val="001B4601"/>
    <w:rsid w:val="001E6CBA"/>
    <w:rsid w:val="001F710A"/>
    <w:rsid w:val="00213203"/>
    <w:rsid w:val="0023018F"/>
    <w:rsid w:val="00246AAC"/>
    <w:rsid w:val="0025082C"/>
    <w:rsid w:val="00277D11"/>
    <w:rsid w:val="00297EFA"/>
    <w:rsid w:val="002A1D0C"/>
    <w:rsid w:val="002E138C"/>
    <w:rsid w:val="002E1545"/>
    <w:rsid w:val="002E30E4"/>
    <w:rsid w:val="002E4A9F"/>
    <w:rsid w:val="00315FAE"/>
    <w:rsid w:val="003257DD"/>
    <w:rsid w:val="0032635C"/>
    <w:rsid w:val="00332B54"/>
    <w:rsid w:val="003520DF"/>
    <w:rsid w:val="0037561D"/>
    <w:rsid w:val="00392618"/>
    <w:rsid w:val="003F4361"/>
    <w:rsid w:val="00427972"/>
    <w:rsid w:val="00440501"/>
    <w:rsid w:val="0047099E"/>
    <w:rsid w:val="004A3E37"/>
    <w:rsid w:val="004C269C"/>
    <w:rsid w:val="004E1C8E"/>
    <w:rsid w:val="004F2DC5"/>
    <w:rsid w:val="00523653"/>
    <w:rsid w:val="00547517"/>
    <w:rsid w:val="00550E36"/>
    <w:rsid w:val="0056798C"/>
    <w:rsid w:val="005A2EA1"/>
    <w:rsid w:val="005B74CE"/>
    <w:rsid w:val="006115FB"/>
    <w:rsid w:val="00616495"/>
    <w:rsid w:val="00636C52"/>
    <w:rsid w:val="00641914"/>
    <w:rsid w:val="00660B80"/>
    <w:rsid w:val="00663F62"/>
    <w:rsid w:val="006933B5"/>
    <w:rsid w:val="006D06CB"/>
    <w:rsid w:val="006D39E2"/>
    <w:rsid w:val="0073267A"/>
    <w:rsid w:val="0073354F"/>
    <w:rsid w:val="007406AA"/>
    <w:rsid w:val="00770DE2"/>
    <w:rsid w:val="0077559F"/>
    <w:rsid w:val="007840AE"/>
    <w:rsid w:val="007A70F0"/>
    <w:rsid w:val="007C0D3F"/>
    <w:rsid w:val="007C334B"/>
    <w:rsid w:val="007E46C0"/>
    <w:rsid w:val="0081454C"/>
    <w:rsid w:val="00827F22"/>
    <w:rsid w:val="0083012B"/>
    <w:rsid w:val="00857042"/>
    <w:rsid w:val="008822A6"/>
    <w:rsid w:val="00897071"/>
    <w:rsid w:val="008B41B0"/>
    <w:rsid w:val="008C5D38"/>
    <w:rsid w:val="008E5960"/>
    <w:rsid w:val="008E6B9F"/>
    <w:rsid w:val="009024BE"/>
    <w:rsid w:val="0091372C"/>
    <w:rsid w:val="00937222"/>
    <w:rsid w:val="009440D8"/>
    <w:rsid w:val="00951383"/>
    <w:rsid w:val="00955177"/>
    <w:rsid w:val="00970BD4"/>
    <w:rsid w:val="00972658"/>
    <w:rsid w:val="00974A2F"/>
    <w:rsid w:val="009843A3"/>
    <w:rsid w:val="00984523"/>
    <w:rsid w:val="00993CCA"/>
    <w:rsid w:val="009A5874"/>
    <w:rsid w:val="009D13FC"/>
    <w:rsid w:val="009E19AE"/>
    <w:rsid w:val="009F6536"/>
    <w:rsid w:val="009F725E"/>
    <w:rsid w:val="00A33D06"/>
    <w:rsid w:val="00A41BF3"/>
    <w:rsid w:val="00A72FBB"/>
    <w:rsid w:val="00A7317C"/>
    <w:rsid w:val="00A9226E"/>
    <w:rsid w:val="00A95026"/>
    <w:rsid w:val="00AE0E4B"/>
    <w:rsid w:val="00AE467C"/>
    <w:rsid w:val="00B13091"/>
    <w:rsid w:val="00B15ABB"/>
    <w:rsid w:val="00B2568D"/>
    <w:rsid w:val="00B53BC3"/>
    <w:rsid w:val="00B55630"/>
    <w:rsid w:val="00B6372B"/>
    <w:rsid w:val="00B76755"/>
    <w:rsid w:val="00BA2A36"/>
    <w:rsid w:val="00BB4B51"/>
    <w:rsid w:val="00C6410D"/>
    <w:rsid w:val="00C775EC"/>
    <w:rsid w:val="00CA7B42"/>
    <w:rsid w:val="00CF7065"/>
    <w:rsid w:val="00D11B64"/>
    <w:rsid w:val="00D36F83"/>
    <w:rsid w:val="00D55519"/>
    <w:rsid w:val="00D56DDE"/>
    <w:rsid w:val="00D80D50"/>
    <w:rsid w:val="00D8119B"/>
    <w:rsid w:val="00D87E86"/>
    <w:rsid w:val="00D93802"/>
    <w:rsid w:val="00DA0D08"/>
    <w:rsid w:val="00DA0FA9"/>
    <w:rsid w:val="00DB476F"/>
    <w:rsid w:val="00DB68B3"/>
    <w:rsid w:val="00DD64B6"/>
    <w:rsid w:val="00E05387"/>
    <w:rsid w:val="00E108CE"/>
    <w:rsid w:val="00E52FC7"/>
    <w:rsid w:val="00E85339"/>
    <w:rsid w:val="00E97096"/>
    <w:rsid w:val="00EE5A26"/>
    <w:rsid w:val="00F024FC"/>
    <w:rsid w:val="00F06140"/>
    <w:rsid w:val="00F22B26"/>
    <w:rsid w:val="00F44447"/>
    <w:rsid w:val="00F5369C"/>
    <w:rsid w:val="00F56314"/>
    <w:rsid w:val="00F74DC8"/>
    <w:rsid w:val="00F95FDC"/>
    <w:rsid w:val="00FA7EDD"/>
    <w:rsid w:val="00FB3F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B0B9A"/>
  <w15:docId w15:val="{775F0326-025B-499D-921F-DF98D72C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8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8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5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E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topresident@oakknollschool.org" TargetMode="External"/><Relationship Id="rId12" Type="http://schemas.openxmlformats.org/officeDocument/2006/relationships/hyperlink" Target="https://district.mpcsd.org/Page/712" TargetMode="External"/><Relationship Id="rId13" Type="http://schemas.openxmlformats.org/officeDocument/2006/relationships/hyperlink" Target="https://mpaef.org/donate-now" TargetMode="External"/><Relationship Id="rId14" Type="http://schemas.openxmlformats.org/officeDocument/2006/relationships/hyperlink" Target="https://district.mpcsd.org/Page/712" TargetMode="External"/><Relationship Id="rId15" Type="http://schemas.openxmlformats.org/officeDocument/2006/relationships/hyperlink" Target="https://mpaef.org/donate-now" TargetMode="External"/><Relationship Id="rId16" Type="http://schemas.openxmlformats.org/officeDocument/2006/relationships/hyperlink" Target="mailto:ptopresident@oakknollschool.org" TargetMode="External"/><Relationship Id="rId17" Type="http://schemas.openxmlformats.org/officeDocument/2006/relationships/hyperlink" Target="http://oakknoll.mpcsd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NULL" TargetMode="External"/><Relationship Id="rId7" Type="http://schemas.openxmlformats.org/officeDocument/2006/relationships/hyperlink" Target="https://district.mpcsd.org/Page/773" TargetMode="External"/><Relationship Id="rId8" Type="http://schemas.openxmlformats.org/officeDocument/2006/relationships/hyperlink" Target="https://district.mpcsd.org/Page/721" TargetMode="External"/><Relationship Id="rId9" Type="http://schemas.openxmlformats.org/officeDocument/2006/relationships/hyperlink" Target="https://district.mpcsd.org/Page/782" TargetMode="External"/><Relationship Id="rId10" Type="http://schemas.openxmlformats.org/officeDocument/2006/relationships/hyperlink" Target="https://district.mpcsd.org/Page/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Water Company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Watt</dc:creator>
  <cp:lastModifiedBy>steven wastie</cp:lastModifiedBy>
  <cp:revision>3</cp:revision>
  <cp:lastPrinted>2016-08-09T02:27:00Z</cp:lastPrinted>
  <dcterms:created xsi:type="dcterms:W3CDTF">2017-08-16T16:20:00Z</dcterms:created>
  <dcterms:modified xsi:type="dcterms:W3CDTF">2017-08-16T16:21:00Z</dcterms:modified>
</cp:coreProperties>
</file>