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Dear </w:t>
      </w:r>
      <w:r w:rsidRPr="00D04A47">
        <w:rPr>
          <w:rFonts w:ascii="Times New Roman" w:hAnsi="Times New Roman" w:cs="Times New Roman"/>
          <w:b/>
          <w:iCs/>
          <w:color w:val="FF0000"/>
          <w:sz w:val="24"/>
          <w:szCs w:val="24"/>
        </w:rPr>
        <w:t>[Supervisor’s name]</w:t>
      </w:r>
      <w:r w:rsidRPr="00D04A47">
        <w:rPr>
          <w:rFonts w:ascii="Times New Roman" w:hAnsi="Times New Roman" w:cs="Times New Roman"/>
          <w:b/>
          <w:iCs/>
          <w:sz w:val="24"/>
          <w:szCs w:val="24"/>
        </w:rPr>
        <w:t>,</w:t>
      </w: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37D9E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>I would like to attend the Wound, Ostomy</w:t>
      </w:r>
      <w:r>
        <w:rPr>
          <w:rFonts w:ascii="Times New Roman" w:hAnsi="Times New Roman" w:cs="Times New Roman"/>
          <w:sz w:val="24"/>
          <w:szCs w:val="24"/>
        </w:rPr>
        <w:t xml:space="preserve"> and Continence Nurses Society</w:t>
      </w:r>
      <w:r w:rsidRPr="00D04A47">
        <w:rPr>
          <w:rFonts w:ascii="Times New Roman" w:hAnsi="Times New Roman" w:cs="Times New Roman"/>
          <w:sz w:val="16"/>
          <w:szCs w:val="16"/>
          <w:vertAlign w:val="superscript"/>
        </w:rPr>
        <w:t>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ECF">
        <w:rPr>
          <w:rFonts w:ascii="Times New Roman" w:hAnsi="Times New Roman" w:cs="Times New Roman"/>
          <w:sz w:val="24"/>
          <w:szCs w:val="24"/>
        </w:rPr>
        <w:t>(WOCN</w:t>
      </w:r>
      <w:r w:rsidRPr="00D71264">
        <w:rPr>
          <w:rFonts w:ascii="Times New Roman" w:hAnsi="Times New Roman" w:cs="Times New Roman"/>
          <w:sz w:val="16"/>
          <w:szCs w:val="16"/>
          <w:vertAlign w:val="superscript"/>
        </w:rPr>
        <w:t>®</w:t>
      </w:r>
      <w:r w:rsidRPr="00D75EC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75E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5ECF">
        <w:rPr>
          <w:rFonts w:ascii="Times New Roman" w:hAnsi="Times New Roman" w:cs="Times New Roman"/>
          <w:sz w:val="24"/>
          <w:szCs w:val="24"/>
        </w:rPr>
        <w:t xml:space="preserve"> Annual Conference </w:t>
      </w:r>
      <w:r>
        <w:rPr>
          <w:rFonts w:ascii="Times New Roman" w:hAnsi="Times New Roman" w:cs="Times New Roman"/>
          <w:sz w:val="24"/>
          <w:szCs w:val="24"/>
        </w:rPr>
        <w:t>in Philade</w:t>
      </w:r>
      <w:r w:rsidR="00537D9E">
        <w:rPr>
          <w:rFonts w:ascii="Times New Roman" w:hAnsi="Times New Roman" w:cs="Times New Roman"/>
          <w:sz w:val="24"/>
          <w:szCs w:val="24"/>
        </w:rPr>
        <w:t>lphia, PA, from Jun</w:t>
      </w:r>
      <w:bookmarkStart w:id="0" w:name="_GoBack"/>
      <w:bookmarkEnd w:id="0"/>
      <w:r w:rsidR="00537D9E">
        <w:rPr>
          <w:rFonts w:ascii="Times New Roman" w:hAnsi="Times New Roman" w:cs="Times New Roman"/>
          <w:sz w:val="24"/>
          <w:szCs w:val="24"/>
        </w:rPr>
        <w:t>e 3-6, 2018.</w:t>
      </w:r>
    </w:p>
    <w:p w:rsidR="00537D9E" w:rsidRDefault="00537D9E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As a </w:t>
      </w:r>
      <w:r w:rsidRPr="00D04A47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1703E0">
        <w:rPr>
          <w:rFonts w:ascii="Times New Roman" w:hAnsi="Times New Roman" w:cs="Times New Roman"/>
          <w:b/>
          <w:color w:val="FF0000"/>
          <w:sz w:val="24"/>
          <w:szCs w:val="24"/>
        </w:rPr>
        <w:t>professional title</w:t>
      </w:r>
      <w:r w:rsidRPr="00D04A47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Pr="00D75ECF">
        <w:rPr>
          <w:rFonts w:ascii="Times New Roman" w:hAnsi="Times New Roman" w:cs="Times New Roman"/>
          <w:sz w:val="24"/>
          <w:szCs w:val="24"/>
        </w:rPr>
        <w:t xml:space="preserve">, I am committed to continuing my education and advancing </w:t>
      </w:r>
      <w:r w:rsidR="00537D9E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professional development </w:t>
      </w:r>
      <w:r w:rsidRPr="00D75ECF">
        <w:rPr>
          <w:rFonts w:ascii="Times New Roman" w:hAnsi="Times New Roman" w:cs="Times New Roman"/>
          <w:sz w:val="24"/>
          <w:szCs w:val="24"/>
        </w:rPr>
        <w:t>by learning as much as I can about the</w:t>
      </w:r>
      <w:r w:rsidR="00053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latest</w:t>
      </w:r>
      <w:r w:rsidR="00537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assessments and treatments </w:t>
      </w:r>
      <w:r w:rsidR="00053588">
        <w:rPr>
          <w:rFonts w:ascii="Times New Roman" w:hAnsi="Times New Roman" w:cs="Times New Roman"/>
          <w:sz w:val="24"/>
          <w:szCs w:val="24"/>
          <w:shd w:val="clear" w:color="auto" w:fill="FFFFFF"/>
        </w:rPr>
        <w:t>related</w:t>
      </w:r>
      <w:r w:rsidRPr="00D7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wound, ostomy and continence</w:t>
      </w:r>
      <w:r w:rsidR="00053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(WOC)</w:t>
      </w:r>
      <w:r w:rsidRPr="00D7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care</w:t>
      </w:r>
      <w:r w:rsidRPr="00D75E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75ECF">
        <w:rPr>
          <w:rFonts w:ascii="Times New Roman" w:hAnsi="Times New Roman" w:cs="Times New Roman"/>
          <w:sz w:val="24"/>
          <w:szCs w:val="24"/>
        </w:rPr>
        <w:t xml:space="preserve"> This conference is dire</w:t>
      </w:r>
      <w:r>
        <w:rPr>
          <w:rFonts w:ascii="Times New Roman" w:hAnsi="Times New Roman" w:cs="Times New Roman"/>
          <w:sz w:val="24"/>
          <w:szCs w:val="24"/>
        </w:rPr>
        <w:t>ctly applicable to my</w:t>
      </w:r>
      <w:r w:rsidRPr="00D75ECF">
        <w:rPr>
          <w:rFonts w:ascii="Times New Roman" w:hAnsi="Times New Roman" w:cs="Times New Roman"/>
          <w:sz w:val="24"/>
          <w:szCs w:val="24"/>
        </w:rPr>
        <w:t xml:space="preserve"> work and will allow me to network with over 1,000 WOC profe</w:t>
      </w:r>
      <w:r>
        <w:rPr>
          <w:rFonts w:ascii="Times New Roman" w:hAnsi="Times New Roman" w:cs="Times New Roman"/>
          <w:sz w:val="24"/>
          <w:szCs w:val="24"/>
        </w:rPr>
        <w:t xml:space="preserve">ssionals, </w:t>
      </w:r>
      <w:r w:rsidR="00460712">
        <w:rPr>
          <w:rFonts w:ascii="Times New Roman" w:hAnsi="Times New Roman" w:cs="Times New Roman"/>
          <w:sz w:val="24"/>
          <w:szCs w:val="24"/>
        </w:rPr>
        <w:t>learn about new</w:t>
      </w:r>
      <w:r>
        <w:rPr>
          <w:rFonts w:ascii="Times New Roman" w:hAnsi="Times New Roman" w:cs="Times New Roman"/>
          <w:sz w:val="24"/>
          <w:szCs w:val="24"/>
        </w:rPr>
        <w:t xml:space="preserve"> products and services from mor</w:t>
      </w:r>
      <w:r w:rsidR="000735C0">
        <w:rPr>
          <w:rFonts w:ascii="Times New Roman" w:hAnsi="Times New Roman" w:cs="Times New Roman"/>
          <w:sz w:val="24"/>
          <w:szCs w:val="24"/>
        </w:rPr>
        <w:t>e than 115</w:t>
      </w:r>
      <w:r>
        <w:rPr>
          <w:rFonts w:ascii="Times New Roman" w:hAnsi="Times New Roman" w:cs="Times New Roman"/>
          <w:sz w:val="24"/>
          <w:szCs w:val="24"/>
        </w:rPr>
        <w:t xml:space="preserve"> exhibiting companies and earn more than 18 </w:t>
      </w:r>
      <w:r w:rsidRPr="00D75ECF">
        <w:rPr>
          <w:rFonts w:ascii="Times New Roman" w:hAnsi="Times New Roman" w:cs="Times New Roman"/>
          <w:sz w:val="24"/>
          <w:szCs w:val="24"/>
        </w:rPr>
        <w:t>continuing education contact hours.</w:t>
      </w: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47" w:rsidRPr="00D75ECF" w:rsidRDefault="00537D9E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These </w:t>
      </w:r>
      <w:r w:rsidR="00D04A47"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educational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engaging opportunities </w:t>
      </w:r>
      <w:r w:rsidR="00D04A47"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are related </w:t>
      </w:r>
      <w:r>
        <w:rPr>
          <w:rFonts w:ascii="Times New Roman" w:hAnsi="Times New Roman" w:cs="Times New Roman"/>
          <w:color w:val="000000"/>
          <w:sz w:val="24"/>
          <w:szCs w:val="24"/>
        </w:rPr>
        <w:t>to my</w:t>
      </w:r>
      <w:r w:rsidR="00D04A47"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 practice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will help </w:t>
      </w:r>
      <w:r w:rsidRPr="00537D9E">
        <w:rPr>
          <w:rFonts w:ascii="Times New Roman" w:hAnsi="Times New Roman" w:cs="Times New Roman"/>
          <w:b/>
          <w:color w:val="FF0000"/>
          <w:sz w:val="24"/>
          <w:szCs w:val="24"/>
        </w:rPr>
        <w:t>[facility/organization name]</w:t>
      </w:r>
      <w:r w:rsidR="00D04A47" w:rsidRPr="00537D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4A47"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improve </w:t>
      </w:r>
      <w:r w:rsidR="00D04A47">
        <w:rPr>
          <w:rFonts w:ascii="Times New Roman" w:hAnsi="Times New Roman" w:cs="Times New Roman"/>
          <w:color w:val="000000"/>
          <w:sz w:val="24"/>
          <w:szCs w:val="24"/>
        </w:rPr>
        <w:t xml:space="preserve">patient outcomes </w:t>
      </w:r>
      <w:r>
        <w:rPr>
          <w:rFonts w:ascii="Times New Roman" w:hAnsi="Times New Roman" w:cs="Times New Roman"/>
          <w:color w:val="000000"/>
          <w:sz w:val="24"/>
          <w:szCs w:val="24"/>
        </w:rPr>
        <w:t>as well as</w:t>
      </w:r>
      <w:r w:rsidR="00D04A47"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 save time and money on future research. I am particularly excited about the sessions</w:t>
      </w:r>
      <w:r w:rsidR="00D04A47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D04A47"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A47" w:rsidRPr="00D04A47">
        <w:rPr>
          <w:rFonts w:ascii="Times New Roman" w:hAnsi="Times New Roman" w:cs="Times New Roman"/>
          <w:b/>
          <w:color w:val="FF0000"/>
          <w:sz w:val="24"/>
          <w:szCs w:val="24"/>
        </w:rPr>
        <w:t>[insert relevant sessions]</w:t>
      </w:r>
      <w:r w:rsidR="00D04A47"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, which as you know,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D04A47" w:rsidRPr="00D04A47">
        <w:rPr>
          <w:rFonts w:ascii="Times New Roman" w:hAnsi="Times New Roman" w:cs="Times New Roman"/>
          <w:b/>
          <w:color w:val="FF0000"/>
          <w:sz w:val="24"/>
          <w:szCs w:val="24"/>
        </w:rPr>
        <w:t>facility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/organization </w:t>
      </w:r>
      <w:r w:rsidR="00D04A47" w:rsidRPr="00D04A47">
        <w:rPr>
          <w:rFonts w:ascii="Times New Roman" w:hAnsi="Times New Roman" w:cs="Times New Roman"/>
          <w:b/>
          <w:color w:val="FF0000"/>
          <w:sz w:val="24"/>
          <w:szCs w:val="24"/>
        </w:rPr>
        <w:t>name]</w:t>
      </w:r>
      <w:r w:rsidR="00D04A47" w:rsidRPr="00D04A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4A47" w:rsidRPr="00D75ECF">
        <w:rPr>
          <w:rFonts w:ascii="Times New Roman" w:hAnsi="Times New Roman" w:cs="Times New Roman"/>
          <w:color w:val="000000"/>
          <w:sz w:val="24"/>
          <w:szCs w:val="24"/>
        </w:rPr>
        <w:t>encounter</w:t>
      </w:r>
      <w:r w:rsidR="00D04A4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04A47"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A47">
        <w:rPr>
          <w:rFonts w:ascii="Times New Roman" w:hAnsi="Times New Roman" w:cs="Times New Roman"/>
          <w:color w:val="000000"/>
          <w:sz w:val="24"/>
          <w:szCs w:val="24"/>
        </w:rPr>
        <w:t xml:space="preserve">these clinical cases </w:t>
      </w:r>
      <w:r w:rsidR="00D04A47" w:rsidRPr="00D75ECF">
        <w:rPr>
          <w:rFonts w:ascii="Times New Roman" w:hAnsi="Times New Roman" w:cs="Times New Roman"/>
          <w:color w:val="000000"/>
          <w:sz w:val="24"/>
          <w:szCs w:val="24"/>
        </w:rPr>
        <w:t>on a daily basis.</w:t>
      </w: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A47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ECF">
        <w:rPr>
          <w:rFonts w:ascii="Times New Roman" w:hAnsi="Times New Roman" w:cs="Times New Roman"/>
          <w:sz w:val="24"/>
          <w:szCs w:val="24"/>
        </w:rPr>
        <w:t xml:space="preserve">I am seeking </w:t>
      </w:r>
      <w:r>
        <w:rPr>
          <w:rFonts w:ascii="Times New Roman" w:hAnsi="Times New Roman" w:cs="Times New Roman"/>
          <w:sz w:val="24"/>
          <w:szCs w:val="24"/>
        </w:rPr>
        <w:t>sponsorship</w:t>
      </w:r>
      <w:r w:rsidRPr="00D75ECF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D75ECF">
        <w:rPr>
          <w:rFonts w:ascii="Times New Roman" w:hAnsi="Times New Roman" w:cs="Times New Roman"/>
          <w:sz w:val="24"/>
          <w:szCs w:val="24"/>
        </w:rPr>
        <w:t>regist</w:t>
      </w:r>
      <w:r>
        <w:rPr>
          <w:rFonts w:ascii="Times New Roman" w:hAnsi="Times New Roman" w:cs="Times New Roman"/>
          <w:sz w:val="24"/>
          <w:szCs w:val="24"/>
        </w:rPr>
        <w:t xml:space="preserve">ration fee and travel expenses. Below you </w:t>
      </w:r>
      <w:r w:rsidR="00B1236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color w:val="000000"/>
          <w:sz w:val="24"/>
          <w:szCs w:val="24"/>
        </w:rPr>
        <w:t>find the breakdown of costs associated with the confer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>ence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68D" w:rsidRDefault="009A268D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268D" w:rsidTr="009A268D">
        <w:tc>
          <w:tcPr>
            <w:tcW w:w="3116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Type</w:t>
            </w:r>
          </w:p>
        </w:tc>
        <w:tc>
          <w:tcPr>
            <w:tcW w:w="3117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Bird Price (Wednesday, Jan 3, 2017 to Friday, Apr. 13, 2018)</w:t>
            </w:r>
          </w:p>
        </w:tc>
        <w:tc>
          <w:tcPr>
            <w:tcW w:w="3117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Site Price (After Friday, Apr. 13, 2018)</w:t>
            </w:r>
          </w:p>
        </w:tc>
      </w:tr>
      <w:tr w:rsidR="009A268D" w:rsidTr="009A268D">
        <w:tc>
          <w:tcPr>
            <w:tcW w:w="3116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WOCN Member</w:t>
            </w:r>
          </w:p>
        </w:tc>
        <w:tc>
          <w:tcPr>
            <w:tcW w:w="3117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$475</w:t>
            </w:r>
          </w:p>
        </w:tc>
        <w:tc>
          <w:tcPr>
            <w:tcW w:w="3117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$525</w:t>
            </w:r>
          </w:p>
        </w:tc>
      </w:tr>
      <w:tr w:rsidR="009A268D" w:rsidTr="009A268D">
        <w:tc>
          <w:tcPr>
            <w:tcW w:w="3116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Non-member</w:t>
            </w:r>
          </w:p>
        </w:tc>
        <w:tc>
          <w:tcPr>
            <w:tcW w:w="3117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$625</w:t>
            </w:r>
          </w:p>
        </w:tc>
        <w:tc>
          <w:tcPr>
            <w:tcW w:w="3117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$675</w:t>
            </w:r>
          </w:p>
        </w:tc>
      </w:tr>
      <w:tr w:rsidR="009A268D" w:rsidTr="009A268D">
        <w:tc>
          <w:tcPr>
            <w:tcW w:w="3116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3117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</w:t>
            </w:r>
          </w:p>
        </w:tc>
        <w:tc>
          <w:tcPr>
            <w:tcW w:w="3117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</w:t>
            </w:r>
          </w:p>
        </w:tc>
      </w:tr>
      <w:tr w:rsidR="009A268D" w:rsidTr="009A268D">
        <w:tc>
          <w:tcPr>
            <w:tcW w:w="3116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WOCN Member (One Day)</w:t>
            </w:r>
          </w:p>
        </w:tc>
        <w:tc>
          <w:tcPr>
            <w:tcW w:w="3117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$215</w:t>
            </w:r>
          </w:p>
        </w:tc>
        <w:tc>
          <w:tcPr>
            <w:tcW w:w="3117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9A268D" w:rsidTr="009A268D">
        <w:tc>
          <w:tcPr>
            <w:tcW w:w="3116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Non-member (One Day)</w:t>
            </w:r>
          </w:p>
        </w:tc>
        <w:tc>
          <w:tcPr>
            <w:tcW w:w="3117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$240</w:t>
            </w:r>
          </w:p>
        </w:tc>
        <w:tc>
          <w:tcPr>
            <w:tcW w:w="3117" w:type="dxa"/>
          </w:tcPr>
          <w:p w:rsidR="009A268D" w:rsidRDefault="00D50F49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$280</w:t>
            </w:r>
          </w:p>
        </w:tc>
      </w:tr>
      <w:tr w:rsidR="009A268D" w:rsidTr="009A268D">
        <w:tc>
          <w:tcPr>
            <w:tcW w:w="3116" w:type="dxa"/>
          </w:tcPr>
          <w:p w:rsidR="009A268D" w:rsidRDefault="009A268D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(One Day)</w:t>
            </w:r>
          </w:p>
        </w:tc>
        <w:tc>
          <w:tcPr>
            <w:tcW w:w="3117" w:type="dxa"/>
          </w:tcPr>
          <w:p w:rsidR="009A268D" w:rsidRDefault="00D50F49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</w:t>
            </w:r>
          </w:p>
        </w:tc>
        <w:tc>
          <w:tcPr>
            <w:tcW w:w="3117" w:type="dxa"/>
          </w:tcPr>
          <w:p w:rsidR="009A268D" w:rsidRDefault="00D50F49" w:rsidP="00D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</w:t>
            </w:r>
          </w:p>
        </w:tc>
      </w:tr>
    </w:tbl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Travel Costs</w:t>
      </w: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Roundtrip Airfare to </w:t>
      </w:r>
      <w:r>
        <w:rPr>
          <w:rFonts w:ascii="Times New Roman" w:hAnsi="Times New Roman" w:cs="Times New Roman"/>
          <w:color w:val="000000"/>
          <w:sz w:val="24"/>
          <w:szCs w:val="24"/>
        </w:rPr>
        <w:t>Philadelphia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75E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$XXX.XX </w:t>
      </w:r>
      <w:r w:rsidRPr="00D04A47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[Base this figure on </w:t>
      </w:r>
      <w:r w:rsidRPr="00D04A47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your </w:t>
      </w:r>
      <w:r w:rsidRPr="00D04A47">
        <w:rPr>
          <w:rFonts w:ascii="Times New Roman" w:hAnsi="Times New Roman" w:cs="Times New Roman"/>
          <w:b/>
          <w:iCs/>
          <w:color w:val="FF0000"/>
          <w:sz w:val="24"/>
          <w:szCs w:val="24"/>
        </w:rPr>
        <w:t>location]</w:t>
      </w: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5ECF">
        <w:rPr>
          <w:rFonts w:ascii="Times New Roman" w:hAnsi="Times New Roman" w:cs="Times New Roman"/>
          <w:b/>
          <w:color w:val="000000"/>
          <w:sz w:val="24"/>
          <w:szCs w:val="24"/>
        </w:rPr>
        <w:t>Total approximate costs associated with the conference: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Pr="00D04A47">
        <w:rPr>
          <w:rFonts w:ascii="Times New Roman" w:hAnsi="Times New Roman" w:cs="Times New Roman"/>
          <w:b/>
          <w:color w:val="FF0000"/>
          <w:sz w:val="24"/>
          <w:szCs w:val="24"/>
        </w:rPr>
        <w:t>Add all relevant numbers together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A47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conference is an excellent</w:t>
      </w:r>
      <w:r w:rsidRPr="00D75ECF">
        <w:rPr>
          <w:rFonts w:ascii="Times New Roman" w:hAnsi="Times New Roman" w:cs="Times New Roman"/>
          <w:sz w:val="24"/>
          <w:szCs w:val="24"/>
        </w:rPr>
        <w:t xml:space="preserve"> opportunity to </w:t>
      </w:r>
      <w:r>
        <w:rPr>
          <w:rFonts w:ascii="Times New Roman" w:hAnsi="Times New Roman" w:cs="Times New Roman"/>
          <w:sz w:val="24"/>
          <w:szCs w:val="24"/>
        </w:rPr>
        <w:t xml:space="preserve">hear from expert WOC nurses, </w:t>
      </w:r>
      <w:r w:rsidRPr="00D7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 new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clinical </w:t>
      </w:r>
      <w:r w:rsidRPr="00D75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skills, network with fellow WOC professionals and earn continuing education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contact hours. Sponsoring my attendance will be a </w:t>
      </w:r>
      <w:r w:rsidRPr="00D75ECF">
        <w:rPr>
          <w:rFonts w:ascii="Times New Roman" w:hAnsi="Times New Roman" w:cs="Times New Roman"/>
          <w:sz w:val="24"/>
          <w:szCs w:val="24"/>
        </w:rPr>
        <w:t xml:space="preserve">wise investment for </w:t>
      </w:r>
      <w:r w:rsidRPr="00D04A47">
        <w:rPr>
          <w:rFonts w:ascii="Times New Roman" w:hAnsi="Times New Roman" w:cs="Times New Roman"/>
          <w:b/>
          <w:color w:val="FF0000"/>
          <w:sz w:val="24"/>
          <w:szCs w:val="24"/>
        </w:rPr>
        <w:t>[name of facility/organization]</w:t>
      </w:r>
      <w:r w:rsidRPr="00D75ECF">
        <w:rPr>
          <w:rFonts w:ascii="Times New Roman" w:hAnsi="Times New Roman" w:cs="Times New Roman"/>
          <w:sz w:val="24"/>
          <w:szCs w:val="24"/>
        </w:rPr>
        <w:t>. Please consider sponsoring my attendance</w:t>
      </w:r>
      <w:r w:rsidR="000836C5">
        <w:rPr>
          <w:rFonts w:ascii="Times New Roman" w:hAnsi="Times New Roman" w:cs="Times New Roman"/>
          <w:sz w:val="24"/>
          <w:szCs w:val="24"/>
        </w:rPr>
        <w:t xml:space="preserve"> to the WOCN Society’s 50</w:t>
      </w:r>
      <w:r w:rsidRPr="00D75E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Conference.</w:t>
      </w:r>
    </w:p>
    <w:p w:rsidR="00D04A47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attention. </w:t>
      </w:r>
      <w:r w:rsidRPr="00D75ECF">
        <w:rPr>
          <w:rFonts w:ascii="Times New Roman" w:hAnsi="Times New Roman" w:cs="Times New Roman"/>
          <w:sz w:val="24"/>
          <w:szCs w:val="24"/>
        </w:rPr>
        <w:t xml:space="preserve">If you have any </w:t>
      </w:r>
      <w:r>
        <w:rPr>
          <w:rFonts w:ascii="Times New Roman" w:hAnsi="Times New Roman" w:cs="Times New Roman"/>
          <w:sz w:val="24"/>
          <w:szCs w:val="24"/>
        </w:rPr>
        <w:t xml:space="preserve">questions or </w:t>
      </w:r>
      <w:r w:rsidRPr="00D75ECF">
        <w:rPr>
          <w:rFonts w:ascii="Times New Roman" w:hAnsi="Times New Roman" w:cs="Times New Roman"/>
          <w:sz w:val="24"/>
          <w:szCs w:val="24"/>
        </w:rPr>
        <w:t xml:space="preserve">concerns, you can learn more at </w:t>
      </w:r>
      <w:hyperlink r:id="rId4" w:tgtFrame="_blank" w:history="1">
        <w:r w:rsidRPr="002027A2">
          <w:rPr>
            <w:rStyle w:val="Hyperlink"/>
            <w:rFonts w:ascii="Times New Roman" w:hAnsi="Times New Roman" w:cs="Times New Roman"/>
            <w:sz w:val="24"/>
            <w:szCs w:val="24"/>
          </w:rPr>
          <w:t>wocnconference.com</w:t>
        </w:r>
      </w:hyperlink>
      <w:r w:rsidRPr="00D75ECF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contact me directly for more </w:t>
      </w:r>
      <w:r w:rsidRPr="00D75ECF">
        <w:rPr>
          <w:rFonts w:ascii="Times New Roman" w:hAnsi="Times New Roman" w:cs="Times New Roman"/>
          <w:sz w:val="24"/>
          <w:szCs w:val="24"/>
        </w:rPr>
        <w:t>information</w:t>
      </w:r>
      <w:r w:rsidRPr="00D75E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4A47" w:rsidRPr="00D75ECF" w:rsidRDefault="00D04A47" w:rsidP="00D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ECF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F65B41" w:rsidRPr="00D04A47" w:rsidRDefault="00D04A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4A47">
        <w:rPr>
          <w:rFonts w:ascii="Times New Roman" w:hAnsi="Times New Roman" w:cs="Times New Roman"/>
          <w:b/>
          <w:iCs/>
          <w:color w:val="FF0000"/>
          <w:sz w:val="24"/>
          <w:szCs w:val="24"/>
        </w:rPr>
        <w:t>(Your name here)</w:t>
      </w:r>
    </w:p>
    <w:sectPr w:rsidR="00F65B41" w:rsidRPr="00D0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47"/>
    <w:rsid w:val="00053588"/>
    <w:rsid w:val="000735C0"/>
    <w:rsid w:val="000836C5"/>
    <w:rsid w:val="001703E0"/>
    <w:rsid w:val="00460712"/>
    <w:rsid w:val="00537D9E"/>
    <w:rsid w:val="009A268D"/>
    <w:rsid w:val="00B1236B"/>
    <w:rsid w:val="00C04F2D"/>
    <w:rsid w:val="00D04A47"/>
    <w:rsid w:val="00D50F49"/>
    <w:rsid w:val="00E84BEB"/>
    <w:rsid w:val="00F6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B67B"/>
  <w15:chartTrackingRefBased/>
  <w15:docId w15:val="{1F9309A1-36FA-4050-BAF3-A8B5D0CE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cnconference.com/wocn2018/Public/Ent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Bertini</dc:creator>
  <cp:keywords/>
  <dc:description/>
  <cp:lastModifiedBy>Jenna Bertini</cp:lastModifiedBy>
  <cp:revision>11</cp:revision>
  <dcterms:created xsi:type="dcterms:W3CDTF">2017-12-12T19:53:00Z</dcterms:created>
  <dcterms:modified xsi:type="dcterms:W3CDTF">2017-12-13T16:48:00Z</dcterms:modified>
</cp:coreProperties>
</file>