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22" w:rsidRPr="00A96314" w:rsidRDefault="004B2BD3" w:rsidP="0001508E">
      <w:pPr>
        <w:jc w:val="center"/>
        <w:rPr>
          <w:rFonts w:ascii="Neutra Text" w:hAnsi="Neutra Text"/>
          <w:b/>
          <w:smallCaps/>
          <w:sz w:val="100"/>
          <w:szCs w:val="100"/>
        </w:rPr>
      </w:pPr>
      <w:r w:rsidRPr="00A96314">
        <w:rPr>
          <w:rFonts w:ascii="Neutra Text" w:hAnsi="Neutra Text"/>
          <w:b/>
          <w:smallCaps/>
          <w:sz w:val="100"/>
          <w:szCs w:val="100"/>
        </w:rPr>
        <w:t>Please Join Us</w:t>
      </w:r>
    </w:p>
    <w:p w:rsidR="004B2BD3" w:rsidRDefault="004B2BD3" w:rsidP="0001508E">
      <w:pPr>
        <w:jc w:val="center"/>
      </w:pPr>
      <w:r w:rsidRPr="00A96314">
        <w:rPr>
          <w:rFonts w:ascii="Neutra Text" w:hAnsi="Neutra Text"/>
          <w:sz w:val="52"/>
          <w:szCs w:val="52"/>
        </w:rPr>
        <w:t>Downsizing Seminar</w:t>
      </w:r>
      <w:r w:rsidRPr="00A96314">
        <w:rPr>
          <w:rFonts w:ascii="Neutra Text" w:hAnsi="Neutra Text"/>
          <w:sz w:val="52"/>
          <w:szCs w:val="52"/>
        </w:rPr>
        <w:br/>
        <w:t>or</w:t>
      </w:r>
      <w:r w:rsidRPr="00A96314">
        <w:rPr>
          <w:rFonts w:ascii="Neutra Text" w:hAnsi="Neutra Text"/>
          <w:sz w:val="52"/>
          <w:szCs w:val="52"/>
        </w:rPr>
        <w:br/>
        <w:t>“What The Heck Do I Do With All This Stuff</w:t>
      </w:r>
      <w:r w:rsidR="00B23304">
        <w:rPr>
          <w:rFonts w:ascii="Neutra Text" w:hAnsi="Neutra Text"/>
          <w:sz w:val="52"/>
          <w:szCs w:val="52"/>
        </w:rPr>
        <w:t xml:space="preserve"> and Where Do I Start?!</w:t>
      </w:r>
      <w:r w:rsidRPr="00A96314">
        <w:rPr>
          <w:sz w:val="52"/>
          <w:szCs w:val="52"/>
        </w:rPr>
        <w:t>”</w:t>
      </w:r>
    </w:p>
    <w:p w:rsidR="004B2BD3" w:rsidRPr="00A96314" w:rsidRDefault="00A96314" w:rsidP="0001508E">
      <w:pPr>
        <w:jc w:val="center"/>
        <w:rPr>
          <w:rFonts w:ascii="Neutra Text" w:hAnsi="Neutra Text"/>
          <w:sz w:val="44"/>
          <w:szCs w:val="44"/>
        </w:rPr>
      </w:pPr>
      <w:r w:rsidRPr="00A96314">
        <w:rPr>
          <w:rFonts w:ascii="Neutra Text" w:hAnsi="Neutra Text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7CDC53E0" wp14:editId="2B8ABD39">
            <wp:simplePos x="0" y="0"/>
            <wp:positionH relativeFrom="column">
              <wp:posOffset>4752975</wp:posOffset>
            </wp:positionH>
            <wp:positionV relativeFrom="paragraph">
              <wp:posOffset>103505</wp:posOffset>
            </wp:positionV>
            <wp:extent cx="2046352" cy="2495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id-Photo-Jul-17-2011-940-PM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52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D3" w:rsidRPr="00A96314">
        <w:rPr>
          <w:rFonts w:ascii="Neutra Text" w:hAnsi="Neutra Text"/>
          <w:sz w:val="44"/>
          <w:szCs w:val="44"/>
        </w:rPr>
        <w:t>Saturday, November 19, 2016</w:t>
      </w:r>
      <w:r w:rsidR="004B2BD3" w:rsidRPr="00A96314">
        <w:rPr>
          <w:rFonts w:ascii="Neutra Text" w:hAnsi="Neutra Text"/>
          <w:sz w:val="44"/>
          <w:szCs w:val="44"/>
        </w:rPr>
        <w:br/>
        <w:t>10:00AM</w:t>
      </w:r>
    </w:p>
    <w:p w:rsidR="004B2BD3" w:rsidRPr="00A96314" w:rsidRDefault="004B2BD3" w:rsidP="0001508E">
      <w:pPr>
        <w:jc w:val="center"/>
        <w:rPr>
          <w:rFonts w:ascii="Neutra Text" w:hAnsi="Neutra Text"/>
          <w:b/>
          <w:i/>
          <w:sz w:val="52"/>
          <w:szCs w:val="52"/>
        </w:rPr>
      </w:pPr>
      <w:r w:rsidRPr="00A96314">
        <w:rPr>
          <w:rFonts w:ascii="Neutra Text" w:hAnsi="Neutra Text"/>
          <w:b/>
          <w:i/>
          <w:sz w:val="52"/>
          <w:szCs w:val="52"/>
        </w:rPr>
        <w:t>Also…</w:t>
      </w:r>
    </w:p>
    <w:p w:rsidR="004B2BD3" w:rsidRPr="00A96314" w:rsidRDefault="00C63BA4" w:rsidP="0001508E">
      <w:pPr>
        <w:jc w:val="center"/>
        <w:rPr>
          <w:rFonts w:ascii="Neutra Text" w:hAnsi="Neutra Text"/>
          <w:sz w:val="36"/>
          <w:szCs w:val="36"/>
        </w:rPr>
      </w:pPr>
      <w:r w:rsidRPr="00A96314">
        <w:rPr>
          <w:rFonts w:ascii="Neutra Text" w:hAnsi="Neutra Text"/>
          <w:sz w:val="36"/>
          <w:szCs w:val="36"/>
        </w:rPr>
        <w:t>11:00</w:t>
      </w:r>
      <w:r w:rsidR="00A96314" w:rsidRPr="00A96314">
        <w:rPr>
          <w:rFonts w:ascii="Neutra Text" w:hAnsi="Neutra Text"/>
          <w:sz w:val="36"/>
          <w:szCs w:val="36"/>
        </w:rPr>
        <w:t>AM</w:t>
      </w:r>
      <w:r w:rsidRPr="00A96314">
        <w:rPr>
          <w:rFonts w:ascii="Neutra Text" w:hAnsi="Neutra Text"/>
          <w:sz w:val="36"/>
          <w:szCs w:val="36"/>
        </w:rPr>
        <w:t xml:space="preserve"> Tours</w:t>
      </w:r>
      <w:r w:rsidRPr="00A96314">
        <w:rPr>
          <w:rFonts w:ascii="Neutra Text" w:hAnsi="Neutra Text"/>
          <w:sz w:val="36"/>
          <w:szCs w:val="36"/>
        </w:rPr>
        <w:br/>
        <w:t>11:30</w:t>
      </w:r>
      <w:r w:rsidR="00A96314" w:rsidRPr="00A96314">
        <w:rPr>
          <w:rFonts w:ascii="Neutra Text" w:hAnsi="Neutra Text"/>
          <w:sz w:val="36"/>
          <w:szCs w:val="36"/>
        </w:rPr>
        <w:t>AM</w:t>
      </w:r>
      <w:r w:rsidRPr="00A96314">
        <w:rPr>
          <w:rFonts w:ascii="Neutra Text" w:hAnsi="Neutra Text"/>
          <w:sz w:val="36"/>
          <w:szCs w:val="36"/>
        </w:rPr>
        <w:t xml:space="preserve"> Complimentary Lunch</w:t>
      </w:r>
    </w:p>
    <w:p w:rsidR="004B2BD3" w:rsidRDefault="003E1783" w:rsidP="0001508E">
      <w:pPr>
        <w:jc w:val="center"/>
        <w:rPr>
          <w:rFonts w:ascii="Neutra Text" w:hAnsi="Neutra Text"/>
          <w:b/>
          <w:sz w:val="44"/>
          <w:szCs w:val="44"/>
        </w:rPr>
      </w:pPr>
      <w:r w:rsidRPr="00A96314">
        <w:rPr>
          <w:rFonts w:ascii="Neutra Text" w:hAnsi="Neutra Tex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1A9C8A" wp14:editId="09F4090B">
            <wp:simplePos x="0" y="0"/>
            <wp:positionH relativeFrom="column">
              <wp:posOffset>4333875</wp:posOffset>
            </wp:positionH>
            <wp:positionV relativeFrom="paragraph">
              <wp:posOffset>1440815</wp:posOffset>
            </wp:positionV>
            <wp:extent cx="1605280" cy="551815"/>
            <wp:effectExtent l="0" t="0" r="0" b="635"/>
            <wp:wrapNone/>
            <wp:docPr id="1" name="Picture 1" descr="C:\Users\mblakey\AppData\Local\Microsoft\Windows\Temporary Internet Files\Content.Outlook\SOJ96TUD\wreSeniorTrans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lakey\AppData\Local\Microsoft\Windows\Temporary Internet Files\Content.Outlook\SOJ96TUD\wreSeniorTransi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D3" w:rsidRPr="00A96314">
        <w:rPr>
          <w:rFonts w:ascii="Neutra Text" w:hAnsi="Neutra Text"/>
          <w:b/>
          <w:sz w:val="44"/>
          <w:szCs w:val="44"/>
        </w:rPr>
        <w:t>Our Experts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23304" w:rsidTr="00B23304">
        <w:tc>
          <w:tcPr>
            <w:tcW w:w="5395" w:type="dxa"/>
          </w:tcPr>
          <w:p w:rsidR="00B23304" w:rsidRPr="00B23304" w:rsidRDefault="00B23304" w:rsidP="00286F1E">
            <w:pPr>
              <w:jc w:val="center"/>
              <w:rPr>
                <w:rFonts w:ascii="Neutra Text" w:hAnsi="Neutra Text"/>
                <w:b/>
                <w:sz w:val="32"/>
                <w:szCs w:val="32"/>
              </w:rPr>
            </w:pPr>
            <w:r w:rsidRPr="00B23304">
              <w:rPr>
                <w:rFonts w:ascii="Neutra Text" w:hAnsi="Neutra Text"/>
                <w:sz w:val="32"/>
                <w:szCs w:val="32"/>
              </w:rPr>
              <w:t>Katie Munoz</w:t>
            </w:r>
            <w:r w:rsidRPr="00B23304">
              <w:rPr>
                <w:rFonts w:ascii="Neutra Text" w:hAnsi="Neutra Text"/>
                <w:sz w:val="32"/>
                <w:szCs w:val="32"/>
              </w:rPr>
              <w:br/>
              <w:t>Downsizing Expert</w:t>
            </w:r>
            <w:r w:rsidRPr="00B23304">
              <w:rPr>
                <w:rFonts w:ascii="Neutra Text" w:hAnsi="Neutra Text"/>
                <w:sz w:val="32"/>
                <w:szCs w:val="32"/>
              </w:rPr>
              <w:br/>
              <w:t xml:space="preserve"> Humorist, Author of</w:t>
            </w:r>
            <w:r w:rsidR="00286F1E">
              <w:rPr>
                <w:rFonts w:ascii="Neutra Text" w:hAnsi="Neutra Text"/>
                <w:sz w:val="32"/>
                <w:szCs w:val="32"/>
              </w:rPr>
              <w:t xml:space="preserve"> </w:t>
            </w:r>
            <w:r w:rsidR="00286F1E">
              <w:rPr>
                <w:rFonts w:ascii="Neutra Text" w:hAnsi="Neutra Text"/>
                <w:sz w:val="32"/>
                <w:szCs w:val="32"/>
              </w:rPr>
              <w:br/>
            </w:r>
            <w:r w:rsidRPr="00286F1E">
              <w:rPr>
                <w:rFonts w:ascii="Neutra Text" w:hAnsi="Neutra Text"/>
                <w:sz w:val="28"/>
                <w:szCs w:val="28"/>
              </w:rPr>
              <w:t>“Get Organized Today”</w:t>
            </w:r>
            <w:r w:rsidRPr="00B23304">
              <w:rPr>
                <w:rFonts w:ascii="Neutra Text" w:hAnsi="Neutra Text"/>
                <w:sz w:val="32"/>
                <w:szCs w:val="32"/>
              </w:rPr>
              <w:br/>
              <w:t>Founder of Moving Forward</w:t>
            </w:r>
          </w:p>
        </w:tc>
        <w:tc>
          <w:tcPr>
            <w:tcW w:w="5395" w:type="dxa"/>
          </w:tcPr>
          <w:p w:rsidR="00B23304" w:rsidRPr="00B23304" w:rsidRDefault="00B23304" w:rsidP="003E1783">
            <w:pPr>
              <w:jc w:val="center"/>
              <w:rPr>
                <w:rFonts w:ascii="Neutra Text" w:hAnsi="Neutra Text"/>
                <w:b/>
                <w:sz w:val="32"/>
                <w:szCs w:val="32"/>
              </w:rPr>
            </w:pPr>
            <w:r w:rsidRPr="00B23304">
              <w:rPr>
                <w:rFonts w:ascii="Neutra Text" w:hAnsi="Neutra Text"/>
                <w:sz w:val="32"/>
                <w:szCs w:val="32"/>
              </w:rPr>
              <w:t>Kirk Vaux</w:t>
            </w:r>
            <w:r w:rsidRPr="00B23304">
              <w:rPr>
                <w:rFonts w:ascii="Neutra Text" w:hAnsi="Neutra Text"/>
                <w:sz w:val="32"/>
                <w:szCs w:val="32"/>
              </w:rPr>
              <w:br/>
              <w:t>Senior Real Estate Specialist</w:t>
            </w:r>
            <w:r w:rsidRPr="00B23304">
              <w:rPr>
                <w:rFonts w:ascii="Neutra Text" w:hAnsi="Neutra Text"/>
                <w:sz w:val="32"/>
                <w:szCs w:val="32"/>
              </w:rPr>
              <w:br/>
              <w:t xml:space="preserve">Certified Senior Advisor          </w:t>
            </w:r>
            <w:r w:rsidRPr="00B23304">
              <w:rPr>
                <w:rFonts w:ascii="Neutra Text" w:hAnsi="Neutra Text"/>
                <w:sz w:val="32"/>
                <w:szCs w:val="32"/>
              </w:rPr>
              <w:br/>
              <w:t>Windermere Real Estate</w:t>
            </w:r>
          </w:p>
        </w:tc>
      </w:tr>
    </w:tbl>
    <w:p w:rsidR="00B23304" w:rsidRDefault="00B23304" w:rsidP="0001508E">
      <w:pPr>
        <w:jc w:val="center"/>
        <w:rPr>
          <w:rFonts w:ascii="Neutra Text" w:hAnsi="Neutra Text"/>
          <w:b/>
          <w:sz w:val="44"/>
          <w:szCs w:val="44"/>
        </w:rPr>
      </w:pPr>
      <w:r w:rsidRPr="00A96314">
        <w:rPr>
          <w:rFonts w:ascii="Neutra Text" w:hAnsi="Neutra Text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1D9AFA" wp14:editId="69CF4727">
            <wp:simplePos x="0" y="0"/>
            <wp:positionH relativeFrom="column">
              <wp:posOffset>933450</wp:posOffset>
            </wp:positionH>
            <wp:positionV relativeFrom="paragraph">
              <wp:posOffset>29210</wp:posOffset>
            </wp:positionV>
            <wp:extent cx="1409700" cy="647700"/>
            <wp:effectExtent l="0" t="0" r="0" b="0"/>
            <wp:wrapNone/>
            <wp:docPr id="2" name="Picture 2" descr="Moving Forward Logo_Large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oving Forward Logo_Large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304" w:rsidRPr="00B23304" w:rsidRDefault="00B23304" w:rsidP="0001508E">
      <w:pPr>
        <w:jc w:val="center"/>
        <w:rPr>
          <w:rFonts w:ascii="Neutra Text" w:hAnsi="Neutra Text"/>
          <w:b/>
          <w:sz w:val="16"/>
          <w:szCs w:val="16"/>
        </w:rPr>
      </w:pPr>
    </w:p>
    <w:p w:rsidR="0001508E" w:rsidRDefault="0001508E" w:rsidP="0001508E">
      <w:pPr>
        <w:jc w:val="center"/>
        <w:rPr>
          <w:rStyle w:val="Style1Char"/>
          <w:rFonts w:ascii="Vijaya" w:hAnsi="Vijaya" w:cs="Vijaya"/>
          <w:b w:val="0"/>
          <w:spacing w:val="50"/>
          <w:sz w:val="72"/>
          <w:szCs w:val="72"/>
        </w:rPr>
      </w:pPr>
      <w:r w:rsidRPr="003E1783">
        <w:rPr>
          <w:rStyle w:val="Style1Char"/>
          <w:rFonts w:ascii="Neutra Text" w:hAnsi="Neutra Text"/>
          <w:smallCaps/>
          <w:color w:val="385623" w:themeColor="accent6" w:themeShade="80"/>
          <w:sz w:val="52"/>
          <w:szCs w:val="52"/>
        </w:rPr>
        <w:t>Woodland Terrace</w:t>
      </w:r>
      <w:r w:rsidRPr="0001508E">
        <w:rPr>
          <w:rStyle w:val="Style1Char"/>
          <w:rFonts w:ascii="Neutra Text" w:hAnsi="Neutra Text"/>
          <w:smallCaps/>
          <w:sz w:val="72"/>
          <w:szCs w:val="72"/>
        </w:rPr>
        <w:br/>
      </w:r>
      <w:r w:rsidRPr="003E1783">
        <w:rPr>
          <w:rStyle w:val="Style1Char"/>
          <w:rFonts w:ascii="Vijaya" w:hAnsi="Vijaya" w:cs="Vijaya"/>
          <w:b w:val="0"/>
          <w:spacing w:val="50"/>
          <w:sz w:val="32"/>
          <w:szCs w:val="32"/>
        </w:rPr>
        <w:t>living better than ever</w:t>
      </w:r>
    </w:p>
    <w:p w:rsidR="0001508E" w:rsidRPr="00A96314" w:rsidRDefault="0001508E" w:rsidP="0001508E">
      <w:pPr>
        <w:jc w:val="center"/>
        <w:rPr>
          <w:rFonts w:ascii="Neutra Text" w:hAnsi="Neutra Text"/>
          <w:sz w:val="28"/>
          <w:szCs w:val="28"/>
        </w:rPr>
      </w:pPr>
      <w:r w:rsidRPr="00A96314">
        <w:rPr>
          <w:rFonts w:ascii="Neutra Text" w:hAnsi="Neutra Text"/>
          <w:sz w:val="28"/>
          <w:szCs w:val="28"/>
        </w:rPr>
        <w:t>17502 102</w:t>
      </w:r>
      <w:r w:rsidRPr="00A96314">
        <w:rPr>
          <w:rFonts w:ascii="Neutra Text" w:hAnsi="Neutra Text"/>
          <w:sz w:val="28"/>
          <w:szCs w:val="28"/>
          <w:vertAlign w:val="superscript"/>
        </w:rPr>
        <w:t>nd</w:t>
      </w:r>
      <w:r w:rsidRPr="00A96314">
        <w:rPr>
          <w:rFonts w:ascii="Neutra Text" w:hAnsi="Neutra Text"/>
          <w:sz w:val="28"/>
          <w:szCs w:val="28"/>
        </w:rPr>
        <w:t xml:space="preserve"> Avenue NE</w:t>
      </w:r>
      <w:r w:rsidR="00A96314" w:rsidRPr="00A96314">
        <w:rPr>
          <w:rFonts w:ascii="Neutra Text" w:hAnsi="Neutra Text"/>
          <w:sz w:val="28"/>
          <w:szCs w:val="28"/>
        </w:rPr>
        <w:t xml:space="preserve">, </w:t>
      </w:r>
      <w:r w:rsidRPr="00A96314">
        <w:rPr>
          <w:rFonts w:ascii="Neutra Text" w:hAnsi="Neutra Text"/>
          <w:sz w:val="28"/>
          <w:szCs w:val="28"/>
        </w:rPr>
        <w:t>Bothell, WA  98011</w:t>
      </w:r>
    </w:p>
    <w:p w:rsidR="0001508E" w:rsidRPr="00A96314" w:rsidRDefault="0001508E" w:rsidP="0001508E">
      <w:pPr>
        <w:jc w:val="center"/>
        <w:rPr>
          <w:rFonts w:ascii="Neutra Text" w:hAnsi="Neutra Text"/>
          <w:b/>
          <w:sz w:val="32"/>
          <w:szCs w:val="32"/>
        </w:rPr>
      </w:pPr>
      <w:r w:rsidRPr="00A96314">
        <w:rPr>
          <w:rFonts w:ascii="Neutra Text" w:hAnsi="Neutra Text"/>
          <w:b/>
          <w:sz w:val="32"/>
          <w:szCs w:val="32"/>
        </w:rPr>
        <w:t>Please RSVP by November 10</w:t>
      </w:r>
      <w:r w:rsidR="00A96314" w:rsidRPr="00A96314">
        <w:rPr>
          <w:rFonts w:ascii="Neutra Text" w:hAnsi="Neutra Text"/>
          <w:b/>
          <w:sz w:val="32"/>
          <w:szCs w:val="32"/>
        </w:rPr>
        <w:t xml:space="preserve"> </w:t>
      </w:r>
      <w:r w:rsidRPr="00A96314">
        <w:rPr>
          <w:rFonts w:ascii="Neutra Text" w:hAnsi="Neutra Text"/>
          <w:b/>
          <w:sz w:val="32"/>
          <w:szCs w:val="32"/>
        </w:rPr>
        <w:t>to Mary Blakey</w:t>
      </w:r>
      <w:r w:rsidRPr="00A96314">
        <w:rPr>
          <w:rFonts w:ascii="Neutra Text" w:hAnsi="Neutra Text"/>
          <w:b/>
          <w:sz w:val="32"/>
          <w:szCs w:val="32"/>
        </w:rPr>
        <w:br/>
        <w:t>at 425-205-2526</w:t>
      </w:r>
      <w:r w:rsidR="00B23304">
        <w:rPr>
          <w:rFonts w:ascii="Neutra Text" w:hAnsi="Neutra Text"/>
          <w:b/>
          <w:sz w:val="32"/>
          <w:szCs w:val="32"/>
        </w:rPr>
        <w:br/>
        <w:t>Or Email mblakey@leisurecare.com</w:t>
      </w:r>
    </w:p>
    <w:sectPr w:rsidR="0001508E" w:rsidRPr="00A96314" w:rsidSect="00A96314">
      <w:pgSz w:w="12240" w:h="15840"/>
      <w:pgMar w:top="720" w:right="720" w:bottom="720" w:left="720" w:header="720" w:footer="720" w:gutter="0"/>
      <w:pgBorders w:offsetFrom="page">
        <w:top w:val="triple" w:sz="12" w:space="24" w:color="1F4E79" w:themeColor="accent1" w:themeShade="80"/>
        <w:left w:val="triple" w:sz="12" w:space="24" w:color="1F4E79" w:themeColor="accent1" w:themeShade="80"/>
        <w:bottom w:val="triple" w:sz="12" w:space="24" w:color="1F4E79" w:themeColor="accent1" w:themeShade="80"/>
        <w:right w:val="triple" w:sz="12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D3"/>
    <w:rsid w:val="0001508E"/>
    <w:rsid w:val="00102722"/>
    <w:rsid w:val="00286F1E"/>
    <w:rsid w:val="002C5F67"/>
    <w:rsid w:val="003A6F6F"/>
    <w:rsid w:val="003E1783"/>
    <w:rsid w:val="0047385A"/>
    <w:rsid w:val="004B2BD3"/>
    <w:rsid w:val="00A96314"/>
    <w:rsid w:val="00B23304"/>
    <w:rsid w:val="00C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4B766-4572-4D68-A4D7-3C61C41F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01508E"/>
    <w:rPr>
      <w:rFonts w:ascii="Aharoni" w:hAnsi="Aharoni" w:cs="Aharoni"/>
      <w:b/>
    </w:rPr>
  </w:style>
  <w:style w:type="character" w:customStyle="1" w:styleId="Style1Char">
    <w:name w:val="Style1 Char"/>
    <w:basedOn w:val="DefaultParagraphFont"/>
    <w:link w:val="Style1"/>
    <w:rsid w:val="0001508E"/>
    <w:rPr>
      <w:rFonts w:ascii="Aharoni" w:hAnsi="Aharoni" w:cs="Aharon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FD5D-13EE-41D9-A1DE-33C9CA9D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Blakey (LCBOT)</dc:creator>
  <cp:keywords/>
  <dc:description/>
  <cp:lastModifiedBy>Mary Blakey (LCBOT)</cp:lastModifiedBy>
  <cp:revision>5</cp:revision>
  <cp:lastPrinted>2016-10-20T00:30:00Z</cp:lastPrinted>
  <dcterms:created xsi:type="dcterms:W3CDTF">2016-10-19T20:37:00Z</dcterms:created>
  <dcterms:modified xsi:type="dcterms:W3CDTF">2016-10-20T00:37:00Z</dcterms:modified>
</cp:coreProperties>
</file>