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AA" w:rsidRDefault="004708AA" w:rsidP="004708AA">
      <w:pPr>
        <w:jc w:val="center"/>
      </w:pPr>
      <w:r w:rsidRPr="00977B67">
        <w:rPr>
          <w:rFonts w:ascii="Arno Pro" w:hAnsi="Arno Pro" w:cs="Arial"/>
          <w:noProof/>
          <w:sz w:val="8"/>
          <w:szCs w:val="8"/>
        </w:rPr>
        <w:drawing>
          <wp:inline distT="0" distB="0" distL="0" distR="0">
            <wp:extent cx="3352800" cy="1066800"/>
            <wp:effectExtent l="0" t="0" r="0" b="0"/>
            <wp:docPr id="1" name="Picture 1" descr="LOGO - Knight b-w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Knight b-w name on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70" w:rsidRPr="009C6670" w:rsidRDefault="009C6670">
      <w:pPr>
        <w:rPr>
          <w:sz w:val="8"/>
          <w:szCs w:val="8"/>
        </w:rPr>
      </w:pPr>
    </w:p>
    <w:p w:rsidR="009111A0" w:rsidRPr="00500E38" w:rsidRDefault="002F6B3D">
      <w:pPr>
        <w:rPr>
          <w:sz w:val="23"/>
          <w:szCs w:val="23"/>
        </w:rPr>
      </w:pPr>
      <w:r w:rsidRPr="00500E38">
        <w:rPr>
          <w:sz w:val="23"/>
          <w:szCs w:val="23"/>
        </w:rPr>
        <w:t>Dear Friend</w:t>
      </w:r>
      <w:r w:rsidR="00384F03" w:rsidRPr="00500E38">
        <w:rPr>
          <w:sz w:val="23"/>
          <w:szCs w:val="23"/>
        </w:rPr>
        <w:t>s</w:t>
      </w:r>
      <w:r w:rsidRPr="00500E38">
        <w:rPr>
          <w:sz w:val="23"/>
          <w:szCs w:val="23"/>
        </w:rPr>
        <w:t xml:space="preserve"> of Monroe Christian School, </w:t>
      </w:r>
    </w:p>
    <w:p w:rsidR="00895861" w:rsidRPr="00500E38" w:rsidRDefault="00D775B1" w:rsidP="00895861">
      <w:pPr>
        <w:rPr>
          <w:sz w:val="23"/>
          <w:szCs w:val="23"/>
        </w:rPr>
      </w:pPr>
      <w:r>
        <w:rPr>
          <w:sz w:val="23"/>
          <w:szCs w:val="23"/>
        </w:rPr>
        <w:t>The 10</w:t>
      </w:r>
      <w:r w:rsidR="00F04C23" w:rsidRPr="00F04C23">
        <w:rPr>
          <w:sz w:val="23"/>
          <w:szCs w:val="23"/>
          <w:vertAlign w:val="superscript"/>
        </w:rPr>
        <w:t>th</w:t>
      </w:r>
      <w:r w:rsidR="00F04C23">
        <w:rPr>
          <w:sz w:val="23"/>
          <w:szCs w:val="23"/>
        </w:rPr>
        <w:t xml:space="preserve"> Annual</w:t>
      </w:r>
      <w:r w:rsidR="009E2303">
        <w:rPr>
          <w:sz w:val="23"/>
          <w:szCs w:val="23"/>
        </w:rPr>
        <w:t xml:space="preserve"> MCS</w:t>
      </w:r>
      <w:r w:rsidR="00F04C23">
        <w:rPr>
          <w:sz w:val="23"/>
          <w:szCs w:val="23"/>
        </w:rPr>
        <w:t xml:space="preserve"> Wal</w:t>
      </w:r>
      <w:r>
        <w:rPr>
          <w:sz w:val="23"/>
          <w:szCs w:val="23"/>
        </w:rPr>
        <w:t>k-a-Thon is Friday, September 29</w:t>
      </w:r>
      <w:r w:rsidR="00F04C23" w:rsidRPr="00F04C23">
        <w:rPr>
          <w:sz w:val="23"/>
          <w:szCs w:val="23"/>
          <w:vertAlign w:val="superscript"/>
        </w:rPr>
        <w:t>rd</w:t>
      </w:r>
      <w:r w:rsidR="00F04C23">
        <w:rPr>
          <w:sz w:val="23"/>
          <w:szCs w:val="23"/>
        </w:rPr>
        <w:t xml:space="preserve">.  </w:t>
      </w:r>
      <w:r w:rsidR="009E2303">
        <w:rPr>
          <w:sz w:val="23"/>
          <w:szCs w:val="23"/>
        </w:rPr>
        <w:t>If</w:t>
      </w:r>
      <w:r w:rsidR="00FD0938">
        <w:rPr>
          <w:sz w:val="23"/>
          <w:szCs w:val="23"/>
        </w:rPr>
        <w:t xml:space="preserve"> you know a child</w:t>
      </w:r>
      <w:r w:rsidR="009111A0" w:rsidRPr="00500E38">
        <w:rPr>
          <w:sz w:val="23"/>
          <w:szCs w:val="23"/>
        </w:rPr>
        <w:t xml:space="preserve"> who is attending Monroe Christia</w:t>
      </w:r>
      <w:r w:rsidR="00FD0938">
        <w:rPr>
          <w:sz w:val="23"/>
          <w:szCs w:val="23"/>
        </w:rPr>
        <w:t>n School</w:t>
      </w:r>
      <w:r w:rsidR="009E2303">
        <w:rPr>
          <w:sz w:val="23"/>
          <w:szCs w:val="23"/>
        </w:rPr>
        <w:t>, y</w:t>
      </w:r>
      <w:r w:rsidR="00895861">
        <w:rPr>
          <w:sz w:val="23"/>
          <w:szCs w:val="23"/>
        </w:rPr>
        <w:t xml:space="preserve">ou can be confident that </w:t>
      </w:r>
      <w:r w:rsidR="009E2303">
        <w:rPr>
          <w:sz w:val="23"/>
          <w:szCs w:val="23"/>
        </w:rPr>
        <w:t xml:space="preserve">this </w:t>
      </w:r>
      <w:r w:rsidR="00895861">
        <w:rPr>
          <w:sz w:val="23"/>
          <w:szCs w:val="23"/>
        </w:rPr>
        <w:t xml:space="preserve">child is </w:t>
      </w:r>
      <w:r w:rsidR="00F850B4">
        <w:rPr>
          <w:sz w:val="23"/>
          <w:szCs w:val="23"/>
        </w:rPr>
        <w:t>learning</w:t>
      </w:r>
      <w:r w:rsidR="00895861">
        <w:rPr>
          <w:sz w:val="23"/>
          <w:szCs w:val="23"/>
        </w:rPr>
        <w:t xml:space="preserve"> </w:t>
      </w:r>
      <w:r w:rsidR="00895861" w:rsidRPr="00500E38">
        <w:rPr>
          <w:sz w:val="23"/>
          <w:szCs w:val="23"/>
        </w:rPr>
        <w:t xml:space="preserve">that God is our Creator, Jesus is our Savior, and the Holy Spirit is dynamic.  We believe </w:t>
      </w:r>
      <w:r w:rsidR="00895861">
        <w:rPr>
          <w:sz w:val="23"/>
          <w:szCs w:val="23"/>
        </w:rPr>
        <w:t>and share with each student</w:t>
      </w:r>
      <w:r w:rsidR="00895861" w:rsidRPr="00500E38">
        <w:rPr>
          <w:sz w:val="23"/>
          <w:szCs w:val="23"/>
        </w:rPr>
        <w:t xml:space="preserve"> that they are precious, their lives have purpose,</w:t>
      </w:r>
      <w:r w:rsidR="00895861">
        <w:rPr>
          <w:sz w:val="23"/>
          <w:szCs w:val="23"/>
        </w:rPr>
        <w:t xml:space="preserve"> and God has a plan for them.  </w:t>
      </w:r>
      <w:r w:rsidR="00895861" w:rsidRPr="00500E38">
        <w:rPr>
          <w:sz w:val="23"/>
          <w:szCs w:val="23"/>
        </w:rPr>
        <w:t xml:space="preserve">We celebrate, struggle, and do life with our students.  </w:t>
      </w:r>
      <w:r w:rsidR="00895861">
        <w:rPr>
          <w:sz w:val="23"/>
          <w:szCs w:val="23"/>
        </w:rPr>
        <w:t>We want our students to be well-</w:t>
      </w:r>
      <w:r w:rsidR="00895861" w:rsidRPr="00500E38">
        <w:rPr>
          <w:sz w:val="23"/>
          <w:szCs w:val="23"/>
        </w:rPr>
        <w:t>educated and ready for the next step in their lives, but we also want them to know the power of a dynamic relationship with Jesus Christ</w:t>
      </w:r>
      <w:r w:rsidR="00EF6976">
        <w:rPr>
          <w:sz w:val="23"/>
          <w:szCs w:val="23"/>
        </w:rPr>
        <w:t>; that</w:t>
      </w:r>
      <w:r w:rsidR="00895861" w:rsidRPr="00500E38">
        <w:rPr>
          <w:sz w:val="23"/>
          <w:szCs w:val="23"/>
        </w:rPr>
        <w:t xml:space="preserve"> God is purposeful and powerful; that He holds this world in His capable and omnipotent hands. </w:t>
      </w:r>
      <w:r w:rsidR="00895861">
        <w:rPr>
          <w:sz w:val="23"/>
          <w:szCs w:val="23"/>
        </w:rPr>
        <w:t xml:space="preserve"> </w:t>
      </w:r>
      <w:r w:rsidR="009E2303">
        <w:rPr>
          <w:sz w:val="23"/>
          <w:szCs w:val="23"/>
        </w:rPr>
        <w:t>E</w:t>
      </w:r>
      <w:r w:rsidR="00895861">
        <w:rPr>
          <w:sz w:val="23"/>
          <w:szCs w:val="23"/>
        </w:rPr>
        <w:t>very</w:t>
      </w:r>
      <w:r w:rsidR="00895861" w:rsidRPr="00500E38">
        <w:rPr>
          <w:sz w:val="23"/>
          <w:szCs w:val="23"/>
        </w:rPr>
        <w:t xml:space="preserve"> staff member is humbled by the calling to teach God’s children.    </w:t>
      </w:r>
    </w:p>
    <w:p w:rsidR="00FD0938" w:rsidRDefault="00895861" w:rsidP="00D775B1">
      <w:pPr>
        <w:rPr>
          <w:sz w:val="23"/>
          <w:szCs w:val="23"/>
        </w:rPr>
      </w:pPr>
      <w:r>
        <w:rPr>
          <w:sz w:val="23"/>
          <w:szCs w:val="23"/>
        </w:rPr>
        <w:t xml:space="preserve">Maybe you are </w:t>
      </w:r>
      <w:r w:rsidR="00EF6976">
        <w:rPr>
          <w:sz w:val="23"/>
          <w:szCs w:val="23"/>
        </w:rPr>
        <w:t xml:space="preserve">a </w:t>
      </w:r>
      <w:r>
        <w:rPr>
          <w:sz w:val="23"/>
          <w:szCs w:val="23"/>
        </w:rPr>
        <w:t>former student</w:t>
      </w:r>
      <w:r w:rsidR="00EF6976">
        <w:rPr>
          <w:sz w:val="23"/>
          <w:szCs w:val="23"/>
        </w:rPr>
        <w:t xml:space="preserve"> of MCS</w:t>
      </w:r>
      <w:r>
        <w:rPr>
          <w:sz w:val="23"/>
          <w:szCs w:val="23"/>
        </w:rPr>
        <w:t xml:space="preserve">.  </w:t>
      </w:r>
      <w:r w:rsidR="00F850B4">
        <w:rPr>
          <w:sz w:val="23"/>
          <w:szCs w:val="23"/>
        </w:rPr>
        <w:t>W</w:t>
      </w:r>
      <w:r w:rsidR="00030D9A">
        <w:rPr>
          <w:sz w:val="23"/>
          <w:szCs w:val="23"/>
        </w:rPr>
        <w:t xml:space="preserve">e are always honored to </w:t>
      </w:r>
      <w:r w:rsidR="00FD0938">
        <w:rPr>
          <w:sz w:val="23"/>
          <w:szCs w:val="23"/>
        </w:rPr>
        <w:t>hear student</w:t>
      </w:r>
      <w:r w:rsidR="00030D9A">
        <w:rPr>
          <w:sz w:val="23"/>
          <w:szCs w:val="23"/>
        </w:rPr>
        <w:t>s</w:t>
      </w:r>
      <w:r w:rsidR="009E2303">
        <w:rPr>
          <w:sz w:val="23"/>
          <w:szCs w:val="23"/>
        </w:rPr>
        <w:t>’</w:t>
      </w:r>
      <w:r w:rsidR="00FD0938">
        <w:rPr>
          <w:sz w:val="23"/>
          <w:szCs w:val="23"/>
        </w:rPr>
        <w:t xml:space="preserve"> memories of our school, classmates</w:t>
      </w:r>
      <w:r w:rsidR="00030D9A">
        <w:rPr>
          <w:sz w:val="23"/>
          <w:szCs w:val="23"/>
        </w:rPr>
        <w:t>, or</w:t>
      </w:r>
      <w:r w:rsidR="00FD0938">
        <w:rPr>
          <w:sz w:val="23"/>
          <w:szCs w:val="23"/>
        </w:rPr>
        <w:t xml:space="preserve"> teachers.  It is especially rewarding to hear when former classmates have stayed connected over the years or </w:t>
      </w:r>
      <w:r w:rsidR="009E2303">
        <w:rPr>
          <w:sz w:val="23"/>
          <w:szCs w:val="23"/>
        </w:rPr>
        <w:t xml:space="preserve">have </w:t>
      </w:r>
      <w:r w:rsidR="00FD0938">
        <w:rPr>
          <w:sz w:val="23"/>
          <w:szCs w:val="23"/>
        </w:rPr>
        <w:t xml:space="preserve">recently reconnected. </w:t>
      </w:r>
      <w:r w:rsidR="009111A0" w:rsidRPr="00500E38">
        <w:rPr>
          <w:sz w:val="23"/>
          <w:szCs w:val="23"/>
        </w:rPr>
        <w:t xml:space="preserve"> </w:t>
      </w:r>
      <w:r w:rsidR="00EF6976">
        <w:rPr>
          <w:sz w:val="23"/>
          <w:szCs w:val="23"/>
        </w:rPr>
        <w:t>We love to hear</w:t>
      </w:r>
      <w:r w:rsidR="00030D9A">
        <w:rPr>
          <w:sz w:val="23"/>
          <w:szCs w:val="23"/>
        </w:rPr>
        <w:t xml:space="preserve"> </w:t>
      </w:r>
      <w:r w:rsidR="00FD0938">
        <w:rPr>
          <w:sz w:val="23"/>
          <w:szCs w:val="23"/>
        </w:rPr>
        <w:t>for</w:t>
      </w:r>
      <w:r w:rsidR="009E2303">
        <w:rPr>
          <w:sz w:val="23"/>
          <w:szCs w:val="23"/>
        </w:rPr>
        <w:t>mer students share how teachers or teaching have</w:t>
      </w:r>
      <w:r w:rsidR="00FD0938">
        <w:rPr>
          <w:sz w:val="23"/>
          <w:szCs w:val="23"/>
        </w:rPr>
        <w:t xml:space="preserve"> directly impacted their lives and relationship with Christ. </w:t>
      </w:r>
    </w:p>
    <w:p w:rsidR="00895861" w:rsidRPr="00500E38" w:rsidRDefault="00030D9A" w:rsidP="00895861">
      <w:pPr>
        <w:rPr>
          <w:sz w:val="23"/>
          <w:szCs w:val="23"/>
        </w:rPr>
      </w:pPr>
      <w:r>
        <w:rPr>
          <w:sz w:val="23"/>
          <w:szCs w:val="23"/>
        </w:rPr>
        <w:t>Or, p</w:t>
      </w:r>
      <w:r w:rsidR="009111A0" w:rsidRPr="00500E38">
        <w:rPr>
          <w:sz w:val="23"/>
          <w:szCs w:val="23"/>
        </w:rPr>
        <w:t>erhaps you are receivin</w:t>
      </w:r>
      <w:r w:rsidR="003F24FE" w:rsidRPr="00500E38">
        <w:rPr>
          <w:sz w:val="23"/>
          <w:szCs w:val="23"/>
        </w:rPr>
        <w:t xml:space="preserve">g this letter because </w:t>
      </w:r>
      <w:r w:rsidR="00384F03" w:rsidRPr="00500E38">
        <w:rPr>
          <w:sz w:val="23"/>
          <w:szCs w:val="23"/>
        </w:rPr>
        <w:t>you</w:t>
      </w:r>
      <w:r w:rsidR="00FD0938">
        <w:rPr>
          <w:sz w:val="23"/>
          <w:szCs w:val="23"/>
        </w:rPr>
        <w:t xml:space="preserve"> are faithful supporter of this ministry</w:t>
      </w:r>
      <w:r w:rsidR="00EF6976">
        <w:rPr>
          <w:sz w:val="23"/>
          <w:szCs w:val="23"/>
        </w:rPr>
        <w:t>; we are grateful</w:t>
      </w:r>
      <w:r w:rsidR="00FD0938">
        <w:rPr>
          <w:sz w:val="23"/>
          <w:szCs w:val="23"/>
        </w:rPr>
        <w:t xml:space="preserve">. </w:t>
      </w:r>
      <w:r w:rsidR="00895861">
        <w:rPr>
          <w:sz w:val="23"/>
          <w:szCs w:val="23"/>
        </w:rPr>
        <w:t xml:space="preserve"> </w:t>
      </w:r>
      <w:r w:rsidR="00EF6976">
        <w:rPr>
          <w:sz w:val="23"/>
          <w:szCs w:val="23"/>
        </w:rPr>
        <w:t>Because of</w:t>
      </w:r>
      <w:r w:rsidR="00FD0938">
        <w:rPr>
          <w:sz w:val="23"/>
          <w:szCs w:val="23"/>
        </w:rPr>
        <w:t xml:space="preserve"> you, your prayers, and your </w:t>
      </w:r>
      <w:r w:rsidR="00EF6976">
        <w:rPr>
          <w:sz w:val="23"/>
          <w:szCs w:val="23"/>
        </w:rPr>
        <w:t>ongoing</w:t>
      </w:r>
      <w:r w:rsidR="00FD0938">
        <w:rPr>
          <w:sz w:val="23"/>
          <w:szCs w:val="23"/>
        </w:rPr>
        <w:t xml:space="preserve"> support</w:t>
      </w:r>
      <w:r w:rsidR="009E2303">
        <w:rPr>
          <w:sz w:val="23"/>
          <w:szCs w:val="23"/>
        </w:rPr>
        <w:t>,</w:t>
      </w:r>
      <w:r w:rsidR="00FD0938">
        <w:rPr>
          <w:sz w:val="23"/>
          <w:szCs w:val="23"/>
        </w:rPr>
        <w:t xml:space="preserve"> the school </w:t>
      </w:r>
      <w:r w:rsidR="00EF6976">
        <w:rPr>
          <w:sz w:val="23"/>
          <w:szCs w:val="23"/>
        </w:rPr>
        <w:t xml:space="preserve">continues to </w:t>
      </w:r>
      <w:r w:rsidR="00FD0938">
        <w:rPr>
          <w:sz w:val="23"/>
          <w:szCs w:val="23"/>
        </w:rPr>
        <w:t xml:space="preserve">flourish </w:t>
      </w:r>
      <w:r w:rsidR="00895861">
        <w:rPr>
          <w:sz w:val="23"/>
          <w:szCs w:val="23"/>
        </w:rPr>
        <w:t xml:space="preserve">and fulfill its mission to </w:t>
      </w:r>
      <w:r w:rsidR="00895861" w:rsidRPr="009E2303">
        <w:rPr>
          <w:i/>
          <w:sz w:val="23"/>
          <w:szCs w:val="23"/>
        </w:rPr>
        <w:t>Engage, Equip, and Empower</w:t>
      </w:r>
      <w:r w:rsidR="00895861">
        <w:rPr>
          <w:sz w:val="23"/>
          <w:szCs w:val="23"/>
        </w:rPr>
        <w:t xml:space="preserve"> our students for joy</w:t>
      </w:r>
      <w:r w:rsidR="009E2303">
        <w:rPr>
          <w:sz w:val="23"/>
          <w:szCs w:val="23"/>
        </w:rPr>
        <w:t>-</w:t>
      </w:r>
      <w:r w:rsidR="00895861">
        <w:rPr>
          <w:sz w:val="23"/>
          <w:szCs w:val="23"/>
        </w:rPr>
        <w:t xml:space="preserve">filled service. </w:t>
      </w:r>
    </w:p>
    <w:p w:rsidR="00D775B1" w:rsidRDefault="00D775B1" w:rsidP="00D775B1">
      <w:pPr>
        <w:rPr>
          <w:sz w:val="23"/>
          <w:szCs w:val="23"/>
        </w:rPr>
      </w:pPr>
      <w:r>
        <w:rPr>
          <w:sz w:val="23"/>
          <w:szCs w:val="23"/>
        </w:rPr>
        <w:t xml:space="preserve">This year our theme is “I Belong” is based on Isaiah 43:1b </w:t>
      </w:r>
      <w:r>
        <w:rPr>
          <w:rStyle w:val="text"/>
        </w:rPr>
        <w:t>“Do not fear, for I have redeemed you;</w:t>
      </w:r>
      <w:r>
        <w:rPr>
          <w:rStyle w:val="indent-1-breaks"/>
        </w:rPr>
        <w:t> </w:t>
      </w:r>
      <w:r>
        <w:rPr>
          <w:rStyle w:val="text"/>
        </w:rPr>
        <w:t>I have summoned you by name; you are mine.</w:t>
      </w:r>
      <w:r w:rsidR="009E2303">
        <w:rPr>
          <w:rStyle w:val="text"/>
        </w:rPr>
        <w:t xml:space="preserve">” </w:t>
      </w:r>
      <w:r>
        <w:rPr>
          <w:sz w:val="23"/>
          <w:szCs w:val="23"/>
        </w:rPr>
        <w:t xml:space="preserve"> Belonging is a basic need.  We all need to be loved</w:t>
      </w:r>
      <w:r w:rsidR="009E2303">
        <w:rPr>
          <w:sz w:val="23"/>
          <w:szCs w:val="23"/>
        </w:rPr>
        <w:t>,</w:t>
      </w:r>
      <w:r>
        <w:rPr>
          <w:sz w:val="23"/>
          <w:szCs w:val="23"/>
        </w:rPr>
        <w:t xml:space="preserve"> to belong to a group.  This year we will be exploring what it means to belong as a disciple of Christ in the past, present</w:t>
      </w:r>
      <w:r w:rsidR="00FD0938">
        <w:rPr>
          <w:sz w:val="23"/>
          <w:szCs w:val="23"/>
        </w:rPr>
        <w:t>, and future.  The study of the past will give us perspective, the study of the present will help us develop good and heathy habits</w:t>
      </w:r>
      <w:r w:rsidR="009E2303">
        <w:rPr>
          <w:sz w:val="23"/>
          <w:szCs w:val="23"/>
        </w:rPr>
        <w:t>,</w:t>
      </w:r>
      <w:r w:rsidR="00FD0938">
        <w:rPr>
          <w:sz w:val="23"/>
          <w:szCs w:val="23"/>
        </w:rPr>
        <w:t xml:space="preserve"> and the </w:t>
      </w:r>
      <w:r w:rsidR="009E2303">
        <w:rPr>
          <w:sz w:val="23"/>
          <w:szCs w:val="23"/>
        </w:rPr>
        <w:t>study of the future will inspire</w:t>
      </w:r>
      <w:r w:rsidR="00FD0938">
        <w:rPr>
          <w:sz w:val="23"/>
          <w:szCs w:val="23"/>
        </w:rPr>
        <w:t xml:space="preserve"> hope and goals.  </w:t>
      </w:r>
    </w:p>
    <w:p w:rsidR="00171907" w:rsidRPr="00500E38" w:rsidRDefault="00D775B1" w:rsidP="00FD0938">
      <w:p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Monroe Christian </w:t>
      </w:r>
      <w:r w:rsidR="00FD0938">
        <w:rPr>
          <w:sz w:val="23"/>
          <w:szCs w:val="23"/>
        </w:rPr>
        <w:t xml:space="preserve">School has been a part of this </w:t>
      </w:r>
      <w:r>
        <w:rPr>
          <w:sz w:val="23"/>
          <w:szCs w:val="23"/>
        </w:rPr>
        <w:t>community since 1956.</w:t>
      </w:r>
      <w:r w:rsidR="009E23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F6976">
        <w:rPr>
          <w:sz w:val="23"/>
          <w:szCs w:val="23"/>
        </w:rPr>
        <w:t>T</w:t>
      </w:r>
      <w:r w:rsidR="00171907" w:rsidRPr="00500E38">
        <w:rPr>
          <w:sz w:val="23"/>
          <w:szCs w:val="23"/>
        </w:rPr>
        <w:t xml:space="preserve">he funds raised at this event will be used to meet the </w:t>
      </w:r>
      <w:r w:rsidR="00500E38" w:rsidRPr="00500E38">
        <w:rPr>
          <w:sz w:val="23"/>
          <w:szCs w:val="23"/>
        </w:rPr>
        <w:t xml:space="preserve">school’s </w:t>
      </w:r>
      <w:r w:rsidR="00171907" w:rsidRPr="00500E38">
        <w:rPr>
          <w:sz w:val="23"/>
          <w:szCs w:val="23"/>
        </w:rPr>
        <w:t xml:space="preserve">operating costs which continue to rise despite good stewardship.  Your prayers and financial support are vital to our ministry.  We see lives changed!  </w:t>
      </w:r>
      <w:r w:rsidR="00EF6976">
        <w:rPr>
          <w:sz w:val="23"/>
          <w:szCs w:val="23"/>
        </w:rPr>
        <w:t>Prayerfully consider j</w:t>
      </w:r>
      <w:r w:rsidR="00171907" w:rsidRPr="00500E38">
        <w:rPr>
          <w:sz w:val="23"/>
          <w:szCs w:val="23"/>
        </w:rPr>
        <w:t>oin</w:t>
      </w:r>
      <w:r w:rsidR="00EF6976">
        <w:rPr>
          <w:sz w:val="23"/>
          <w:szCs w:val="23"/>
        </w:rPr>
        <w:t>ing</w:t>
      </w:r>
      <w:r w:rsidR="00171907" w:rsidRPr="00500E38">
        <w:rPr>
          <w:sz w:val="23"/>
          <w:szCs w:val="23"/>
        </w:rPr>
        <w:t xml:space="preserve"> us in this endeavor. </w:t>
      </w:r>
      <w:r w:rsidR="00500E38" w:rsidRPr="00500E38">
        <w:rPr>
          <w:sz w:val="23"/>
          <w:szCs w:val="23"/>
        </w:rPr>
        <w:t xml:space="preserve"> There are two ways to donate:  </w:t>
      </w:r>
      <w:r w:rsidR="00500E38" w:rsidRPr="00500E38">
        <w:rPr>
          <w:b/>
          <w:sz w:val="23"/>
          <w:szCs w:val="23"/>
        </w:rPr>
        <w:t xml:space="preserve">Send us a check </w:t>
      </w:r>
      <w:r w:rsidR="00EF6976">
        <w:rPr>
          <w:b/>
          <w:sz w:val="23"/>
          <w:szCs w:val="23"/>
        </w:rPr>
        <w:t>(</w:t>
      </w:r>
      <w:r w:rsidR="009E2303">
        <w:rPr>
          <w:b/>
          <w:sz w:val="23"/>
          <w:szCs w:val="23"/>
        </w:rPr>
        <w:t>payable to “MCS”</w:t>
      </w:r>
      <w:r w:rsidR="00EF6976">
        <w:rPr>
          <w:b/>
          <w:sz w:val="23"/>
          <w:szCs w:val="23"/>
        </w:rPr>
        <w:t>)</w:t>
      </w:r>
      <w:r w:rsidR="009E2303">
        <w:rPr>
          <w:b/>
          <w:sz w:val="23"/>
          <w:szCs w:val="23"/>
        </w:rPr>
        <w:t xml:space="preserve"> </w:t>
      </w:r>
      <w:r w:rsidR="00EF6976">
        <w:rPr>
          <w:b/>
          <w:sz w:val="23"/>
          <w:szCs w:val="23"/>
        </w:rPr>
        <w:t>to</w:t>
      </w:r>
      <w:r w:rsidR="009E2303">
        <w:rPr>
          <w:b/>
          <w:sz w:val="23"/>
          <w:szCs w:val="23"/>
        </w:rPr>
        <w:t xml:space="preserve"> the address listed below</w:t>
      </w:r>
      <w:r w:rsidR="00500E38" w:rsidRPr="00500E38">
        <w:rPr>
          <w:sz w:val="23"/>
          <w:szCs w:val="23"/>
        </w:rPr>
        <w:t xml:space="preserve">, and you will receive a donation receipt from MCS, OR </w:t>
      </w:r>
      <w:r w:rsidR="00500E38" w:rsidRPr="00500E38">
        <w:rPr>
          <w:b/>
          <w:sz w:val="23"/>
          <w:szCs w:val="23"/>
        </w:rPr>
        <w:t xml:space="preserve">donate with </w:t>
      </w:r>
      <w:proofErr w:type="spellStart"/>
      <w:r w:rsidR="00500E38" w:rsidRPr="00500E38">
        <w:rPr>
          <w:b/>
          <w:sz w:val="23"/>
          <w:szCs w:val="23"/>
        </w:rPr>
        <w:t>Paypal</w:t>
      </w:r>
      <w:proofErr w:type="spellEnd"/>
      <w:r w:rsidR="00500E38" w:rsidRPr="00500E38">
        <w:rPr>
          <w:sz w:val="23"/>
          <w:szCs w:val="23"/>
        </w:rPr>
        <w:t xml:space="preserve"> by </w:t>
      </w:r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 xml:space="preserve">visiting </w:t>
      </w:r>
      <w:hyperlink r:id="rId5" w:history="1">
        <w:r w:rsidR="009E2303" w:rsidRPr="000D5FA5">
          <w:rPr>
            <w:rStyle w:val="Hyperlink"/>
            <w:rFonts w:ascii="Calibri" w:hAnsi="Calibri" w:cs="Arial"/>
            <w:bCs/>
            <w:kern w:val="28"/>
            <w:sz w:val="23"/>
            <w:szCs w:val="23"/>
            <w:lang w:val="en"/>
          </w:rPr>
          <w:t>www.monroechristian.</w:t>
        </w:r>
      </w:hyperlink>
      <w:r w:rsidR="009E2303">
        <w:rPr>
          <w:rStyle w:val="Hyperlink"/>
          <w:rFonts w:ascii="Calibri" w:hAnsi="Calibri" w:cs="Arial"/>
          <w:bCs/>
          <w:kern w:val="28"/>
          <w:sz w:val="23"/>
          <w:szCs w:val="23"/>
          <w:lang w:val="en"/>
        </w:rPr>
        <w:t>com</w:t>
      </w:r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 xml:space="preserve"> and clicking the </w:t>
      </w:r>
      <w:r w:rsidR="00500E38" w:rsidRPr="00FB23A6">
        <w:rPr>
          <w:rFonts w:ascii="Calibri" w:hAnsi="Calibri" w:cs="Arial"/>
          <w:b/>
          <w:bCs/>
          <w:color w:val="000000"/>
          <w:kern w:val="28"/>
          <w:sz w:val="23"/>
          <w:szCs w:val="23"/>
          <w:lang w:val="en"/>
        </w:rPr>
        <w:t>“</w:t>
      </w:r>
      <w:r w:rsidR="009E2303" w:rsidRPr="00FB23A6">
        <w:rPr>
          <w:rFonts w:ascii="Calibri" w:hAnsi="Calibri" w:cs="Arial"/>
          <w:b/>
          <w:bCs/>
          <w:color w:val="000000"/>
          <w:kern w:val="28"/>
          <w:sz w:val="23"/>
          <w:szCs w:val="23"/>
          <w:lang w:val="en"/>
        </w:rPr>
        <w:t>Support MCS</w:t>
      </w:r>
      <w:r w:rsidR="00500E38" w:rsidRPr="00FB23A6">
        <w:rPr>
          <w:rFonts w:ascii="Calibri" w:hAnsi="Calibri" w:cs="Arial"/>
          <w:b/>
          <w:bCs/>
          <w:color w:val="000000"/>
          <w:kern w:val="28"/>
          <w:sz w:val="23"/>
          <w:szCs w:val="23"/>
          <w:lang w:val="en"/>
        </w:rPr>
        <w:t>”</w:t>
      </w:r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 xml:space="preserve"> button </w:t>
      </w:r>
      <w:r w:rsidR="009E2303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>on t</w:t>
      </w:r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 xml:space="preserve">he home page </w:t>
      </w:r>
      <w:r w:rsidR="009C6670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>(</w:t>
      </w:r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>designate funds as “Walk-a-Thon”</w:t>
      </w:r>
      <w:r w:rsidR="009C6670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>).</w:t>
      </w:r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 xml:space="preserve">  You will receive a donation receipt from </w:t>
      </w:r>
      <w:proofErr w:type="spellStart"/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>Paypal</w:t>
      </w:r>
      <w:proofErr w:type="spellEnd"/>
      <w:r w:rsidR="00500E38" w:rsidRPr="00500E38">
        <w:rPr>
          <w:rFonts w:ascii="Calibri" w:hAnsi="Calibri" w:cs="Arial"/>
          <w:bCs/>
          <w:color w:val="000000"/>
          <w:kern w:val="28"/>
          <w:sz w:val="23"/>
          <w:szCs w:val="23"/>
          <w:lang w:val="en"/>
        </w:rPr>
        <w:t xml:space="preserve"> directly rather than through the school.  Thank you.</w:t>
      </w:r>
    </w:p>
    <w:p w:rsidR="00500E38" w:rsidRPr="00500E38" w:rsidRDefault="00500E38" w:rsidP="00500E38">
      <w:pPr>
        <w:spacing w:after="200"/>
        <w:ind w:right="346"/>
        <w:rPr>
          <w:rFonts w:ascii="Calibri" w:hAnsi="Calibri" w:cs="Arial"/>
          <w:sz w:val="23"/>
          <w:szCs w:val="23"/>
        </w:rPr>
      </w:pPr>
      <w:r w:rsidRPr="00500E38">
        <w:rPr>
          <w:rFonts w:ascii="Calibri" w:hAnsi="Calibri" w:cs="Arial"/>
          <w:sz w:val="23"/>
          <w:szCs w:val="23"/>
        </w:rPr>
        <w:t>With sincere gratitude,</w:t>
      </w:r>
    </w:p>
    <w:p w:rsidR="00500E38" w:rsidRDefault="00500E38" w:rsidP="00500E38">
      <w:pPr>
        <w:spacing w:after="200"/>
        <w:ind w:right="346"/>
        <w:rPr>
          <w:rFonts w:ascii="Calibri" w:hAnsi="Calibri" w:cs="Arial"/>
          <w:sz w:val="23"/>
          <w:szCs w:val="23"/>
        </w:rPr>
      </w:pPr>
      <w:r w:rsidRPr="00500E38">
        <w:rPr>
          <w:rFonts w:ascii="Calibri" w:hAnsi="Calibri" w:cs="Arial"/>
          <w:sz w:val="23"/>
          <w:szCs w:val="23"/>
        </w:rPr>
        <w:t>Elaine Obbink, Administrator</w:t>
      </w:r>
    </w:p>
    <w:p w:rsidR="00EF6976" w:rsidRDefault="00EF6976" w:rsidP="00EF6976">
      <w:pPr>
        <w:widowControl w:val="0"/>
        <w:jc w:val="center"/>
        <w:rPr>
          <w:rFonts w:ascii="Calibri" w:hAnsi="Calibri" w:cs="Arial"/>
          <w:lang w:val="en"/>
        </w:rPr>
      </w:pPr>
    </w:p>
    <w:p w:rsidR="00FD0938" w:rsidRPr="00EF6976" w:rsidRDefault="00500E38" w:rsidP="00EF6976">
      <w:pPr>
        <w:widowControl w:val="0"/>
        <w:jc w:val="center"/>
        <w:rPr>
          <w:rFonts w:ascii="Calibri" w:hAnsi="Calibri" w:cs="Arial"/>
          <w:lang w:val="en"/>
        </w:rPr>
      </w:pPr>
      <w:r w:rsidRPr="005656C1">
        <w:rPr>
          <w:rFonts w:ascii="Calibri" w:hAnsi="Calibri" w:cs="Arial"/>
          <w:lang w:val="en"/>
        </w:rPr>
        <w:t xml:space="preserve">1009 West Main Street ● </w:t>
      </w:r>
      <w:smartTag w:uri="urn:schemas-microsoft-com:office:smarttags" w:element="place">
        <w:smartTag w:uri="urn:schemas-microsoft-com:office:smarttags" w:element="City">
          <w:r w:rsidRPr="005656C1">
            <w:rPr>
              <w:rFonts w:ascii="Calibri" w:hAnsi="Calibri" w:cs="Arial"/>
              <w:lang w:val="en"/>
            </w:rPr>
            <w:t>Monroe</w:t>
          </w:r>
        </w:smartTag>
        <w:r w:rsidRPr="005656C1">
          <w:rPr>
            <w:rFonts w:ascii="Calibri" w:hAnsi="Calibri" w:cs="Arial"/>
            <w:lang w:val="en"/>
          </w:rPr>
          <w:t xml:space="preserve">, </w:t>
        </w:r>
        <w:smartTag w:uri="urn:schemas-microsoft-com:office:smarttags" w:element="State">
          <w:r w:rsidRPr="005656C1">
            <w:rPr>
              <w:rFonts w:ascii="Calibri" w:hAnsi="Calibri" w:cs="Arial"/>
              <w:lang w:val="en"/>
            </w:rPr>
            <w:t>WA</w:t>
          </w:r>
        </w:smartTag>
        <w:r w:rsidRPr="005656C1">
          <w:rPr>
            <w:rFonts w:ascii="Calibri" w:hAnsi="Calibri" w:cs="Arial"/>
            <w:lang w:val="en"/>
          </w:rPr>
          <w:t xml:space="preserve">  </w:t>
        </w:r>
        <w:smartTag w:uri="urn:schemas-microsoft-com:office:smarttags" w:element="PostalCode">
          <w:r w:rsidRPr="005656C1">
            <w:rPr>
              <w:rFonts w:ascii="Calibri" w:hAnsi="Calibri" w:cs="Arial"/>
              <w:lang w:val="en"/>
            </w:rPr>
            <w:t>9</w:t>
          </w:r>
          <w:bookmarkStart w:id="0" w:name="_GoBack"/>
          <w:bookmarkEnd w:id="0"/>
          <w:r w:rsidRPr="005656C1">
            <w:rPr>
              <w:rFonts w:ascii="Calibri" w:hAnsi="Calibri" w:cs="Arial"/>
              <w:lang w:val="en"/>
            </w:rPr>
            <w:t>8272</w:t>
          </w:r>
        </w:smartTag>
      </w:smartTag>
      <w:r w:rsidRPr="005656C1">
        <w:rPr>
          <w:rFonts w:ascii="Calibri" w:hAnsi="Calibri" w:cs="Arial"/>
          <w:lang w:val="en"/>
        </w:rPr>
        <w:t xml:space="preserve"> ● (360) 794-8200 ● </w:t>
      </w:r>
      <w:hyperlink r:id="rId6" w:history="1">
        <w:r w:rsidR="00EF6976" w:rsidRPr="000D5FA5">
          <w:rPr>
            <w:rStyle w:val="Hyperlink"/>
            <w:rFonts w:ascii="Calibri" w:hAnsi="Calibri" w:cs="Arial"/>
            <w:lang w:val="en"/>
          </w:rPr>
          <w:t>www.monroechristian.</w:t>
        </w:r>
      </w:hyperlink>
      <w:r w:rsidR="00EF6976">
        <w:rPr>
          <w:rStyle w:val="Hyperlink"/>
          <w:rFonts w:ascii="Calibri" w:hAnsi="Calibri" w:cs="Arial"/>
          <w:lang w:val="en"/>
        </w:rPr>
        <w:t>com</w:t>
      </w:r>
    </w:p>
    <w:sectPr w:rsidR="00FD0938" w:rsidRPr="00EF6976" w:rsidSect="00500E38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A0"/>
    <w:rsid w:val="00030D9A"/>
    <w:rsid w:val="00171907"/>
    <w:rsid w:val="001A345A"/>
    <w:rsid w:val="002D5E5F"/>
    <w:rsid w:val="002F6B3D"/>
    <w:rsid w:val="00384F03"/>
    <w:rsid w:val="003F24FE"/>
    <w:rsid w:val="004708AA"/>
    <w:rsid w:val="00500E38"/>
    <w:rsid w:val="00784B9E"/>
    <w:rsid w:val="00895861"/>
    <w:rsid w:val="009111A0"/>
    <w:rsid w:val="0095679D"/>
    <w:rsid w:val="009C6670"/>
    <w:rsid w:val="009E2303"/>
    <w:rsid w:val="00D07A38"/>
    <w:rsid w:val="00D775B1"/>
    <w:rsid w:val="00D97B61"/>
    <w:rsid w:val="00E82BF9"/>
    <w:rsid w:val="00EF6976"/>
    <w:rsid w:val="00F04C23"/>
    <w:rsid w:val="00F850B4"/>
    <w:rsid w:val="00FB23A6"/>
    <w:rsid w:val="00FD0938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BF23-A2C4-4167-9F64-03B8CE4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0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A6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775B1"/>
  </w:style>
  <w:style w:type="character" w:customStyle="1" w:styleId="indent-1-breaks">
    <w:name w:val="indent-1-breaks"/>
    <w:basedOn w:val="DefaultParagraphFont"/>
    <w:rsid w:val="00D775B1"/>
  </w:style>
  <w:style w:type="character" w:customStyle="1" w:styleId="Mention">
    <w:name w:val="Mention"/>
    <w:basedOn w:val="DefaultParagraphFont"/>
    <w:uiPriority w:val="99"/>
    <w:semiHidden/>
    <w:unhideWhenUsed/>
    <w:rsid w:val="00FD09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roechristian." TargetMode="External"/><Relationship Id="rId5" Type="http://schemas.openxmlformats.org/officeDocument/2006/relationships/hyperlink" Target="http://www.monroechristia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laurie.willis@monroechristian.org</cp:lastModifiedBy>
  <cp:revision>4</cp:revision>
  <cp:lastPrinted>2017-08-02T18:19:00Z</cp:lastPrinted>
  <dcterms:created xsi:type="dcterms:W3CDTF">2017-08-02T18:18:00Z</dcterms:created>
  <dcterms:modified xsi:type="dcterms:W3CDTF">2017-08-02T18:38:00Z</dcterms:modified>
</cp:coreProperties>
</file>