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AC" w:rsidRDefault="0055406A">
      <w:r>
        <w:rPr>
          <w:noProof/>
        </w:rPr>
        <w:drawing>
          <wp:inline distT="0" distB="0" distL="0" distR="0">
            <wp:extent cx="5943600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Ev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06A" w:rsidRPr="006310AE" w:rsidRDefault="0055406A" w:rsidP="0055406A">
      <w:pPr>
        <w:pStyle w:val="NoSpacing"/>
        <w:jc w:val="right"/>
        <w:rPr>
          <w:rFonts w:ascii="Arial" w:hAnsi="Arial" w:cs="Arial"/>
          <w:b/>
        </w:rPr>
      </w:pPr>
      <w:r w:rsidRPr="006310AE">
        <w:rPr>
          <w:rFonts w:ascii="Arial" w:hAnsi="Arial" w:cs="Arial"/>
          <w:b/>
        </w:rPr>
        <w:t>FOR IMMEDIATE RELEASE</w:t>
      </w:r>
    </w:p>
    <w:p w:rsidR="0055406A" w:rsidRPr="006310AE" w:rsidRDefault="0055406A" w:rsidP="0055406A">
      <w:pPr>
        <w:pStyle w:val="NoSpacing"/>
        <w:jc w:val="right"/>
        <w:rPr>
          <w:rFonts w:ascii="Arial" w:hAnsi="Arial" w:cs="Arial"/>
          <w:i/>
          <w:color w:val="FF0000"/>
        </w:rPr>
      </w:pPr>
      <w:r w:rsidRPr="006310AE">
        <w:rPr>
          <w:rFonts w:ascii="Arial" w:hAnsi="Arial" w:cs="Arial"/>
          <w:i/>
          <w:color w:val="FF0000"/>
        </w:rPr>
        <w:t>[INSERT DATE HERE]</w:t>
      </w:r>
    </w:p>
    <w:p w:rsidR="0055406A" w:rsidRPr="006310AE" w:rsidRDefault="0055406A" w:rsidP="0055406A">
      <w:pPr>
        <w:pStyle w:val="NoSpacing"/>
        <w:jc w:val="right"/>
        <w:rPr>
          <w:rFonts w:ascii="Arial" w:hAnsi="Arial" w:cs="Arial"/>
          <w:i/>
          <w:color w:val="FF0000"/>
        </w:rPr>
      </w:pPr>
      <w:r w:rsidRPr="006310AE">
        <w:rPr>
          <w:rFonts w:ascii="Arial" w:hAnsi="Arial" w:cs="Arial"/>
          <w:i/>
          <w:color w:val="FF0000"/>
        </w:rPr>
        <w:t>[INSERT CONTACT INFORMATION HERE]</w:t>
      </w:r>
    </w:p>
    <w:p w:rsidR="0055406A" w:rsidRPr="0011375A" w:rsidRDefault="0055406A" w:rsidP="0055406A">
      <w:pPr>
        <w:pStyle w:val="NoSpacing"/>
        <w:rPr>
          <w:rFonts w:ascii="Arial" w:hAnsi="Arial" w:cs="Arial"/>
          <w:b/>
          <w:sz w:val="28"/>
          <w:szCs w:val="28"/>
        </w:rPr>
      </w:pPr>
    </w:p>
    <w:p w:rsidR="0055406A" w:rsidRPr="0011375A" w:rsidRDefault="0011375A" w:rsidP="0055406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1375A">
        <w:rPr>
          <w:rFonts w:ascii="Arial" w:hAnsi="Arial" w:cs="Arial"/>
          <w:b/>
          <w:sz w:val="28"/>
          <w:szCs w:val="28"/>
        </w:rPr>
        <w:t>HARTFORD COMMUNITY COLLEGE</w:t>
      </w:r>
      <w:r w:rsidR="0055406A" w:rsidRPr="0011375A">
        <w:rPr>
          <w:rFonts w:ascii="Arial" w:hAnsi="Arial" w:cs="Arial"/>
          <w:b/>
          <w:sz w:val="28"/>
          <w:szCs w:val="28"/>
        </w:rPr>
        <w:t xml:space="preserve"> JOINS EDUCATE &amp; ELEVATE CAMPAIGN TO SUPPORT INVESTMENT</w:t>
      </w:r>
      <w:r w:rsidR="006A5BD9" w:rsidRPr="0011375A">
        <w:rPr>
          <w:rFonts w:ascii="Arial" w:hAnsi="Arial" w:cs="Arial"/>
          <w:b/>
          <w:sz w:val="28"/>
          <w:szCs w:val="28"/>
        </w:rPr>
        <w:t>S</w:t>
      </w:r>
      <w:r w:rsidR="0055406A" w:rsidRPr="0011375A">
        <w:rPr>
          <w:rFonts w:ascii="Arial" w:hAnsi="Arial" w:cs="Arial"/>
          <w:b/>
          <w:sz w:val="28"/>
          <w:szCs w:val="28"/>
        </w:rPr>
        <w:t xml:space="preserve"> IN ADULT EDUCATION</w:t>
      </w:r>
    </w:p>
    <w:p w:rsidR="0055406A" w:rsidRPr="006310AE" w:rsidRDefault="0055406A" w:rsidP="0055406A">
      <w:pPr>
        <w:pStyle w:val="NoSpacing"/>
        <w:rPr>
          <w:rFonts w:ascii="Arial" w:hAnsi="Arial" w:cs="Arial"/>
        </w:rPr>
      </w:pPr>
    </w:p>
    <w:p w:rsidR="0055406A" w:rsidRPr="006A5BD9" w:rsidRDefault="00E9548A" w:rsidP="0055406A">
      <w:pPr>
        <w:pStyle w:val="Defaul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Bel Air</w:t>
      </w:r>
      <w:r w:rsidR="0011375A" w:rsidRPr="00E9548A">
        <w:rPr>
          <w:rFonts w:ascii="Arial" w:hAnsi="Arial" w:cs="Arial"/>
          <w:i/>
          <w:color w:val="auto"/>
          <w:sz w:val="22"/>
          <w:szCs w:val="22"/>
        </w:rPr>
        <w:t>, MD</w:t>
      </w:r>
      <w:r w:rsidR="0055406A" w:rsidRPr="00E9548A">
        <w:rPr>
          <w:rFonts w:ascii="Arial" w:hAnsi="Arial" w:cs="Arial"/>
          <w:color w:val="auto"/>
          <w:sz w:val="22"/>
          <w:szCs w:val="22"/>
        </w:rPr>
        <w:t xml:space="preserve"> –</w:t>
      </w:r>
      <w:r w:rsidR="0011375A" w:rsidRPr="00E9548A">
        <w:rPr>
          <w:rFonts w:ascii="Arial" w:hAnsi="Arial" w:cs="Arial"/>
          <w:color w:val="auto"/>
          <w:sz w:val="22"/>
          <w:szCs w:val="22"/>
        </w:rPr>
        <w:t xml:space="preserve"> Hartford Community College</w:t>
      </w:r>
      <w:r w:rsidRPr="00E9548A">
        <w:rPr>
          <w:rFonts w:ascii="Arial" w:hAnsi="Arial" w:cs="Arial"/>
          <w:color w:val="auto"/>
          <w:sz w:val="22"/>
          <w:szCs w:val="22"/>
        </w:rPr>
        <w:t xml:space="preserve"> (HCC)</w:t>
      </w:r>
      <w:r w:rsidR="0055406A" w:rsidRPr="00E9548A">
        <w:rPr>
          <w:rFonts w:ascii="Arial" w:hAnsi="Arial" w:cs="Arial"/>
          <w:color w:val="auto"/>
          <w:sz w:val="22"/>
          <w:szCs w:val="22"/>
        </w:rPr>
        <w:t xml:space="preserve"> joins more than 55,000 adult educators in a</w:t>
      </w:r>
      <w:r w:rsidR="0055406A" w:rsidRPr="006A5BD9">
        <w:rPr>
          <w:rFonts w:ascii="Arial" w:hAnsi="Arial" w:cs="Arial"/>
          <w:color w:val="auto"/>
          <w:sz w:val="22"/>
          <w:szCs w:val="22"/>
        </w:rPr>
        <w:t xml:space="preserve"> new national campaign, called Educate &amp; Elevate, that proactively educates policy </w:t>
      </w:r>
      <w:r w:rsidR="006A5BD9" w:rsidRPr="006A5BD9">
        <w:rPr>
          <w:rFonts w:ascii="Arial" w:hAnsi="Arial" w:cs="Arial"/>
          <w:color w:val="auto"/>
          <w:sz w:val="22"/>
          <w:szCs w:val="22"/>
        </w:rPr>
        <w:t>makers about the importance of Adult E</w:t>
      </w:r>
      <w:r w:rsidR="0055406A" w:rsidRPr="006A5BD9">
        <w:rPr>
          <w:rFonts w:ascii="Arial" w:hAnsi="Arial" w:cs="Arial"/>
          <w:color w:val="auto"/>
          <w:sz w:val="22"/>
          <w:szCs w:val="22"/>
        </w:rPr>
        <w:t xml:space="preserve">ducation and how it is </w:t>
      </w:r>
      <w:r w:rsidR="0055406A" w:rsidRPr="006A5BD9">
        <w:rPr>
          <w:rFonts w:ascii="Arial" w:hAnsi="Arial" w:cs="Arial"/>
          <w:sz w:val="22"/>
          <w:szCs w:val="22"/>
        </w:rPr>
        <w:t>an investment in America’s future.</w:t>
      </w:r>
    </w:p>
    <w:p w:rsidR="0055406A" w:rsidRPr="006A5BD9" w:rsidRDefault="0055406A" w:rsidP="0055406A">
      <w:pPr>
        <w:spacing w:after="0" w:line="240" w:lineRule="auto"/>
        <w:rPr>
          <w:rFonts w:ascii="Arial" w:hAnsi="Arial" w:cs="Arial"/>
        </w:rPr>
      </w:pPr>
    </w:p>
    <w:p w:rsidR="0055406A" w:rsidRPr="006A5BD9" w:rsidRDefault="0055406A" w:rsidP="0055406A">
      <w:pPr>
        <w:spacing w:after="0" w:line="240" w:lineRule="auto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By 2018, 63% of all U.S. jobs will require education beyond high school. Yet, nearly half of the U.S. workforce—about 88 million adults aged 18 to 64—has only a high school education or less, and/or low English proficiency. </w:t>
      </w:r>
      <w:r w:rsidR="00E9548A">
        <w:rPr>
          <w:rFonts w:ascii="Arial" w:hAnsi="Arial" w:cs="Arial"/>
        </w:rPr>
        <w:t>More than 51% of Bel A</w:t>
      </w:r>
      <w:r w:rsidR="0011375A">
        <w:rPr>
          <w:rFonts w:ascii="Arial" w:hAnsi="Arial" w:cs="Arial"/>
        </w:rPr>
        <w:t xml:space="preserve">ir’s adult </w:t>
      </w:r>
      <w:r w:rsidR="00A3759D">
        <w:rPr>
          <w:rFonts w:ascii="Arial" w:hAnsi="Arial" w:cs="Arial"/>
        </w:rPr>
        <w:t>populations (18 – 34 years old) do</w:t>
      </w:r>
      <w:r w:rsidR="0011375A">
        <w:rPr>
          <w:rFonts w:ascii="Arial" w:hAnsi="Arial" w:cs="Arial"/>
        </w:rPr>
        <w:t xml:space="preserve"> not have a high school diploma, according to </w:t>
      </w:r>
      <w:hyperlink r:id="rId6" w:history="1">
        <w:r w:rsidR="0011375A" w:rsidRPr="0011375A">
          <w:rPr>
            <w:rStyle w:val="Hyperlink"/>
            <w:rFonts w:ascii="Arial" w:hAnsi="Arial" w:cs="Arial"/>
          </w:rPr>
          <w:t>Town Charts</w:t>
        </w:r>
      </w:hyperlink>
      <w:r w:rsidR="0011375A">
        <w:rPr>
          <w:rFonts w:ascii="Arial" w:hAnsi="Arial" w:cs="Arial"/>
        </w:rPr>
        <w:t xml:space="preserve"> latest data. </w:t>
      </w:r>
      <w:r w:rsidR="006A5BD9">
        <w:rPr>
          <w:rFonts w:ascii="Arial" w:hAnsi="Arial" w:cs="Arial"/>
        </w:rPr>
        <w:t>Adult E</w:t>
      </w:r>
      <w:r w:rsidRPr="006A5BD9">
        <w:rPr>
          <w:rFonts w:ascii="Arial" w:hAnsi="Arial" w:cs="Arial"/>
        </w:rPr>
        <w:t xml:space="preserve">ducation helps to close this gap and provide workers with the skills needed for the jobs of today and tomorrow. </w:t>
      </w:r>
      <w:r w:rsidRPr="006A5BD9">
        <w:rPr>
          <w:rFonts w:ascii="Arial" w:hAnsi="Arial" w:cs="Arial"/>
          <w:bCs/>
        </w:rPr>
        <w:t xml:space="preserve">Cuts in state and national budgets threaten adult education and can have a serious impact on the vibrancy of </w:t>
      </w:r>
      <w:r w:rsidR="0011375A">
        <w:rPr>
          <w:rFonts w:ascii="Arial" w:hAnsi="Arial" w:cs="Arial"/>
          <w:bCs/>
        </w:rPr>
        <w:t xml:space="preserve">the Upper </w:t>
      </w:r>
      <w:r w:rsidR="00A3759D">
        <w:rPr>
          <w:rFonts w:ascii="Arial" w:hAnsi="Arial" w:cs="Arial"/>
          <w:bCs/>
        </w:rPr>
        <w:t>Chesapeake</w:t>
      </w:r>
      <w:r w:rsidR="0011375A">
        <w:rPr>
          <w:rFonts w:ascii="Arial" w:hAnsi="Arial" w:cs="Arial"/>
          <w:bCs/>
        </w:rPr>
        <w:t xml:space="preserve"> area. </w:t>
      </w:r>
    </w:p>
    <w:p w:rsidR="0055406A" w:rsidRPr="006A5BD9" w:rsidRDefault="0055406A" w:rsidP="0055406A">
      <w:pPr>
        <w:spacing w:after="0" w:line="240" w:lineRule="auto"/>
        <w:rPr>
          <w:rFonts w:ascii="Arial" w:hAnsi="Arial" w:cs="Arial"/>
        </w:rPr>
      </w:pPr>
    </w:p>
    <w:p w:rsidR="006A5BD9" w:rsidRPr="006A5BD9" w:rsidRDefault="0055406A" w:rsidP="006A5BD9">
      <w:pPr>
        <w:spacing w:after="0" w:line="240" w:lineRule="auto"/>
        <w:rPr>
          <w:rFonts w:ascii="Arial" w:hAnsi="Arial" w:cs="Arial"/>
        </w:rPr>
      </w:pPr>
      <w:r w:rsidRPr="006A5BD9">
        <w:rPr>
          <w:rFonts w:ascii="Arial" w:hAnsi="Arial" w:cs="Arial"/>
        </w:rPr>
        <w:t>“Adult education is uniquely situated to address the needs of our regional employers</w:t>
      </w:r>
      <w:r w:rsidR="00E9548A">
        <w:rPr>
          <w:rFonts w:ascii="Arial" w:hAnsi="Arial" w:cs="Arial"/>
        </w:rPr>
        <w:t xml:space="preserve"> and students</w:t>
      </w:r>
      <w:r w:rsidRPr="006A5BD9">
        <w:rPr>
          <w:rFonts w:ascii="Arial" w:hAnsi="Arial" w:cs="Arial"/>
        </w:rPr>
        <w:t xml:space="preserve">,” said </w:t>
      </w:r>
      <w:r w:rsidR="00E9548A" w:rsidRPr="00E9548A">
        <w:rPr>
          <w:rFonts w:ascii="Arial" w:hAnsi="Arial" w:cs="Arial"/>
        </w:rPr>
        <w:t xml:space="preserve">HCC President, </w:t>
      </w:r>
      <w:r w:rsidR="00E9548A" w:rsidRPr="00E9548A">
        <w:rPr>
          <w:rFonts w:ascii="Arial" w:hAnsi="Arial" w:cs="Arial"/>
          <w:color w:val="FF0000"/>
        </w:rPr>
        <w:t>XX</w:t>
      </w:r>
      <w:r w:rsidRPr="00E9548A">
        <w:rPr>
          <w:rFonts w:ascii="Arial" w:hAnsi="Arial" w:cs="Arial"/>
        </w:rPr>
        <w:t>. “Educating motivated students will support our local businesses</w:t>
      </w:r>
      <w:r w:rsidRPr="006A5BD9">
        <w:rPr>
          <w:rFonts w:ascii="Arial" w:hAnsi="Arial" w:cs="Arial"/>
        </w:rPr>
        <w:t xml:space="preserve"> in creat</w:t>
      </w:r>
      <w:r w:rsidR="006A5BD9">
        <w:rPr>
          <w:rFonts w:ascii="Arial" w:hAnsi="Arial" w:cs="Arial"/>
        </w:rPr>
        <w:t xml:space="preserve">ing jobs and filling positions, so we are urging legislators to </w:t>
      </w:r>
      <w:r w:rsidR="006A5BD9" w:rsidRPr="006A5BD9">
        <w:rPr>
          <w:rFonts w:ascii="Arial" w:hAnsi="Arial" w:cs="Arial"/>
        </w:rPr>
        <w:t>fund Adult Education at the $649 million level as called for in the Workforce Innovation and Opportunity Act enacted in 2014</w:t>
      </w:r>
      <w:r w:rsidR="006A5BD9">
        <w:rPr>
          <w:rFonts w:ascii="Arial" w:hAnsi="Arial" w:cs="Arial"/>
        </w:rPr>
        <w:t>.”</w:t>
      </w:r>
    </w:p>
    <w:p w:rsidR="0055406A" w:rsidRPr="006A5BD9" w:rsidRDefault="0055406A" w:rsidP="0055406A">
      <w:pPr>
        <w:spacing w:after="0" w:line="240" w:lineRule="auto"/>
        <w:rPr>
          <w:rFonts w:ascii="Arial" w:hAnsi="Arial" w:cs="Arial"/>
        </w:rPr>
      </w:pPr>
    </w:p>
    <w:p w:rsidR="00E9548A" w:rsidRDefault="00E9548A" w:rsidP="0055406A">
      <w:pPr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HCC offers more than 8</w:t>
      </w:r>
      <w:r w:rsidR="0011375A" w:rsidRPr="0011375A">
        <w:rPr>
          <w:rFonts w:ascii="Arial" w:hAnsi="Arial" w:cs="Arial"/>
          <w:lang/>
        </w:rPr>
        <w:t>0 affordable degree and certificate programs of study to nearly 2,000 full-time and 7,500 part-time students, as well as a wide variety of noncredit continuing education courses to nearly 11,000 students a year</w:t>
      </w:r>
      <w:r w:rsidR="00A3759D">
        <w:rPr>
          <w:rFonts w:ascii="Arial" w:hAnsi="Arial" w:cs="Arial"/>
          <w:lang/>
        </w:rPr>
        <w:t xml:space="preserve">. HCC </w:t>
      </w:r>
      <w:r>
        <w:rPr>
          <w:rFonts w:ascii="Arial" w:hAnsi="Arial" w:cs="Arial"/>
          <w:lang/>
        </w:rPr>
        <w:t xml:space="preserve">addresses the skills gap by helping students no matter where they are in their educational and professional journey through a robust set of Adult </w:t>
      </w:r>
      <w:r w:rsidR="00A3759D">
        <w:rPr>
          <w:rFonts w:ascii="Arial" w:hAnsi="Arial" w:cs="Arial"/>
          <w:lang/>
        </w:rPr>
        <w:t>Education</w:t>
      </w:r>
      <w:r>
        <w:rPr>
          <w:rFonts w:ascii="Arial" w:hAnsi="Arial" w:cs="Arial"/>
          <w:lang/>
        </w:rPr>
        <w:t xml:space="preserve"> courses such as English as a Second Language, remedial math and career technical education. </w:t>
      </w:r>
    </w:p>
    <w:p w:rsidR="00E9548A" w:rsidRDefault="00E9548A" w:rsidP="0055406A">
      <w:pPr>
        <w:spacing w:after="0" w:line="240" w:lineRule="auto"/>
        <w:rPr>
          <w:rFonts w:ascii="Arial" w:hAnsi="Arial" w:cs="Arial"/>
        </w:rPr>
      </w:pPr>
    </w:p>
    <w:p w:rsidR="00E9548A" w:rsidRPr="00E9548A" w:rsidRDefault="0055406A" w:rsidP="00E9548A">
      <w:pPr>
        <w:spacing w:after="0" w:line="240" w:lineRule="auto"/>
        <w:rPr>
          <w:rFonts w:ascii="Arial" w:hAnsi="Arial" w:cs="Arial"/>
        </w:rPr>
      </w:pPr>
      <w:r w:rsidRPr="006A5BD9">
        <w:rPr>
          <w:rFonts w:ascii="Arial" w:hAnsi="Arial" w:cs="Arial"/>
        </w:rPr>
        <w:t>One of those adult learners</w:t>
      </w:r>
      <w:r w:rsidR="00E9548A">
        <w:rPr>
          <w:rFonts w:ascii="Arial" w:hAnsi="Arial" w:cs="Arial"/>
        </w:rPr>
        <w:t xml:space="preserve"> that benefitted</w:t>
      </w:r>
      <w:r w:rsidR="00A3759D">
        <w:rPr>
          <w:rFonts w:ascii="Arial" w:hAnsi="Arial" w:cs="Arial"/>
        </w:rPr>
        <w:t xml:space="preserve"> greatly</w:t>
      </w:r>
      <w:r w:rsidR="00E9548A">
        <w:rPr>
          <w:rFonts w:ascii="Arial" w:hAnsi="Arial" w:cs="Arial"/>
        </w:rPr>
        <w:t xml:space="preserve"> from HCC’s Adult </w:t>
      </w:r>
      <w:r w:rsidR="00A3759D">
        <w:rPr>
          <w:rFonts w:ascii="Arial" w:hAnsi="Arial" w:cs="Arial"/>
        </w:rPr>
        <w:t>Education</w:t>
      </w:r>
      <w:r w:rsidR="00E9548A">
        <w:rPr>
          <w:rFonts w:ascii="Arial" w:hAnsi="Arial" w:cs="Arial"/>
        </w:rPr>
        <w:t xml:space="preserve"> courses is Amanda Kline. </w:t>
      </w:r>
      <w:r w:rsidR="00E9548A" w:rsidRPr="00E9548A">
        <w:rPr>
          <w:rFonts w:ascii="Arial" w:hAnsi="Arial" w:cs="Arial"/>
        </w:rPr>
        <w:t>Due to</w:t>
      </w:r>
      <w:r w:rsidR="00E9548A">
        <w:rPr>
          <w:rFonts w:ascii="Arial" w:hAnsi="Arial" w:cs="Arial"/>
        </w:rPr>
        <w:t xml:space="preserve"> a variety of circumstances</w:t>
      </w:r>
      <w:r w:rsidR="00A3759D">
        <w:rPr>
          <w:rFonts w:ascii="Arial" w:hAnsi="Arial" w:cs="Arial"/>
        </w:rPr>
        <w:t>, Amanda</w:t>
      </w:r>
      <w:r w:rsidR="00E9548A">
        <w:rPr>
          <w:rFonts w:ascii="Arial" w:hAnsi="Arial" w:cs="Arial"/>
        </w:rPr>
        <w:t xml:space="preserve"> b</w:t>
      </w:r>
      <w:r w:rsidR="00E9548A" w:rsidRPr="00E9548A">
        <w:rPr>
          <w:rFonts w:ascii="Arial" w:hAnsi="Arial" w:cs="Arial"/>
        </w:rPr>
        <w:t>ecame a single parent working low paying jobs and barely managing, even after ob</w:t>
      </w:r>
      <w:r w:rsidR="00E9548A">
        <w:rPr>
          <w:rFonts w:ascii="Arial" w:hAnsi="Arial" w:cs="Arial"/>
        </w:rPr>
        <w:t>taining government assistance.  “I</w:t>
      </w:r>
      <w:r w:rsidR="00E9548A" w:rsidRPr="00E9548A">
        <w:rPr>
          <w:rFonts w:ascii="Arial" w:hAnsi="Arial" w:cs="Arial"/>
        </w:rPr>
        <w:t xml:space="preserve"> was without a high school diploma and had no higher education</w:t>
      </w:r>
      <w:r w:rsidR="00E9548A">
        <w:rPr>
          <w:rFonts w:ascii="Arial" w:hAnsi="Arial" w:cs="Arial"/>
        </w:rPr>
        <w:t>,” said Amanda. “</w:t>
      </w:r>
      <w:r w:rsidR="00E9548A" w:rsidRPr="00E9548A">
        <w:rPr>
          <w:rFonts w:ascii="Arial" w:hAnsi="Arial" w:cs="Arial"/>
        </w:rPr>
        <w:t>There are not many options at this point for elevating yourself except to work at obtaining the credentials needed to get a better job and outlook on life.</w:t>
      </w:r>
      <w:r w:rsidR="00E9548A">
        <w:rPr>
          <w:rFonts w:ascii="Arial" w:hAnsi="Arial" w:cs="Arial"/>
        </w:rPr>
        <w:t>”</w:t>
      </w:r>
    </w:p>
    <w:p w:rsidR="00E9548A" w:rsidRDefault="00E9548A" w:rsidP="00E9548A">
      <w:pPr>
        <w:spacing w:after="0" w:line="240" w:lineRule="auto"/>
        <w:rPr>
          <w:rFonts w:ascii="Arial" w:hAnsi="Arial" w:cs="Arial"/>
        </w:rPr>
      </w:pPr>
    </w:p>
    <w:p w:rsidR="00E9548A" w:rsidRPr="00E9548A" w:rsidRDefault="00A3759D" w:rsidP="00A3759D">
      <w:pPr>
        <w:pStyle w:val="ListParagraph"/>
        <w:spacing w:after="0" w:line="240" w:lineRule="auto"/>
        <w:ind w:left="720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- </w:t>
      </w:r>
      <w:r w:rsidR="00E9548A" w:rsidRPr="00E9548A">
        <w:rPr>
          <w:rFonts w:ascii="Arial" w:hAnsi="Arial" w:cs="Arial"/>
          <w:b/>
        </w:rPr>
        <w:t xml:space="preserve">MORE </w:t>
      </w:r>
      <w:r>
        <w:rPr>
          <w:rFonts w:ascii="Arial" w:hAnsi="Arial" w:cs="Arial"/>
          <w:b/>
        </w:rPr>
        <w:t>-</w:t>
      </w:r>
    </w:p>
    <w:p w:rsidR="00E9548A" w:rsidRDefault="00E9548A" w:rsidP="00E9548A">
      <w:pPr>
        <w:spacing w:after="0" w:line="240" w:lineRule="auto"/>
        <w:rPr>
          <w:rFonts w:ascii="Arial" w:hAnsi="Arial" w:cs="Arial"/>
        </w:rPr>
      </w:pPr>
    </w:p>
    <w:p w:rsidR="00E9548A" w:rsidRDefault="00E9548A" w:rsidP="00E9548A">
      <w:pPr>
        <w:spacing w:after="0" w:line="240" w:lineRule="auto"/>
        <w:rPr>
          <w:rFonts w:ascii="Arial" w:hAnsi="Arial" w:cs="Arial"/>
        </w:rPr>
      </w:pPr>
    </w:p>
    <w:p w:rsidR="00E9548A" w:rsidRDefault="00E9548A" w:rsidP="00E9548A">
      <w:pPr>
        <w:spacing w:after="0" w:line="240" w:lineRule="auto"/>
        <w:rPr>
          <w:rFonts w:ascii="Arial" w:hAnsi="Arial" w:cs="Arial"/>
        </w:rPr>
      </w:pPr>
    </w:p>
    <w:p w:rsidR="00E9548A" w:rsidRPr="00E9548A" w:rsidRDefault="00E9548A" w:rsidP="00E9548A">
      <w:pPr>
        <w:spacing w:after="0" w:line="240" w:lineRule="auto"/>
        <w:jc w:val="right"/>
        <w:rPr>
          <w:rFonts w:ascii="Arial" w:hAnsi="Arial" w:cs="Arial"/>
          <w:b/>
        </w:rPr>
      </w:pPr>
      <w:r w:rsidRPr="00E9548A">
        <w:rPr>
          <w:rFonts w:ascii="Arial" w:hAnsi="Arial" w:cs="Arial"/>
          <w:b/>
        </w:rPr>
        <w:lastRenderedPageBreak/>
        <w:t xml:space="preserve">EDUCATE &amp; ELEVATE </w:t>
      </w:r>
    </w:p>
    <w:p w:rsidR="00E9548A" w:rsidRPr="00E9548A" w:rsidRDefault="00E9548A" w:rsidP="00E9548A">
      <w:pPr>
        <w:spacing w:after="0" w:line="240" w:lineRule="auto"/>
        <w:jc w:val="right"/>
        <w:rPr>
          <w:rFonts w:ascii="Arial" w:hAnsi="Arial" w:cs="Arial"/>
          <w:b/>
        </w:rPr>
      </w:pPr>
      <w:r w:rsidRPr="00E9548A">
        <w:rPr>
          <w:rFonts w:ascii="Arial" w:hAnsi="Arial" w:cs="Arial"/>
          <w:b/>
        </w:rPr>
        <w:t>PAGE 2 OF 2</w:t>
      </w:r>
    </w:p>
    <w:p w:rsidR="00E9548A" w:rsidRDefault="00E9548A" w:rsidP="00E9548A">
      <w:pPr>
        <w:spacing w:after="0" w:line="240" w:lineRule="auto"/>
        <w:rPr>
          <w:rFonts w:ascii="Arial" w:hAnsi="Arial" w:cs="Arial"/>
        </w:rPr>
      </w:pPr>
    </w:p>
    <w:p w:rsidR="00F968B3" w:rsidRDefault="00E9548A" w:rsidP="00E954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Amanda enrolled in HCC’s </w:t>
      </w:r>
      <w:r w:rsidRPr="00E9548A">
        <w:rPr>
          <w:rFonts w:ascii="Arial" w:hAnsi="Arial" w:cs="Arial"/>
        </w:rPr>
        <w:t>online GED</w:t>
      </w:r>
      <w:r w:rsidRPr="00A3759D">
        <w:rPr>
          <w:rFonts w:ascii="Arial" w:hAnsi="Arial" w:cs="Arial"/>
          <w:vertAlign w:val="superscript"/>
        </w:rPr>
        <w:t>®</w:t>
      </w:r>
      <w:r w:rsidRPr="00E9548A">
        <w:rPr>
          <w:rFonts w:ascii="Arial" w:hAnsi="Arial" w:cs="Arial"/>
        </w:rPr>
        <w:t xml:space="preserve"> study course</w:t>
      </w:r>
      <w:r>
        <w:rPr>
          <w:rFonts w:ascii="Arial" w:hAnsi="Arial" w:cs="Arial"/>
        </w:rPr>
        <w:t xml:space="preserve"> as a first step, and then set her sights on higher education through the CMAA c</w:t>
      </w:r>
      <w:r w:rsidRPr="00E9548A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tification to become a </w:t>
      </w:r>
      <w:r w:rsidRPr="00E9548A">
        <w:rPr>
          <w:rFonts w:ascii="Arial" w:hAnsi="Arial" w:cs="Arial"/>
        </w:rPr>
        <w:t xml:space="preserve">certified medical administrative assistant. </w:t>
      </w:r>
      <w:r>
        <w:rPr>
          <w:rFonts w:ascii="Arial" w:hAnsi="Arial" w:cs="Arial"/>
        </w:rPr>
        <w:t xml:space="preserve"> This </w:t>
      </w:r>
      <w:r w:rsidRPr="00E9548A">
        <w:rPr>
          <w:rFonts w:ascii="Arial" w:hAnsi="Arial" w:cs="Arial"/>
        </w:rPr>
        <w:t>noncredit program</w:t>
      </w:r>
      <w:r>
        <w:rPr>
          <w:rFonts w:ascii="Arial" w:hAnsi="Arial" w:cs="Arial"/>
        </w:rPr>
        <w:t xml:space="preserve"> is geared toward busy adults who are ready to elevate the next step of their education and career</w:t>
      </w:r>
      <w:r w:rsidR="00A3759D">
        <w:rPr>
          <w:rFonts w:ascii="Arial" w:hAnsi="Arial" w:cs="Arial"/>
        </w:rPr>
        <w:t xml:space="preserve"> goals</w:t>
      </w:r>
      <w:r>
        <w:rPr>
          <w:rFonts w:ascii="Arial" w:hAnsi="Arial" w:cs="Arial"/>
        </w:rPr>
        <w:t xml:space="preserve">, and landed Amanda an internship at </w:t>
      </w:r>
      <w:r w:rsidRPr="00E9548A">
        <w:rPr>
          <w:rFonts w:ascii="Arial" w:hAnsi="Arial" w:cs="Arial"/>
        </w:rPr>
        <w:t>Upper Chesapeake Hospital</w:t>
      </w:r>
      <w:r w:rsidR="00F968B3">
        <w:rPr>
          <w:rFonts w:ascii="Arial" w:hAnsi="Arial" w:cs="Arial"/>
        </w:rPr>
        <w:t>.</w:t>
      </w:r>
    </w:p>
    <w:p w:rsidR="00E9548A" w:rsidRDefault="00F968B3" w:rsidP="00E954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548A" w:rsidRDefault="00E9548A" w:rsidP="00E954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Amanda said</w:t>
      </w:r>
      <w:r w:rsidR="00F968B3">
        <w:rPr>
          <w:rFonts w:ascii="Arial" w:hAnsi="Arial" w:cs="Arial"/>
        </w:rPr>
        <w:t>, “</w:t>
      </w:r>
      <w:r w:rsidRPr="00E9548A">
        <w:rPr>
          <w:rFonts w:ascii="Arial" w:hAnsi="Arial" w:cs="Arial"/>
        </w:rPr>
        <w:t>I am also looking forward to showing my daughter a stronger, more independent role model. None of this would be possible without the adult education programs offered by H</w:t>
      </w:r>
      <w:r w:rsidR="00A3759D">
        <w:rPr>
          <w:rFonts w:ascii="Arial" w:hAnsi="Arial" w:cs="Arial"/>
        </w:rPr>
        <w:t>CC</w:t>
      </w:r>
      <w:r w:rsidRPr="00E9548A">
        <w:rPr>
          <w:rFonts w:ascii="Arial" w:hAnsi="Arial" w:cs="Arial"/>
        </w:rPr>
        <w:t>. Without them there would be no hope for everyone who finds themselves without pro</w:t>
      </w:r>
      <w:r w:rsidR="00F968B3">
        <w:rPr>
          <w:rFonts w:ascii="Arial" w:hAnsi="Arial" w:cs="Arial"/>
        </w:rPr>
        <w:t>per education. Education matters!”</w:t>
      </w:r>
    </w:p>
    <w:p w:rsidR="00F968B3" w:rsidRPr="00E9548A" w:rsidRDefault="00F968B3" w:rsidP="00E9548A">
      <w:pPr>
        <w:spacing w:after="0" w:line="240" w:lineRule="auto"/>
        <w:rPr>
          <w:rFonts w:ascii="Arial" w:hAnsi="Arial" w:cs="Arial"/>
        </w:rPr>
      </w:pPr>
    </w:p>
    <w:p w:rsidR="006A5BD9" w:rsidRPr="006A5BD9" w:rsidRDefault="0055406A" w:rsidP="006A5BD9">
      <w:pPr>
        <w:spacing w:after="0" w:line="240" w:lineRule="auto"/>
        <w:rPr>
          <w:rFonts w:ascii="Arial" w:hAnsi="Arial" w:cs="Arial"/>
        </w:rPr>
      </w:pPr>
      <w:r w:rsidRPr="006A5BD9">
        <w:rPr>
          <w:rFonts w:ascii="Arial" w:hAnsi="Arial" w:cs="Arial"/>
        </w:rPr>
        <w:t>The Educate &amp; Elevate campaign seeks to empower students, educators, businesses and other advocates nati</w:t>
      </w:r>
      <w:r w:rsidR="00AF20AE">
        <w:rPr>
          <w:rFonts w:ascii="Arial" w:hAnsi="Arial" w:cs="Arial"/>
        </w:rPr>
        <w:t>onwide to raise the profile of Adult E</w:t>
      </w:r>
      <w:r w:rsidRPr="006A5BD9">
        <w:rPr>
          <w:rFonts w:ascii="Arial" w:hAnsi="Arial" w:cs="Arial"/>
        </w:rPr>
        <w:t xml:space="preserve">ducation on Capitol Hill and in local communities throughout the nation. </w:t>
      </w:r>
    </w:p>
    <w:p w:rsidR="0055406A" w:rsidRPr="006A5BD9" w:rsidRDefault="0055406A" w:rsidP="0055406A">
      <w:pPr>
        <w:spacing w:after="0" w:line="240" w:lineRule="auto"/>
        <w:rPr>
          <w:rFonts w:ascii="Arial" w:hAnsi="Arial" w:cs="Arial"/>
        </w:rPr>
      </w:pPr>
    </w:p>
    <w:p w:rsidR="00AF20AE" w:rsidRDefault="0055406A" w:rsidP="00AF20AE">
      <w:pPr>
        <w:spacing w:after="0" w:line="240" w:lineRule="auto"/>
        <w:rPr>
          <w:rFonts w:ascii="Arial" w:hAnsi="Arial" w:cs="Arial"/>
        </w:rPr>
      </w:pPr>
      <w:r w:rsidRPr="006A5BD9">
        <w:rPr>
          <w:rFonts w:ascii="Arial" w:hAnsi="Arial" w:cs="Arial"/>
        </w:rPr>
        <w:t xml:space="preserve">The campaign website </w:t>
      </w:r>
      <w:r w:rsidRPr="006A5BD9">
        <w:rPr>
          <w:rFonts w:ascii="Arial" w:hAnsi="Arial" w:cs="Arial"/>
          <w:color w:val="000000"/>
        </w:rPr>
        <w:t xml:space="preserve">offers advocates tools and resources, infographics, videos, fact sheets and success stories to share with elected officials.  </w:t>
      </w:r>
      <w:r w:rsidR="00AF20AE" w:rsidRPr="00AF20AE">
        <w:rPr>
          <w:rFonts w:ascii="Arial" w:hAnsi="Arial" w:cs="Arial"/>
        </w:rPr>
        <w:t xml:space="preserve">Learn more about how Adult Education elevates career and college readiness at EducateandElevate.org. </w:t>
      </w:r>
    </w:p>
    <w:p w:rsidR="00F968B3" w:rsidRDefault="00F968B3" w:rsidP="00AF20AE">
      <w:pPr>
        <w:spacing w:after="0" w:line="240" w:lineRule="auto"/>
        <w:rPr>
          <w:rFonts w:ascii="Arial" w:hAnsi="Arial" w:cs="Arial"/>
        </w:rPr>
      </w:pPr>
    </w:p>
    <w:p w:rsidR="00F968B3" w:rsidRPr="00F968B3" w:rsidRDefault="00F968B3" w:rsidP="00F968B3">
      <w:pPr>
        <w:spacing w:after="0" w:line="240" w:lineRule="auto"/>
        <w:jc w:val="center"/>
        <w:rPr>
          <w:rFonts w:ascii="Arial" w:hAnsi="Arial" w:cs="Arial"/>
          <w:b/>
        </w:rPr>
      </w:pPr>
      <w:r w:rsidRPr="00F968B3">
        <w:rPr>
          <w:rFonts w:ascii="Arial" w:hAnsi="Arial" w:cs="Arial"/>
          <w:b/>
        </w:rPr>
        <w:t>###</w:t>
      </w:r>
    </w:p>
    <w:p w:rsidR="00E9548A" w:rsidRDefault="00E9548A" w:rsidP="00AF20AE">
      <w:pPr>
        <w:spacing w:after="0" w:line="240" w:lineRule="auto"/>
        <w:rPr>
          <w:rFonts w:ascii="Arial" w:hAnsi="Arial" w:cs="Arial"/>
        </w:rPr>
      </w:pPr>
    </w:p>
    <w:p w:rsidR="00F968B3" w:rsidRPr="00F968B3" w:rsidRDefault="00F968B3" w:rsidP="00F968B3">
      <w:pPr>
        <w:spacing w:after="0" w:line="240" w:lineRule="auto"/>
        <w:rPr>
          <w:rFonts w:ascii="Arial" w:hAnsi="Arial" w:cs="Arial"/>
          <w:i/>
          <w:sz w:val="18"/>
          <w:szCs w:val="18"/>
          <w:lang/>
        </w:rPr>
      </w:pPr>
      <w:r w:rsidRPr="00F968B3">
        <w:rPr>
          <w:rFonts w:ascii="Arial" w:hAnsi="Arial" w:cs="Arial"/>
          <w:i/>
          <w:sz w:val="18"/>
          <w:szCs w:val="18"/>
          <w:lang/>
        </w:rPr>
        <w:t xml:space="preserve">As a proud partner in the Educate &amp; Elevate Campaign, Hartford Community College has dedicated and decorated faculty members that encourage learning beyond the classroom. </w:t>
      </w:r>
      <w:r w:rsidR="00A3759D" w:rsidRPr="00F968B3">
        <w:rPr>
          <w:rFonts w:ascii="Arial" w:hAnsi="Arial" w:cs="Arial"/>
          <w:i/>
          <w:sz w:val="18"/>
          <w:szCs w:val="18"/>
          <w:lang/>
        </w:rPr>
        <w:t>Our small</w:t>
      </w:r>
      <w:r w:rsidRPr="00F968B3">
        <w:rPr>
          <w:rFonts w:ascii="Arial" w:hAnsi="Arial" w:cs="Arial"/>
          <w:i/>
          <w:sz w:val="18"/>
          <w:szCs w:val="18"/>
          <w:lang/>
        </w:rPr>
        <w:t xml:space="preserve"> class sizes help students get the personal attention they need to be successful. Whether their goal is to earn an Associate Degree, transfer to a four-year university, obtain training for a career, or take courses for personal enrichment, HCC gives students the power, the tools, and the support to define their future. More at </w:t>
      </w:r>
      <w:hyperlink r:id="rId7" w:history="1">
        <w:r w:rsidRPr="00F968B3">
          <w:rPr>
            <w:rStyle w:val="Hyperlink"/>
            <w:rFonts w:ascii="Arial" w:hAnsi="Arial" w:cs="Arial"/>
            <w:i/>
            <w:sz w:val="18"/>
            <w:szCs w:val="18"/>
            <w:lang/>
          </w:rPr>
          <w:t>https://www.harford.edu/</w:t>
        </w:r>
      </w:hyperlink>
    </w:p>
    <w:p w:rsidR="00F968B3" w:rsidRPr="00F968B3" w:rsidRDefault="00F968B3" w:rsidP="00F968B3">
      <w:pPr>
        <w:spacing w:after="0" w:line="240" w:lineRule="auto"/>
        <w:rPr>
          <w:rFonts w:ascii="Arial" w:hAnsi="Arial" w:cs="Arial"/>
          <w:lang/>
        </w:rPr>
      </w:pPr>
    </w:p>
    <w:p w:rsidR="00E9548A" w:rsidRPr="00AF20AE" w:rsidRDefault="00E9548A" w:rsidP="00AF20AE">
      <w:pPr>
        <w:spacing w:after="0" w:line="240" w:lineRule="auto"/>
        <w:rPr>
          <w:rFonts w:ascii="Arial" w:hAnsi="Arial" w:cs="Arial"/>
        </w:rPr>
      </w:pPr>
    </w:p>
    <w:sectPr w:rsidR="00E9548A" w:rsidRPr="00AF20AE" w:rsidSect="00AF20AE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4B2"/>
    <w:multiLevelType w:val="hybridMultilevel"/>
    <w:tmpl w:val="41804152"/>
    <w:lvl w:ilvl="0" w:tplc="5156DD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5406A"/>
    <w:rsid w:val="00073BDE"/>
    <w:rsid w:val="0011375A"/>
    <w:rsid w:val="001B5D0F"/>
    <w:rsid w:val="0055406A"/>
    <w:rsid w:val="00621840"/>
    <w:rsid w:val="006A5BD9"/>
    <w:rsid w:val="00734695"/>
    <w:rsid w:val="00753705"/>
    <w:rsid w:val="00833448"/>
    <w:rsid w:val="008D59AC"/>
    <w:rsid w:val="00A3759D"/>
    <w:rsid w:val="00AF20AE"/>
    <w:rsid w:val="00C2396D"/>
    <w:rsid w:val="00E9548A"/>
    <w:rsid w:val="00F06226"/>
    <w:rsid w:val="00F9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95"/>
  </w:style>
  <w:style w:type="paragraph" w:styleId="Heading3">
    <w:name w:val="heading 3"/>
    <w:basedOn w:val="Normal"/>
    <w:link w:val="Heading3Char"/>
    <w:uiPriority w:val="9"/>
    <w:qFormat/>
    <w:rsid w:val="0011375A"/>
    <w:pPr>
      <w:spacing w:before="100" w:beforeAutospacing="1" w:after="100" w:afterAutospacing="1" w:line="240" w:lineRule="atLeast"/>
      <w:outlineLvl w:val="2"/>
    </w:pPr>
    <w:rPr>
      <w:rFonts w:ascii="Montserrat" w:eastAsia="Times New Roman" w:hAnsi="Montserrat" w:cs="Times New Roman"/>
      <w:color w:val="1589C2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40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406A"/>
    <w:rPr>
      <w:color w:val="0000FF"/>
      <w:u w:val="single"/>
    </w:rPr>
  </w:style>
  <w:style w:type="paragraph" w:customStyle="1" w:styleId="Default">
    <w:name w:val="Default"/>
    <w:rsid w:val="00554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3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70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1375A"/>
    <w:rPr>
      <w:rFonts w:ascii="Montserrat" w:eastAsia="Times New Roman" w:hAnsi="Montserrat" w:cs="Times New Roman"/>
      <w:color w:val="1589C2"/>
      <w:sz w:val="24"/>
      <w:szCs w:val="24"/>
    </w:rPr>
  </w:style>
  <w:style w:type="character" w:styleId="Strong">
    <w:name w:val="Strong"/>
    <w:basedOn w:val="DefaultParagraphFont"/>
    <w:uiPriority w:val="22"/>
    <w:qFormat/>
    <w:rsid w:val="001137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40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406A"/>
    <w:rPr>
      <w:color w:val="0000FF"/>
      <w:u w:val="single"/>
    </w:rPr>
  </w:style>
  <w:style w:type="paragraph" w:customStyle="1" w:styleId="Default">
    <w:name w:val="Default"/>
    <w:rsid w:val="005540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674">
          <w:marLeft w:val="0"/>
          <w:marRight w:val="0"/>
          <w:marTop w:val="0"/>
          <w:marBottom w:val="0"/>
          <w:divBdr>
            <w:top w:val="single" w:sz="2" w:space="0" w:color="EFF0E1"/>
            <w:left w:val="single" w:sz="4" w:space="0" w:color="EFF0E1"/>
            <w:bottom w:val="single" w:sz="4" w:space="9" w:color="EFF0E1"/>
            <w:right w:val="single" w:sz="4" w:space="0" w:color="EFF0E1"/>
          </w:divBdr>
          <w:divsChild>
            <w:div w:id="14370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53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7011">
          <w:marLeft w:val="0"/>
          <w:marRight w:val="0"/>
          <w:marTop w:val="0"/>
          <w:marBottom w:val="0"/>
          <w:divBdr>
            <w:top w:val="single" w:sz="2" w:space="0" w:color="EFF0E1"/>
            <w:left w:val="single" w:sz="4" w:space="0" w:color="EFF0E1"/>
            <w:bottom w:val="single" w:sz="4" w:space="9" w:color="EFF0E1"/>
            <w:right w:val="single" w:sz="4" w:space="0" w:color="EFF0E1"/>
          </w:divBdr>
          <w:divsChild>
            <w:div w:id="13503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rford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charts.com/Maryland/Education/Bel-Air-CDP-MD-Education-data.htm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Celina</cp:lastModifiedBy>
  <cp:revision>5</cp:revision>
  <dcterms:created xsi:type="dcterms:W3CDTF">2017-07-04T17:17:00Z</dcterms:created>
  <dcterms:modified xsi:type="dcterms:W3CDTF">2017-07-04T17:46:00Z</dcterms:modified>
</cp:coreProperties>
</file>