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E" w:rsidRPr="00435CAE" w:rsidRDefault="00435CAE" w:rsidP="00435CAE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74569D" wp14:editId="602B9967">
            <wp:simplePos x="0" y="0"/>
            <wp:positionH relativeFrom="column">
              <wp:posOffset>-142875</wp:posOffset>
            </wp:positionH>
            <wp:positionV relativeFrom="paragraph">
              <wp:posOffset>-266700</wp:posOffset>
            </wp:positionV>
            <wp:extent cx="876300" cy="621030"/>
            <wp:effectExtent l="0" t="0" r="0" b="7620"/>
            <wp:wrapNone/>
            <wp:docPr id="1" name="Picture 1" descr="C:\Users\klynch\AppData\Local\Microsoft\Windows\Temporary Internet Files\Content.IE5\NZDJUK1S\summer-su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ynch\AppData\Local\Microsoft\Windows\Temporary Internet Files\Content.IE5\NZDJUK1S\summer-sun-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EE" w:rsidRPr="00435CAE">
        <w:rPr>
          <w:b/>
          <w:sz w:val="48"/>
          <w:szCs w:val="48"/>
        </w:rPr>
        <w:t>Food Service Department News</w:t>
      </w:r>
    </w:p>
    <w:p w:rsidR="00FC38EE" w:rsidRPr="00A60D27" w:rsidRDefault="00FC38EE" w:rsidP="00A60D27">
      <w:pPr>
        <w:spacing w:after="0"/>
        <w:rPr>
          <w:b/>
          <w:sz w:val="32"/>
          <w:szCs w:val="32"/>
        </w:rPr>
      </w:pPr>
      <w:r w:rsidRPr="00A60D27">
        <w:rPr>
          <w:b/>
          <w:sz w:val="32"/>
          <w:szCs w:val="32"/>
        </w:rPr>
        <w:t>Lunch Account Balances</w:t>
      </w:r>
    </w:p>
    <w:p w:rsidR="00FC38EE" w:rsidRDefault="00FC38EE">
      <w:r>
        <w:t>If you</w:t>
      </w:r>
      <w:r w:rsidR="00435CAE">
        <w:t>r</w:t>
      </w:r>
      <w:r>
        <w:t xml:space="preserve"> student has a positive </w:t>
      </w:r>
      <w:r w:rsidR="00435CAE">
        <w:t>lunch account balance</w:t>
      </w:r>
      <w:r w:rsidR="003F25E0">
        <w:t>,</w:t>
      </w:r>
      <w:r>
        <w:t xml:space="preserve"> the money will roll over to the next school year.</w:t>
      </w:r>
    </w:p>
    <w:p w:rsidR="00FC38EE" w:rsidRDefault="00FC38EE">
      <w:r>
        <w:t>If you</w:t>
      </w:r>
      <w:r w:rsidR="00435CAE">
        <w:t xml:space="preserve">r student has a </w:t>
      </w:r>
      <w:r w:rsidR="003F25E0">
        <w:t xml:space="preserve">negative lunch account balance, </w:t>
      </w:r>
      <w:r w:rsidR="00435CAE">
        <w:t>we appreciate</w:t>
      </w:r>
      <w:r>
        <w:t xml:space="preserve"> your prompt attention to this matter.  You may send in cash/check (made payable to AB Food Services Dept. with your child’s name in the memo line) with your child.  For elementary students, please turn</w:t>
      </w:r>
      <w:r w:rsidR="00435CAE">
        <w:t xml:space="preserve"> payment</w:t>
      </w:r>
      <w:r>
        <w:t xml:space="preserve"> into your child’s homeroom teacher.  For RJG and HS families, students can hand the payment to a cashier or place in the lockbox located outside the café doors.  </w:t>
      </w:r>
    </w:p>
    <w:p w:rsidR="00FC38EE" w:rsidRDefault="00FC38EE">
      <w:r>
        <w:t xml:space="preserve">Families that would like to add money to their accounts during the summer for the start of the next school </w:t>
      </w:r>
      <w:r w:rsidR="00435CAE">
        <w:t>year</w:t>
      </w:r>
      <w:r>
        <w:t xml:space="preserve"> can enter an online payment at any time at </w:t>
      </w:r>
      <w:hyperlink r:id="rId6" w:history="1">
        <w:r w:rsidRPr="00905A2F">
          <w:rPr>
            <w:rStyle w:val="Hyperlink"/>
          </w:rPr>
          <w:t>www.schoolcafe.com</w:t>
        </w:r>
      </w:hyperlink>
      <w:r>
        <w:t>.</w:t>
      </w:r>
    </w:p>
    <w:p w:rsidR="00FC38EE" w:rsidRPr="00A60D27" w:rsidRDefault="00FC38EE" w:rsidP="00A60D27">
      <w:pPr>
        <w:spacing w:after="0"/>
        <w:rPr>
          <w:b/>
          <w:sz w:val="32"/>
          <w:szCs w:val="32"/>
        </w:rPr>
      </w:pPr>
      <w:r w:rsidRPr="00A60D27">
        <w:rPr>
          <w:b/>
          <w:sz w:val="32"/>
          <w:szCs w:val="32"/>
        </w:rPr>
        <w:t>Free and Reduced Meal</w:t>
      </w:r>
      <w:r w:rsidR="00435CAE" w:rsidRPr="00A60D27">
        <w:rPr>
          <w:b/>
          <w:sz w:val="32"/>
          <w:szCs w:val="32"/>
        </w:rPr>
        <w:t xml:space="preserve"> Applications</w:t>
      </w:r>
    </w:p>
    <w:p w:rsidR="00FC38EE" w:rsidRDefault="00FC38EE">
      <w:r>
        <w:t>The Food Service Department offers an online application for free or reduced meals</w:t>
      </w:r>
      <w:r w:rsidR="00435CAE">
        <w:t xml:space="preserve"> which</w:t>
      </w:r>
      <w:r>
        <w:t xml:space="preserve"> will help expedite the application process.  </w:t>
      </w:r>
      <w:r w:rsidR="00435CAE">
        <w:t>Printed</w:t>
      </w:r>
      <w:r>
        <w:t xml:space="preserve"> forms are still available </w:t>
      </w:r>
      <w:r w:rsidR="0098475A">
        <w:t xml:space="preserve">online or </w:t>
      </w:r>
      <w:r>
        <w:t xml:space="preserve">at the school offices.  </w:t>
      </w:r>
      <w:r w:rsidR="00435CAE">
        <w:t xml:space="preserve">The link to the online </w:t>
      </w:r>
      <w:r w:rsidR="0098475A">
        <w:t>application form, to print a paper copy</w:t>
      </w:r>
      <w:r w:rsidR="00435CAE">
        <w:t xml:space="preserve"> and a</w:t>
      </w:r>
      <w:r>
        <w:t xml:space="preserve">dditional information can be found at </w:t>
      </w:r>
      <w:hyperlink r:id="rId7" w:history="1">
        <w:r w:rsidRPr="00905A2F">
          <w:rPr>
            <w:rStyle w:val="Hyperlink"/>
          </w:rPr>
          <w:t>www.abschools.org/departments/food-services</w:t>
        </w:r>
      </w:hyperlink>
      <w:r w:rsidR="007E2195">
        <w:t>.  Applications for the 2018-2019</w:t>
      </w:r>
      <w:r>
        <w:t xml:space="preserve"> school </w:t>
      </w:r>
      <w:proofErr w:type="gramStart"/>
      <w:r>
        <w:t>year</w:t>
      </w:r>
      <w:proofErr w:type="gramEnd"/>
      <w:r>
        <w:t xml:space="preserve"> will be available beginning August 15</w:t>
      </w:r>
      <w:r w:rsidRPr="00FC38EE">
        <w:rPr>
          <w:vertAlign w:val="superscript"/>
        </w:rPr>
        <w:t>th</w:t>
      </w:r>
      <w:r>
        <w:t>.</w:t>
      </w:r>
    </w:p>
    <w:p w:rsidR="00FC38EE" w:rsidRPr="00A60D27" w:rsidRDefault="00435CAE" w:rsidP="00A60D27">
      <w:pPr>
        <w:spacing w:after="0"/>
        <w:rPr>
          <w:b/>
          <w:sz w:val="32"/>
          <w:szCs w:val="32"/>
        </w:rPr>
      </w:pPr>
      <w:r w:rsidRPr="00A60D27">
        <w:rPr>
          <w:b/>
          <w:sz w:val="32"/>
          <w:szCs w:val="32"/>
        </w:rPr>
        <w:t>Summer School Lunches</w:t>
      </w:r>
    </w:p>
    <w:p w:rsidR="00FC38EE" w:rsidRDefault="00FC38EE">
      <w:r>
        <w:t xml:space="preserve">We are pleased to once again </w:t>
      </w:r>
      <w:r w:rsidR="00435CAE">
        <w:t>offer</w:t>
      </w:r>
      <w:r>
        <w:t xml:space="preserve"> breakfast and lunch at the High School during summer school.  The AB Café will be open from June </w:t>
      </w:r>
      <w:r w:rsidR="007E2195">
        <w:t>28</w:t>
      </w:r>
      <w:r w:rsidR="00435CAE" w:rsidRPr="00FC38EE">
        <w:rPr>
          <w:vertAlign w:val="superscript"/>
        </w:rPr>
        <w:t>th</w:t>
      </w:r>
      <w:r w:rsidR="00435CAE">
        <w:t xml:space="preserve"> –</w:t>
      </w:r>
      <w:r w:rsidR="007E2195">
        <w:t xml:space="preserve"> August 8</w:t>
      </w:r>
      <w:r w:rsidRPr="00FC38EE">
        <w:rPr>
          <w:vertAlign w:val="superscript"/>
        </w:rPr>
        <w:t>th</w:t>
      </w:r>
      <w:r>
        <w:t xml:space="preserve">.  Breakfast and Lunch will be sold </w:t>
      </w:r>
      <w:r w:rsidR="00435CAE">
        <w:t>daily</w:t>
      </w:r>
      <w:r>
        <w:t xml:space="preserve"> from 9:00 am to 11:30 am.  All students and facul</w:t>
      </w:r>
      <w:r w:rsidR="00435CAE">
        <w:t>ty are welcome regardless if they</w:t>
      </w:r>
      <w:r>
        <w:t xml:space="preserve"> are attending school.  </w:t>
      </w:r>
      <w:r w:rsidR="00C20D77">
        <w:t xml:space="preserve">All students receiving free/reduced meals during the current school </w:t>
      </w:r>
      <w:r w:rsidR="0098475A">
        <w:t>year</w:t>
      </w:r>
      <w:r w:rsidR="00C20D77">
        <w:t xml:space="preserve"> are</w:t>
      </w:r>
      <w:r>
        <w:t xml:space="preserve"> eligible to receive free/reduced meals during the summer.</w:t>
      </w:r>
    </w:p>
    <w:p w:rsidR="00FC38EE" w:rsidRPr="00A60D27" w:rsidRDefault="007E2195" w:rsidP="00A60D2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Lunch Prices for the 2018-2019</w:t>
      </w:r>
      <w:r w:rsidR="00FC38EE" w:rsidRPr="00A60D27">
        <w:rPr>
          <w:b/>
          <w:sz w:val="32"/>
          <w:szCs w:val="32"/>
        </w:rPr>
        <w:t xml:space="preserve"> School Year</w:t>
      </w:r>
    </w:p>
    <w:p w:rsidR="00FC38EE" w:rsidRDefault="00FC38EE">
      <w:r>
        <w:t>Acton-Boxborough Regional School</w:t>
      </w:r>
      <w:r w:rsidR="00435CAE">
        <w:t>’</w:t>
      </w:r>
      <w:r>
        <w:t xml:space="preserve">s </w:t>
      </w:r>
      <w:r w:rsidR="007E2195">
        <w:t xml:space="preserve">lunch price for the 2018-2019 </w:t>
      </w:r>
      <w:r w:rsidR="00435CAE">
        <w:t xml:space="preserve">school </w:t>
      </w:r>
      <w:proofErr w:type="gramStart"/>
      <w:r w:rsidR="00435CAE">
        <w:t>year</w:t>
      </w:r>
      <w:proofErr w:type="gramEnd"/>
      <w:r w:rsidR="00435CAE">
        <w:t xml:space="preserve"> is $2.75</w:t>
      </w:r>
      <w:r>
        <w:t xml:space="preserve">.  This includes a main entrée, choice of fruit, vegetable and 8 </w:t>
      </w:r>
      <w:r w:rsidR="00435CAE">
        <w:t>oz.</w:t>
      </w:r>
      <w:r>
        <w:t xml:space="preserve"> milk.  If you purchase only a single 8 oz. milk, the price is $.50.</w:t>
      </w:r>
    </w:p>
    <w:p w:rsidR="00FC38EE" w:rsidRPr="00A60D27" w:rsidRDefault="00FC38EE">
      <w:pPr>
        <w:rPr>
          <w:b/>
          <w:sz w:val="32"/>
          <w:szCs w:val="32"/>
        </w:rPr>
      </w:pPr>
      <w:r w:rsidRPr="00A60D27">
        <w:rPr>
          <w:b/>
          <w:sz w:val="32"/>
          <w:szCs w:val="32"/>
        </w:rPr>
        <w:t>THANK YOU!!!</w:t>
      </w:r>
    </w:p>
    <w:p w:rsidR="0098475A" w:rsidRDefault="00FC38EE" w:rsidP="0098475A">
      <w:r>
        <w:t xml:space="preserve">As we approach the end of the school year, we want to thank you </w:t>
      </w:r>
      <w:r w:rsidR="00435CAE">
        <w:t>for</w:t>
      </w:r>
      <w:r>
        <w:t xml:space="preserve"> allowing us to be</w:t>
      </w:r>
      <w:r w:rsidR="00435CAE">
        <w:t xml:space="preserve"> a part of your student’s day.  Parents have a big job to do – providing delicious and nutritious meal</w:t>
      </w:r>
      <w:r w:rsidR="00C20D77">
        <w:t>s</w:t>
      </w:r>
      <w:r w:rsidR="00435CAE">
        <w:t xml:space="preserve"> to their children and we are honored to join you in that endeavor.</w:t>
      </w:r>
    </w:p>
    <w:p w:rsidR="008A5480" w:rsidRDefault="008A5480" w:rsidP="0098475A">
      <w:pPr>
        <w:jc w:val="center"/>
        <w:rPr>
          <w:b/>
          <w:sz w:val="32"/>
          <w:szCs w:val="32"/>
        </w:rPr>
      </w:pPr>
    </w:p>
    <w:p w:rsidR="00435CAE" w:rsidRPr="00A60D27" w:rsidRDefault="00E82BB5" w:rsidP="0098475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0D27">
        <w:rPr>
          <w:b/>
          <w:sz w:val="32"/>
          <w:szCs w:val="32"/>
        </w:rPr>
        <w:t>Have a great summer</w:t>
      </w:r>
    </w:p>
    <w:sectPr w:rsidR="00435CAE" w:rsidRPr="00A60D27" w:rsidSect="0098475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EE"/>
    <w:rsid w:val="00090171"/>
    <w:rsid w:val="003F25E0"/>
    <w:rsid w:val="00435CAE"/>
    <w:rsid w:val="005F5D19"/>
    <w:rsid w:val="007E2195"/>
    <w:rsid w:val="008A5480"/>
    <w:rsid w:val="0098475A"/>
    <w:rsid w:val="00A60D27"/>
    <w:rsid w:val="00B046DE"/>
    <w:rsid w:val="00C20D77"/>
    <w:rsid w:val="00E82BB5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8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8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schools.org/departments/food-servi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caf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ABRHS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Acton</dc:creator>
  <cp:lastModifiedBy>Acton</cp:lastModifiedBy>
  <cp:revision>3</cp:revision>
  <cp:lastPrinted>2018-05-11T11:39:00Z</cp:lastPrinted>
  <dcterms:created xsi:type="dcterms:W3CDTF">2018-05-11T11:39:00Z</dcterms:created>
  <dcterms:modified xsi:type="dcterms:W3CDTF">2018-05-11T11:39:00Z</dcterms:modified>
</cp:coreProperties>
</file>