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6D13" w14:textId="77777777" w:rsidR="00D744A3" w:rsidRPr="00CF74FF" w:rsidRDefault="00D744A3" w:rsidP="00D744A3">
      <w:pPr>
        <w:pStyle w:val="Heading1"/>
        <w:jc w:val="center"/>
        <w:rPr>
          <w:rFonts w:ascii="Apple Chancery" w:hAnsi="Apple Chancery" w:cs="Apple Chancery"/>
          <w:sz w:val="52"/>
          <w:szCs w:val="52"/>
        </w:rPr>
      </w:pPr>
      <w:r w:rsidRPr="00CF74FF">
        <w:rPr>
          <w:rFonts w:ascii="Apple Chancery" w:hAnsi="Apple Chancery" w:cs="Apple Chancery"/>
          <w:sz w:val="52"/>
          <w:szCs w:val="52"/>
        </w:rPr>
        <w:t>Lamplighters</w:t>
      </w:r>
      <w:r w:rsidR="00CF74FF" w:rsidRPr="00CF74FF">
        <w:rPr>
          <w:rFonts w:ascii="Apple Chancery" w:hAnsi="Apple Chancery" w:cs="Apple Chancery"/>
          <w:sz w:val="52"/>
          <w:szCs w:val="52"/>
        </w:rPr>
        <w:t xml:space="preserve"> </w:t>
      </w:r>
    </w:p>
    <w:p w14:paraId="132A6F09" w14:textId="77777777" w:rsidR="00CF74FF" w:rsidRDefault="00CF74FF" w:rsidP="00CF74FF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I</w:t>
      </w:r>
      <w:r w:rsidRPr="00CF74FF">
        <w:rPr>
          <w:rFonts w:ascii="Apple Chancery" w:hAnsi="Apple Chancery" w:cs="Apple Chancery"/>
          <w:sz w:val="36"/>
          <w:szCs w:val="36"/>
        </w:rPr>
        <w:t>nvite</w:t>
      </w:r>
      <w:r>
        <w:rPr>
          <w:rFonts w:ascii="Apple Chancery" w:hAnsi="Apple Chancery" w:cs="Apple Chancery"/>
          <w:sz w:val="36"/>
          <w:szCs w:val="36"/>
        </w:rPr>
        <w:t xml:space="preserve"> you to join us for a</w:t>
      </w:r>
    </w:p>
    <w:p w14:paraId="5DF26CC8" w14:textId="77777777" w:rsidR="00CF74FF" w:rsidRDefault="00CF74FF" w:rsidP="00CF74FF">
      <w:pPr>
        <w:jc w:val="center"/>
        <w:rPr>
          <w:rFonts w:ascii="Baskerville" w:eastAsia="Calibri" w:hAnsi="Baskerville" w:cs="Calibri"/>
          <w:sz w:val="96"/>
          <w:szCs w:val="96"/>
        </w:rPr>
      </w:pPr>
      <w:r w:rsidRPr="00CF74FF">
        <w:rPr>
          <w:rFonts w:ascii="Baskerville" w:eastAsia="Calibri" w:hAnsi="Baskerville" w:cs="Calibri"/>
          <w:sz w:val="96"/>
          <w:szCs w:val="96"/>
        </w:rPr>
        <w:t>FREE</w:t>
      </w:r>
      <w:r w:rsidRPr="00CF74FF">
        <w:rPr>
          <w:rFonts w:ascii="Baskerville" w:hAnsi="Baskerville" w:cs="Apple Chancery"/>
          <w:sz w:val="96"/>
          <w:szCs w:val="96"/>
        </w:rPr>
        <w:t xml:space="preserve"> </w:t>
      </w:r>
      <w:r w:rsidRPr="00CF74FF">
        <w:rPr>
          <w:rFonts w:ascii="Baskerville" w:eastAsia="Calibri" w:hAnsi="Baskerville" w:cs="Calibri"/>
          <w:sz w:val="96"/>
          <w:szCs w:val="96"/>
        </w:rPr>
        <w:t>CONCERT</w:t>
      </w:r>
    </w:p>
    <w:p w14:paraId="38441D8F" w14:textId="77777777" w:rsidR="00B71AA4" w:rsidRPr="00B71AA4" w:rsidRDefault="00B71AA4" w:rsidP="00CF74FF">
      <w:pPr>
        <w:jc w:val="center"/>
        <w:rPr>
          <w:rFonts w:ascii="Baskerville" w:hAnsi="Baskerville" w:cs="Apple Chancery"/>
          <w:sz w:val="36"/>
          <w:szCs w:val="36"/>
        </w:rPr>
      </w:pPr>
      <w:r>
        <w:rPr>
          <w:rFonts w:ascii="Baskerville" w:eastAsia="Calibri" w:hAnsi="Baskerville" w:cs="Calibri"/>
          <w:sz w:val="36"/>
          <w:szCs w:val="36"/>
        </w:rPr>
        <w:t>Great family entertainment. Treat your family to the experience of LIVE music</w:t>
      </w:r>
    </w:p>
    <w:p w14:paraId="282EB5D1" w14:textId="77777777" w:rsidR="00CF74FF" w:rsidRDefault="00CF74FF" w:rsidP="00CF74FF"/>
    <w:p w14:paraId="2301D59D" w14:textId="77777777" w:rsidR="00CF74FF" w:rsidRDefault="00CF74FF" w:rsidP="00CF74FF">
      <w:pPr>
        <w:rPr>
          <w:rFonts w:ascii="Baskerville" w:hAnsi="Baskerville"/>
          <w:sz w:val="72"/>
          <w:szCs w:val="72"/>
        </w:rPr>
      </w:pPr>
      <w:r>
        <w:rPr>
          <w:sz w:val="96"/>
          <w:szCs w:val="96"/>
        </w:rPr>
        <w:t xml:space="preserve">     </w:t>
      </w:r>
      <w:r w:rsidRPr="00CF74FF">
        <w:rPr>
          <w:rFonts w:ascii="Baskerville" w:hAnsi="Baskerville"/>
          <w:sz w:val="72"/>
          <w:szCs w:val="72"/>
        </w:rPr>
        <w:t>Burbank Community Band</w:t>
      </w:r>
    </w:p>
    <w:p w14:paraId="186CB4D7" w14:textId="77777777" w:rsidR="00222A24" w:rsidRDefault="00CF74FF" w:rsidP="00222A24">
      <w:r>
        <w:rPr>
          <w:noProof/>
        </w:rPr>
        <w:drawing>
          <wp:inline distT="0" distB="0" distL="0" distR="0" wp14:anchorId="05C181A1" wp14:editId="6B96C412">
            <wp:extent cx="7213600" cy="1930400"/>
            <wp:effectExtent l="0" t="0" r="0" b="0"/>
            <wp:docPr id="1" name="Picture 1" descr="/Users/fccoffice/Desktop/band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ccoffice/Desktop/band_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568D" w14:textId="77777777" w:rsidR="00D744A3" w:rsidRPr="00B71AA4" w:rsidRDefault="00D744A3" w:rsidP="00CF74FF">
      <w:pPr>
        <w:pStyle w:val="Heading1"/>
        <w:rPr>
          <w:rFonts w:ascii="Baskerville" w:hAnsi="Baskerville"/>
          <w:sz w:val="52"/>
          <w:szCs w:val="52"/>
        </w:rPr>
      </w:pPr>
      <w:r w:rsidRPr="00B71AA4">
        <w:rPr>
          <w:sz w:val="52"/>
          <w:szCs w:val="52"/>
        </w:rPr>
        <w:t xml:space="preserve">      </w:t>
      </w:r>
      <w:r w:rsidR="00CF74FF" w:rsidRPr="00B71AA4">
        <w:rPr>
          <w:sz w:val="52"/>
          <w:szCs w:val="52"/>
        </w:rPr>
        <w:t xml:space="preserve"> </w:t>
      </w:r>
      <w:r w:rsidR="00B71AA4">
        <w:rPr>
          <w:sz w:val="52"/>
          <w:szCs w:val="52"/>
        </w:rPr>
        <w:t xml:space="preserve">         </w:t>
      </w:r>
      <w:r w:rsidR="00E7196B">
        <w:rPr>
          <w:sz w:val="52"/>
          <w:szCs w:val="52"/>
        </w:rPr>
        <w:t xml:space="preserve">   </w:t>
      </w:r>
      <w:r w:rsidRPr="00B71AA4">
        <w:rPr>
          <w:rFonts w:ascii="Baskerville" w:hAnsi="Baskerville"/>
          <w:sz w:val="52"/>
          <w:szCs w:val="52"/>
        </w:rPr>
        <w:t>Saturday, February 25, 2017</w:t>
      </w:r>
    </w:p>
    <w:p w14:paraId="609F2CC6" w14:textId="77777777" w:rsidR="00CF74FF" w:rsidRDefault="00E7196B" w:rsidP="00CF74FF">
      <w:pPr>
        <w:jc w:val="center"/>
        <w:rPr>
          <w:rFonts w:ascii="Baskerville" w:hAnsi="Baskerville"/>
          <w:b w:val="0"/>
          <w:sz w:val="36"/>
          <w:szCs w:val="36"/>
        </w:rPr>
      </w:pPr>
      <w:r>
        <w:rPr>
          <w:rFonts w:ascii="Baskerville" w:hAnsi="Baskerville"/>
          <w:b w:val="0"/>
          <w:sz w:val="36"/>
          <w:szCs w:val="36"/>
        </w:rPr>
        <w:t xml:space="preserve">        </w:t>
      </w:r>
      <w:r w:rsidR="00CF74FF" w:rsidRPr="00B71AA4">
        <w:rPr>
          <w:rFonts w:ascii="Baskerville" w:hAnsi="Baskerville"/>
          <w:b w:val="0"/>
          <w:sz w:val="36"/>
          <w:szCs w:val="36"/>
        </w:rPr>
        <w:t xml:space="preserve">Liberty Hall, Forest Lawn-Hollywood Hills, 6300 Forest Lawn </w:t>
      </w:r>
      <w:proofErr w:type="gramStart"/>
      <w:r w:rsidR="00CF74FF" w:rsidRPr="00B71AA4">
        <w:rPr>
          <w:rFonts w:ascii="Baskerville" w:hAnsi="Baskerville"/>
          <w:b w:val="0"/>
          <w:sz w:val="36"/>
          <w:szCs w:val="36"/>
        </w:rPr>
        <w:t xml:space="preserve">Drive, </w:t>
      </w:r>
      <w:r>
        <w:rPr>
          <w:rFonts w:ascii="Baskerville" w:hAnsi="Baskerville"/>
          <w:b w:val="0"/>
          <w:sz w:val="36"/>
          <w:szCs w:val="36"/>
        </w:rPr>
        <w:t xml:space="preserve"> </w:t>
      </w:r>
      <w:r w:rsidR="00CF74FF" w:rsidRPr="00B71AA4">
        <w:rPr>
          <w:rFonts w:ascii="Baskerville" w:hAnsi="Baskerville"/>
          <w:b w:val="0"/>
          <w:sz w:val="36"/>
          <w:szCs w:val="36"/>
        </w:rPr>
        <w:t>Los</w:t>
      </w:r>
      <w:proofErr w:type="gramEnd"/>
      <w:r w:rsidR="00CF74FF" w:rsidRPr="00B71AA4">
        <w:rPr>
          <w:rFonts w:ascii="Baskerville" w:hAnsi="Baskerville"/>
          <w:b w:val="0"/>
          <w:sz w:val="36"/>
          <w:szCs w:val="36"/>
        </w:rPr>
        <w:t xml:space="preserve"> Angeles, CA 90068</w:t>
      </w:r>
    </w:p>
    <w:p w14:paraId="7DCD545D" w14:textId="77777777" w:rsidR="00D744A3" w:rsidRDefault="00D744A3" w:rsidP="00B71AA4">
      <w:pPr>
        <w:pStyle w:val="Heading2"/>
        <w:jc w:val="center"/>
        <w:rPr>
          <w:rFonts w:ascii="Baskerville" w:hAnsi="Baskerville"/>
          <w:sz w:val="32"/>
          <w:szCs w:val="32"/>
        </w:rPr>
      </w:pPr>
      <w:r w:rsidRPr="00B71AA4">
        <w:rPr>
          <w:rFonts w:ascii="Baskerville" w:hAnsi="Baskerville"/>
          <w:sz w:val="32"/>
          <w:szCs w:val="32"/>
        </w:rPr>
        <w:t xml:space="preserve">New choir member Paulette </w:t>
      </w:r>
      <w:proofErr w:type="spellStart"/>
      <w:r w:rsidRPr="00B71AA4">
        <w:rPr>
          <w:rFonts w:ascii="Baskerville" w:hAnsi="Baskerville"/>
          <w:sz w:val="32"/>
          <w:szCs w:val="32"/>
        </w:rPr>
        <w:t>Westphal</w:t>
      </w:r>
      <w:proofErr w:type="spellEnd"/>
      <w:r w:rsidRPr="00B71AA4">
        <w:rPr>
          <w:rFonts w:ascii="Baskerville" w:hAnsi="Baskerville"/>
          <w:sz w:val="32"/>
          <w:szCs w:val="32"/>
        </w:rPr>
        <w:t xml:space="preserve"> will be directing the Burbank Community Band in a performance Saturday, February 25</w:t>
      </w:r>
      <w:r w:rsidRPr="00B71AA4">
        <w:rPr>
          <w:rFonts w:ascii="Baskerville" w:hAnsi="Baskerville"/>
          <w:sz w:val="32"/>
          <w:szCs w:val="32"/>
          <w:vertAlign w:val="superscript"/>
        </w:rPr>
        <w:t>th</w:t>
      </w:r>
      <w:r w:rsidRPr="00B71AA4">
        <w:rPr>
          <w:rFonts w:ascii="Baskerville" w:hAnsi="Baskerville"/>
          <w:sz w:val="32"/>
          <w:szCs w:val="32"/>
        </w:rPr>
        <w:t xml:space="preserve"> at 7 p.m. Featuring our soloist Eugene Carb</w:t>
      </w:r>
      <w:r w:rsidR="00CF74FF" w:rsidRPr="00B71AA4">
        <w:rPr>
          <w:rFonts w:ascii="Baskerville" w:hAnsi="Baskerville"/>
          <w:sz w:val="32"/>
          <w:szCs w:val="32"/>
        </w:rPr>
        <w:t>a</w:t>
      </w:r>
      <w:r w:rsidRPr="00B71AA4">
        <w:rPr>
          <w:rFonts w:ascii="Baskerville" w:hAnsi="Baskerville"/>
          <w:sz w:val="32"/>
          <w:szCs w:val="32"/>
        </w:rPr>
        <w:t>jal, you will hear music from South Pacific, Victory at Sea, Pirates of the Carib</w:t>
      </w:r>
      <w:r w:rsidR="00CF74FF" w:rsidRPr="00B71AA4">
        <w:rPr>
          <w:rFonts w:ascii="Baskerville" w:hAnsi="Baskerville"/>
          <w:sz w:val="32"/>
          <w:szCs w:val="32"/>
        </w:rPr>
        <w:t>b</w:t>
      </w:r>
      <w:r w:rsidRPr="00B71AA4">
        <w:rPr>
          <w:rFonts w:ascii="Baskerville" w:hAnsi="Baskerville"/>
          <w:sz w:val="32"/>
          <w:szCs w:val="32"/>
        </w:rPr>
        <w:t>ean, Shenandoah, the Blue Danube Waltz</w:t>
      </w:r>
      <w:r w:rsidR="00CF74FF" w:rsidRPr="00B71AA4">
        <w:rPr>
          <w:rFonts w:ascii="Baskerville" w:hAnsi="Baskerville"/>
          <w:sz w:val="32"/>
          <w:szCs w:val="32"/>
        </w:rPr>
        <w:t>,</w:t>
      </w:r>
      <w:r w:rsidRPr="00B71AA4">
        <w:rPr>
          <w:rFonts w:ascii="Baskerville" w:hAnsi="Baskerville"/>
          <w:sz w:val="32"/>
          <w:szCs w:val="32"/>
        </w:rPr>
        <w:t xml:space="preserve"> and Handel’s “</w:t>
      </w:r>
      <w:r w:rsidR="00E7196B">
        <w:rPr>
          <w:rFonts w:ascii="Baskerville" w:hAnsi="Baskerville"/>
          <w:sz w:val="32"/>
          <w:szCs w:val="32"/>
        </w:rPr>
        <w:t>Water M</w:t>
      </w:r>
      <w:r w:rsidRPr="00B71AA4">
        <w:rPr>
          <w:rFonts w:ascii="Baskerville" w:hAnsi="Baskerville"/>
          <w:sz w:val="32"/>
          <w:szCs w:val="32"/>
        </w:rPr>
        <w:t>usic.”</w:t>
      </w:r>
    </w:p>
    <w:p w14:paraId="32FAEE64" w14:textId="5F9836E3" w:rsidR="00F37FA0" w:rsidRPr="00F37FA0" w:rsidRDefault="00F37FA0" w:rsidP="00F37F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8AC29" w14:textId="527056EE" w:rsidR="00D744A3" w:rsidRDefault="00F37FA0" w:rsidP="00B71AA4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For more information,</w:t>
      </w:r>
      <w:bookmarkStart w:id="0" w:name="_GoBack"/>
      <w:bookmarkEnd w:id="0"/>
      <w:r>
        <w:rPr>
          <w:rFonts w:ascii="Baskerville" w:hAnsi="Baskerville"/>
          <w:sz w:val="28"/>
          <w:szCs w:val="28"/>
        </w:rPr>
        <w:t xml:space="preserve"> c</w:t>
      </w:r>
      <w:r w:rsidR="00D744A3" w:rsidRPr="001301BC">
        <w:rPr>
          <w:rFonts w:ascii="Baskerville" w:hAnsi="Baskerville"/>
          <w:sz w:val="28"/>
          <w:szCs w:val="28"/>
        </w:rPr>
        <w:t>ontac</w:t>
      </w:r>
      <w:r w:rsidR="00E7196B">
        <w:rPr>
          <w:rFonts w:ascii="Baskerville" w:hAnsi="Baskerville"/>
          <w:sz w:val="28"/>
          <w:szCs w:val="28"/>
        </w:rPr>
        <w:t>t Regina Meyers at 626.576.2718</w:t>
      </w:r>
      <w:r>
        <w:rPr>
          <w:rFonts w:ascii="Baskerville" w:hAnsi="Baskerville"/>
          <w:sz w:val="28"/>
          <w:szCs w:val="28"/>
        </w:rPr>
        <w:t xml:space="preserve"> or </w:t>
      </w:r>
    </w:p>
    <w:p w14:paraId="64C41B24" w14:textId="35BDF607" w:rsidR="00F37FA0" w:rsidRDefault="00F37FA0" w:rsidP="00B71AA4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Barbara Klein at 323.255.2410</w:t>
      </w:r>
    </w:p>
    <w:p w14:paraId="2BD8B094" w14:textId="77777777" w:rsidR="00F37FA0" w:rsidRPr="001301BC" w:rsidRDefault="00F37FA0" w:rsidP="00F37FA0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(Possible d</w:t>
      </w:r>
      <w:r w:rsidRPr="001301BC">
        <w:rPr>
          <w:rFonts w:ascii="Baskerville" w:hAnsi="Baskerville"/>
        </w:rPr>
        <w:t>inner</w:t>
      </w:r>
      <w:r>
        <w:rPr>
          <w:rFonts w:ascii="Baskerville" w:hAnsi="Baskerville"/>
        </w:rPr>
        <w:t xml:space="preserve"> to be announced)</w:t>
      </w:r>
    </w:p>
    <w:p w14:paraId="6E6E8DEC" w14:textId="77777777" w:rsidR="00F37FA0" w:rsidRPr="001301BC" w:rsidRDefault="00F37FA0" w:rsidP="00B71AA4">
      <w:pPr>
        <w:jc w:val="center"/>
        <w:rPr>
          <w:rFonts w:ascii="Baskerville" w:hAnsi="Baskerville"/>
          <w:sz w:val="28"/>
          <w:szCs w:val="28"/>
        </w:rPr>
      </w:pPr>
    </w:p>
    <w:sectPr w:rsidR="00F37FA0" w:rsidRPr="001301BC" w:rsidSect="00D744A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A3"/>
    <w:rsid w:val="001301BC"/>
    <w:rsid w:val="001A4C5C"/>
    <w:rsid w:val="00222A24"/>
    <w:rsid w:val="002A08D6"/>
    <w:rsid w:val="00485EF3"/>
    <w:rsid w:val="00B71AA4"/>
    <w:rsid w:val="00CA1215"/>
    <w:rsid w:val="00CF74FF"/>
    <w:rsid w:val="00D744A3"/>
    <w:rsid w:val="00E7196B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75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4A3"/>
    <w:pPr>
      <w:spacing w:before="80" w:after="80"/>
    </w:pPr>
    <w:rPr>
      <w:b/>
      <w:color w:val="4472C4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4A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A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4A3"/>
    <w:rPr>
      <w:rFonts w:asciiTheme="majorHAnsi" w:eastAsiaTheme="majorEastAsia" w:hAnsiTheme="majorHAnsi" w:cstheme="majorBidi"/>
      <w:b/>
      <w:color w:val="4472C4" w:themeColor="accent1"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4A3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Lamplighters </vt:lpstr>
      <vt:lpstr>Saturday, February 25, 2017</vt:lpstr>
      <vt:lpstr>    New choir member Paulette Westphal will be directing the Burbank Community Band </vt:lpstr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2017-02-14T00:27:00Z</cp:lastPrinted>
  <dcterms:created xsi:type="dcterms:W3CDTF">2017-02-14T01:26:00Z</dcterms:created>
  <dcterms:modified xsi:type="dcterms:W3CDTF">2017-02-14T01:26:00Z</dcterms:modified>
</cp:coreProperties>
</file>