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318" w:rsidRDefault="00180318" w:rsidP="00F14E26">
      <w:pPr>
        <w:spacing w:after="0" w:line="240" w:lineRule="auto"/>
        <w:rPr>
          <w:rFonts w:ascii="Arial" w:hAnsi="Arial" w:cs="Arial"/>
          <w:b/>
          <w:sz w:val="24"/>
          <w:szCs w:val="24"/>
        </w:rPr>
      </w:pPr>
      <w:r>
        <w:rPr>
          <w:rFonts w:ascii="Arial" w:hAnsi="Arial" w:cs="Arial"/>
          <w:b/>
          <w:noProof/>
          <w:sz w:val="24"/>
          <w:szCs w:val="24"/>
        </w:rPr>
        <w:drawing>
          <wp:anchor distT="0" distB="0" distL="114300" distR="114300" simplePos="0" relativeHeight="251659264" behindDoc="1" locked="0" layoutInCell="1" allowOverlap="1">
            <wp:simplePos x="0" y="0"/>
            <wp:positionH relativeFrom="column">
              <wp:posOffset>2428875</wp:posOffset>
            </wp:positionH>
            <wp:positionV relativeFrom="paragraph">
              <wp:posOffset>-647700</wp:posOffset>
            </wp:positionV>
            <wp:extent cx="1133475" cy="647700"/>
            <wp:effectExtent l="19050" t="0" r="9525" b="0"/>
            <wp:wrapTight wrapText="bothSides">
              <wp:wrapPolygon edited="0">
                <wp:start x="-363" y="0"/>
                <wp:lineTo x="-363" y="20965"/>
                <wp:lineTo x="21782" y="20965"/>
                <wp:lineTo x="21782" y="0"/>
                <wp:lineTo x="-363" y="0"/>
              </wp:wrapPolygon>
            </wp:wrapTight>
            <wp:docPr id="1" name="Picture 2" descr="Prairie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irieLogoNEW"/>
                    <pic:cNvPicPr>
                      <a:picLocks noChangeAspect="1" noChangeArrowheads="1"/>
                    </pic:cNvPicPr>
                  </pic:nvPicPr>
                  <pic:blipFill>
                    <a:blip r:embed="rId8" cstate="print"/>
                    <a:srcRect/>
                    <a:stretch>
                      <a:fillRect/>
                    </a:stretch>
                  </pic:blipFill>
                  <pic:spPr bwMode="auto">
                    <a:xfrm>
                      <a:off x="0" y="0"/>
                      <a:ext cx="1133475" cy="647700"/>
                    </a:xfrm>
                    <a:prstGeom prst="rect">
                      <a:avLst/>
                    </a:prstGeom>
                    <a:noFill/>
                    <a:ln w="9525">
                      <a:noFill/>
                      <a:miter lim="800000"/>
                      <a:headEnd/>
                      <a:tailEnd/>
                    </a:ln>
                  </pic:spPr>
                </pic:pic>
              </a:graphicData>
            </a:graphic>
          </wp:anchor>
        </w:drawing>
      </w:r>
    </w:p>
    <w:p w:rsidR="00180318" w:rsidRDefault="00180318" w:rsidP="00F14E26">
      <w:pPr>
        <w:spacing w:after="0" w:line="240" w:lineRule="auto"/>
        <w:rPr>
          <w:rFonts w:ascii="Arial" w:hAnsi="Arial" w:cs="Arial"/>
          <w:b/>
          <w:sz w:val="24"/>
          <w:szCs w:val="24"/>
        </w:rPr>
      </w:pPr>
      <w:r>
        <w:rPr>
          <w:rFonts w:ascii="Arial" w:hAnsi="Arial" w:cs="Arial"/>
          <w:b/>
          <w:sz w:val="24"/>
          <w:szCs w:val="24"/>
        </w:rPr>
        <w:t xml:space="preserve">What’s this about? </w:t>
      </w:r>
      <w:r w:rsidRPr="00180318">
        <w:rPr>
          <w:rFonts w:ascii="Arial" w:hAnsi="Arial" w:cs="Arial"/>
          <w:sz w:val="24"/>
          <w:szCs w:val="24"/>
        </w:rPr>
        <w:t xml:space="preserve">Prairie UU Church will be conducting an Appreciative Inquiry </w:t>
      </w:r>
      <w:r>
        <w:rPr>
          <w:rFonts w:ascii="Arial" w:hAnsi="Arial" w:cs="Arial"/>
          <w:sz w:val="24"/>
          <w:szCs w:val="24"/>
        </w:rPr>
        <w:t>s</w:t>
      </w:r>
      <w:r w:rsidRPr="00180318">
        <w:rPr>
          <w:rFonts w:ascii="Arial" w:hAnsi="Arial" w:cs="Arial"/>
          <w:sz w:val="24"/>
          <w:szCs w:val="24"/>
        </w:rPr>
        <w:t>ession on September 23</w:t>
      </w:r>
      <w:r w:rsidRPr="00180318">
        <w:rPr>
          <w:rFonts w:ascii="Arial" w:hAnsi="Arial" w:cs="Arial"/>
          <w:sz w:val="24"/>
          <w:szCs w:val="24"/>
          <w:vertAlign w:val="superscript"/>
        </w:rPr>
        <w:t>rd</w:t>
      </w:r>
      <w:r w:rsidRPr="00180318">
        <w:rPr>
          <w:rFonts w:ascii="Arial" w:hAnsi="Arial" w:cs="Arial"/>
          <w:sz w:val="24"/>
          <w:szCs w:val="24"/>
        </w:rPr>
        <w:t xml:space="preserve"> in lieu of a regular church service, as a kick off to our process for establishing a new vision and direction for Prairie.</w:t>
      </w:r>
      <w:r>
        <w:rPr>
          <w:rFonts w:ascii="Arial" w:hAnsi="Arial" w:cs="Arial"/>
          <w:b/>
          <w:sz w:val="24"/>
          <w:szCs w:val="24"/>
        </w:rPr>
        <w:t xml:space="preserve"> </w:t>
      </w:r>
    </w:p>
    <w:p w:rsidR="00180318" w:rsidRDefault="00180318" w:rsidP="00F14E26">
      <w:pPr>
        <w:spacing w:after="0" w:line="240" w:lineRule="auto"/>
        <w:rPr>
          <w:rFonts w:ascii="Arial" w:hAnsi="Arial" w:cs="Arial"/>
          <w:b/>
          <w:sz w:val="24"/>
          <w:szCs w:val="24"/>
        </w:rPr>
      </w:pPr>
    </w:p>
    <w:p w:rsidR="00F14E26" w:rsidRDefault="00F14E26" w:rsidP="00F14E26">
      <w:pPr>
        <w:spacing w:after="0" w:line="240" w:lineRule="auto"/>
        <w:rPr>
          <w:rFonts w:ascii="Arial" w:hAnsi="Arial" w:cs="Arial"/>
          <w:b/>
          <w:sz w:val="24"/>
          <w:szCs w:val="24"/>
        </w:rPr>
      </w:pPr>
      <w:r w:rsidRPr="00E96E8C">
        <w:rPr>
          <w:rFonts w:ascii="Arial" w:hAnsi="Arial" w:cs="Arial"/>
          <w:b/>
          <w:sz w:val="24"/>
          <w:szCs w:val="24"/>
        </w:rPr>
        <w:t>What is Appreciative Inquiry (AI)?</w:t>
      </w:r>
    </w:p>
    <w:p w:rsidR="00F14E26" w:rsidRPr="00E96E8C" w:rsidRDefault="00F14E26" w:rsidP="00F14E26">
      <w:pPr>
        <w:spacing w:after="0" w:line="240" w:lineRule="auto"/>
        <w:rPr>
          <w:rFonts w:ascii="Arial" w:hAnsi="Arial" w:cs="Arial"/>
          <w:b/>
          <w:sz w:val="24"/>
          <w:szCs w:val="24"/>
        </w:rPr>
      </w:pPr>
    </w:p>
    <w:p w:rsidR="00F14E26" w:rsidRDefault="00F14E26" w:rsidP="00F14E26">
      <w:pPr>
        <w:spacing w:after="0" w:line="240" w:lineRule="auto"/>
        <w:rPr>
          <w:rFonts w:ascii="Arial" w:hAnsi="Arial" w:cs="Arial"/>
          <w:sz w:val="24"/>
          <w:szCs w:val="24"/>
        </w:rPr>
      </w:pPr>
      <w:r w:rsidRPr="00E96E8C">
        <w:rPr>
          <w:rFonts w:ascii="Arial" w:hAnsi="Arial" w:cs="Arial"/>
          <w:sz w:val="24"/>
          <w:szCs w:val="24"/>
        </w:rPr>
        <w:t>AI is the study and exploration of what gives life to human systems when they function at their best. This approach to personal change and organizational change is based on the assumption that questions and dialogue about strengths, successes, values, hopes, and dreams are themselves transformational. It is not a deficit approach to organizational analysis</w:t>
      </w:r>
      <w:r>
        <w:rPr>
          <w:rFonts w:ascii="Arial" w:hAnsi="Arial" w:cs="Arial"/>
          <w:sz w:val="24"/>
          <w:szCs w:val="24"/>
        </w:rPr>
        <w:t xml:space="preserve"> (a study of failures, threats, barriers, etc)</w:t>
      </w:r>
      <w:r w:rsidRPr="00E96E8C">
        <w:rPr>
          <w:rFonts w:ascii="Arial" w:hAnsi="Arial" w:cs="Arial"/>
          <w:sz w:val="24"/>
          <w:szCs w:val="24"/>
        </w:rPr>
        <w:t xml:space="preserve">; instead it is a relational process of inquiry, grounded in affirmation and appreciation. </w:t>
      </w:r>
    </w:p>
    <w:p w:rsidR="00F14E26" w:rsidRDefault="00F14E26" w:rsidP="00F14E26">
      <w:pPr>
        <w:spacing w:after="0" w:line="240" w:lineRule="auto"/>
        <w:rPr>
          <w:rFonts w:ascii="Arial" w:hAnsi="Arial" w:cs="Arial"/>
          <w:b/>
          <w:sz w:val="24"/>
          <w:szCs w:val="24"/>
        </w:rPr>
      </w:pPr>
    </w:p>
    <w:p w:rsidR="00F14E26" w:rsidRDefault="00F14E26" w:rsidP="00F14E26">
      <w:pPr>
        <w:spacing w:after="0" w:line="240" w:lineRule="auto"/>
        <w:rPr>
          <w:rFonts w:ascii="Arial" w:hAnsi="Arial" w:cs="Arial"/>
          <w:b/>
          <w:sz w:val="24"/>
          <w:szCs w:val="24"/>
        </w:rPr>
      </w:pPr>
      <w:r>
        <w:rPr>
          <w:rFonts w:ascii="Arial" w:hAnsi="Arial" w:cs="Arial"/>
          <w:b/>
          <w:sz w:val="24"/>
          <w:szCs w:val="24"/>
        </w:rPr>
        <w:t xml:space="preserve">8 </w:t>
      </w:r>
      <w:r w:rsidRPr="00E96E8C">
        <w:rPr>
          <w:rFonts w:ascii="Arial" w:hAnsi="Arial" w:cs="Arial"/>
          <w:b/>
          <w:sz w:val="24"/>
          <w:szCs w:val="24"/>
        </w:rPr>
        <w:t>Principles of AI:</w:t>
      </w:r>
    </w:p>
    <w:p w:rsidR="00F14E26" w:rsidRDefault="00F14E26" w:rsidP="00F14E26">
      <w:pPr>
        <w:spacing w:after="0" w:line="240" w:lineRule="auto"/>
        <w:rPr>
          <w:rFonts w:ascii="Arial" w:hAnsi="Arial" w:cs="Arial"/>
          <w:b/>
          <w:sz w:val="24"/>
          <w:szCs w:val="24"/>
        </w:rPr>
      </w:pPr>
    </w:p>
    <w:p w:rsidR="00F14E26" w:rsidRPr="00F14E26" w:rsidRDefault="00F14E26" w:rsidP="00F14E26">
      <w:pPr>
        <w:pStyle w:val="ListParagraph"/>
        <w:numPr>
          <w:ilvl w:val="0"/>
          <w:numId w:val="2"/>
        </w:numPr>
        <w:spacing w:after="0" w:line="240" w:lineRule="auto"/>
        <w:ind w:left="360"/>
        <w:rPr>
          <w:rFonts w:ascii="Arial" w:hAnsi="Arial" w:cs="Arial"/>
          <w:sz w:val="24"/>
          <w:szCs w:val="24"/>
        </w:rPr>
      </w:pPr>
      <w:r w:rsidRPr="00F14E26">
        <w:rPr>
          <w:rFonts w:ascii="Arial" w:hAnsi="Arial" w:cs="Arial"/>
          <w:sz w:val="24"/>
          <w:szCs w:val="24"/>
        </w:rPr>
        <w:t xml:space="preserve">Words Create Worlds – Change occurs through language, storytelling, and human communication. It brings people together to collaborate and discover, dream and design the organization they most value and desire. </w:t>
      </w:r>
    </w:p>
    <w:p w:rsidR="00F14E26" w:rsidRPr="000B2C07" w:rsidRDefault="00F14E26" w:rsidP="00F14E26">
      <w:pPr>
        <w:spacing w:after="0" w:line="240" w:lineRule="auto"/>
        <w:ind w:left="360" w:hanging="360"/>
        <w:rPr>
          <w:rFonts w:ascii="Arial" w:hAnsi="Arial" w:cs="Arial"/>
          <w:sz w:val="24"/>
          <w:szCs w:val="24"/>
        </w:rPr>
      </w:pPr>
    </w:p>
    <w:p w:rsidR="00F14E26" w:rsidRPr="00F14E26" w:rsidRDefault="00F14E26" w:rsidP="00F14E26">
      <w:pPr>
        <w:pStyle w:val="ListParagraph"/>
        <w:numPr>
          <w:ilvl w:val="0"/>
          <w:numId w:val="2"/>
        </w:numPr>
        <w:spacing w:after="0" w:line="240" w:lineRule="auto"/>
        <w:ind w:left="360"/>
        <w:rPr>
          <w:rFonts w:ascii="Arial" w:hAnsi="Arial" w:cs="Arial"/>
          <w:sz w:val="24"/>
          <w:szCs w:val="24"/>
        </w:rPr>
      </w:pPr>
      <w:r w:rsidRPr="00F14E26">
        <w:rPr>
          <w:rFonts w:ascii="Arial" w:hAnsi="Arial" w:cs="Arial"/>
          <w:sz w:val="24"/>
          <w:szCs w:val="24"/>
        </w:rPr>
        <w:t>Inquiry Creates Change – Inquiry is intervention; the moment we ask a question, we begin to create a change. It implies a quest for new possibilities, being in a state of unknowing, wonder, and a willingness to learn. It implies an openness to change.</w:t>
      </w:r>
    </w:p>
    <w:p w:rsidR="00F14E26" w:rsidRPr="000B2C07" w:rsidRDefault="00F14E26" w:rsidP="00F14E26">
      <w:pPr>
        <w:pStyle w:val="ListParagraph"/>
        <w:spacing w:after="0" w:line="240" w:lineRule="auto"/>
        <w:ind w:left="360" w:hanging="360"/>
        <w:rPr>
          <w:rFonts w:ascii="Arial" w:hAnsi="Arial" w:cs="Arial"/>
          <w:sz w:val="24"/>
          <w:szCs w:val="24"/>
        </w:rPr>
      </w:pPr>
    </w:p>
    <w:p w:rsidR="00F14E26" w:rsidRPr="00F14E26" w:rsidRDefault="00F14E26" w:rsidP="00F14E26">
      <w:pPr>
        <w:pStyle w:val="ListParagraph"/>
        <w:numPr>
          <w:ilvl w:val="0"/>
          <w:numId w:val="2"/>
        </w:numPr>
        <w:spacing w:after="0" w:line="240" w:lineRule="auto"/>
        <w:ind w:left="360"/>
        <w:rPr>
          <w:rFonts w:ascii="Arial" w:hAnsi="Arial" w:cs="Arial"/>
          <w:sz w:val="24"/>
          <w:szCs w:val="24"/>
        </w:rPr>
      </w:pPr>
      <w:r w:rsidRPr="00F14E26">
        <w:rPr>
          <w:rFonts w:ascii="Arial" w:hAnsi="Arial" w:cs="Arial"/>
          <w:sz w:val="24"/>
          <w:szCs w:val="24"/>
        </w:rPr>
        <w:t>We Can Choose What We Study – Organizations are endless sources of study and learning. What we choose to study makes a difference. It describes, even creates, the world as we know it.</w:t>
      </w:r>
    </w:p>
    <w:p w:rsidR="00F14E26" w:rsidRPr="000B2C07" w:rsidRDefault="00F14E26" w:rsidP="00F14E26">
      <w:pPr>
        <w:spacing w:after="0" w:line="240" w:lineRule="auto"/>
        <w:ind w:left="360" w:hanging="360"/>
        <w:rPr>
          <w:rFonts w:ascii="Arial" w:hAnsi="Arial" w:cs="Arial"/>
          <w:sz w:val="24"/>
          <w:szCs w:val="24"/>
        </w:rPr>
      </w:pPr>
    </w:p>
    <w:p w:rsidR="00F14E26" w:rsidRDefault="00F14E26" w:rsidP="00F14E26">
      <w:pPr>
        <w:pStyle w:val="ListParagraph"/>
        <w:numPr>
          <w:ilvl w:val="0"/>
          <w:numId w:val="2"/>
        </w:numPr>
        <w:spacing w:after="0" w:line="240" w:lineRule="auto"/>
        <w:ind w:left="360"/>
        <w:rPr>
          <w:rFonts w:ascii="Arial" w:hAnsi="Arial" w:cs="Arial"/>
          <w:sz w:val="24"/>
          <w:szCs w:val="24"/>
        </w:rPr>
      </w:pPr>
      <w:r w:rsidRPr="00F14E26">
        <w:rPr>
          <w:rFonts w:ascii="Arial" w:hAnsi="Arial" w:cs="Arial"/>
          <w:sz w:val="24"/>
          <w:szCs w:val="24"/>
        </w:rPr>
        <w:t>Image Inspires Action – Human systems move in the direction of their images of the future. The more positive and hopeful the image of the future, the more positive the present-day action.</w:t>
      </w:r>
    </w:p>
    <w:p w:rsidR="00F14E26" w:rsidRPr="00F14E26" w:rsidRDefault="00F14E26" w:rsidP="00F14E26">
      <w:pPr>
        <w:pStyle w:val="ListParagraph"/>
        <w:spacing w:after="0" w:line="240" w:lineRule="auto"/>
        <w:ind w:left="360" w:hanging="360"/>
        <w:rPr>
          <w:rFonts w:ascii="Arial" w:hAnsi="Arial" w:cs="Arial"/>
          <w:sz w:val="24"/>
          <w:szCs w:val="24"/>
        </w:rPr>
      </w:pPr>
    </w:p>
    <w:p w:rsidR="00F14E26" w:rsidRPr="00F14E26" w:rsidRDefault="00F14E26" w:rsidP="00F14E26">
      <w:pPr>
        <w:pStyle w:val="ListParagraph"/>
        <w:numPr>
          <w:ilvl w:val="0"/>
          <w:numId w:val="2"/>
        </w:numPr>
        <w:spacing w:after="0" w:line="240" w:lineRule="auto"/>
        <w:ind w:left="360"/>
        <w:rPr>
          <w:rFonts w:ascii="Arial" w:hAnsi="Arial" w:cs="Arial"/>
          <w:sz w:val="24"/>
          <w:szCs w:val="24"/>
        </w:rPr>
      </w:pPr>
      <w:r>
        <w:rPr>
          <w:rFonts w:ascii="Arial" w:hAnsi="Arial" w:cs="Arial"/>
          <w:sz w:val="24"/>
          <w:szCs w:val="24"/>
        </w:rPr>
        <w:t xml:space="preserve">Positive Questions Lead to Positive Change – Momentum for large-scale change requires large amounts of positive affect and social bonding, best generated through positive questions. </w:t>
      </w:r>
    </w:p>
    <w:p w:rsidR="00F14E26" w:rsidRPr="000B2C07" w:rsidRDefault="00F14E26" w:rsidP="00F14E26">
      <w:pPr>
        <w:pStyle w:val="ListParagraph"/>
        <w:spacing w:after="0" w:line="240" w:lineRule="auto"/>
        <w:ind w:left="360" w:hanging="360"/>
        <w:rPr>
          <w:rFonts w:ascii="Arial" w:hAnsi="Arial" w:cs="Arial"/>
          <w:sz w:val="24"/>
          <w:szCs w:val="24"/>
        </w:rPr>
      </w:pPr>
    </w:p>
    <w:p w:rsidR="00F14E26" w:rsidRPr="00F14E26" w:rsidRDefault="00F14E26" w:rsidP="00F14E26">
      <w:pPr>
        <w:pStyle w:val="ListParagraph"/>
        <w:numPr>
          <w:ilvl w:val="0"/>
          <w:numId w:val="2"/>
        </w:numPr>
        <w:spacing w:after="0" w:line="240" w:lineRule="auto"/>
        <w:ind w:left="360"/>
        <w:rPr>
          <w:rFonts w:ascii="Arial" w:hAnsi="Arial" w:cs="Arial"/>
          <w:sz w:val="24"/>
          <w:szCs w:val="24"/>
        </w:rPr>
      </w:pPr>
      <w:r w:rsidRPr="00F14E26">
        <w:rPr>
          <w:rFonts w:ascii="Arial" w:hAnsi="Arial" w:cs="Arial"/>
          <w:sz w:val="24"/>
          <w:szCs w:val="24"/>
        </w:rPr>
        <w:t xml:space="preserve">Wholeness Brings Out the Best – Bringing all stakeholders together in large group allows people to hear, witness, and make sense of each other’s differing views, perspectives, and interpretations of shared events. Such </w:t>
      </w:r>
      <w:proofErr w:type="gramStart"/>
      <w:r w:rsidRPr="00F14E26">
        <w:rPr>
          <w:rFonts w:ascii="Arial" w:hAnsi="Arial" w:cs="Arial"/>
          <w:sz w:val="24"/>
          <w:szCs w:val="24"/>
        </w:rPr>
        <w:t>forums stimulates</w:t>
      </w:r>
      <w:proofErr w:type="gramEnd"/>
      <w:r w:rsidRPr="00F14E26">
        <w:rPr>
          <w:rFonts w:ascii="Arial" w:hAnsi="Arial" w:cs="Arial"/>
          <w:sz w:val="24"/>
          <w:szCs w:val="24"/>
        </w:rPr>
        <w:t xml:space="preserve"> creativity and builds collective capacity.</w:t>
      </w:r>
    </w:p>
    <w:p w:rsidR="00F14E26" w:rsidRPr="000B2C07" w:rsidRDefault="00F14E26" w:rsidP="00F14E26">
      <w:pPr>
        <w:pStyle w:val="ListParagraph"/>
        <w:spacing w:after="0" w:line="240" w:lineRule="auto"/>
        <w:ind w:left="360" w:hanging="360"/>
        <w:rPr>
          <w:rFonts w:ascii="Arial" w:hAnsi="Arial" w:cs="Arial"/>
          <w:sz w:val="24"/>
          <w:szCs w:val="24"/>
        </w:rPr>
      </w:pPr>
    </w:p>
    <w:p w:rsidR="00F14E26" w:rsidRPr="00F14E26" w:rsidRDefault="00F14E26" w:rsidP="00F14E26">
      <w:pPr>
        <w:pStyle w:val="ListParagraph"/>
        <w:numPr>
          <w:ilvl w:val="0"/>
          <w:numId w:val="2"/>
        </w:numPr>
        <w:spacing w:after="0" w:line="240" w:lineRule="auto"/>
        <w:ind w:left="360"/>
        <w:rPr>
          <w:rFonts w:ascii="Arial" w:hAnsi="Arial" w:cs="Arial"/>
          <w:sz w:val="24"/>
          <w:szCs w:val="24"/>
        </w:rPr>
      </w:pPr>
      <w:r w:rsidRPr="00F14E26">
        <w:rPr>
          <w:rFonts w:ascii="Arial" w:hAnsi="Arial" w:cs="Arial"/>
          <w:sz w:val="24"/>
          <w:szCs w:val="24"/>
        </w:rPr>
        <w:t>Acting “As If” is Self-Fulfilling – To really make a change, we must “be the change we want to see.”</w:t>
      </w:r>
    </w:p>
    <w:p w:rsidR="00F14E26" w:rsidRPr="000B2C07" w:rsidRDefault="00F14E26" w:rsidP="00F14E26">
      <w:pPr>
        <w:spacing w:after="0" w:line="240" w:lineRule="auto"/>
        <w:ind w:left="360" w:hanging="360"/>
        <w:rPr>
          <w:rFonts w:ascii="Arial" w:hAnsi="Arial" w:cs="Arial"/>
          <w:sz w:val="24"/>
          <w:szCs w:val="24"/>
        </w:rPr>
      </w:pPr>
    </w:p>
    <w:p w:rsidR="00180318" w:rsidRDefault="00F14E26" w:rsidP="00F14E26">
      <w:pPr>
        <w:pStyle w:val="ListParagraph"/>
        <w:numPr>
          <w:ilvl w:val="0"/>
          <w:numId w:val="2"/>
        </w:numPr>
        <w:spacing w:after="0" w:line="240" w:lineRule="auto"/>
        <w:ind w:left="360"/>
        <w:rPr>
          <w:rFonts w:ascii="Arial" w:hAnsi="Arial" w:cs="Arial"/>
          <w:sz w:val="24"/>
          <w:szCs w:val="24"/>
        </w:rPr>
      </w:pPr>
      <w:r w:rsidRPr="00F14E26">
        <w:rPr>
          <w:rFonts w:ascii="Arial" w:hAnsi="Arial" w:cs="Arial"/>
          <w:sz w:val="24"/>
          <w:szCs w:val="24"/>
        </w:rPr>
        <w:t>Free Choice Liberates Power – People perform better and are more committed when they have freedom to choose how and what they contribute. It stimulates organizational excellence and positive change.</w:t>
      </w:r>
    </w:p>
    <w:p w:rsidR="00180318" w:rsidRDefault="00180318" w:rsidP="00180318">
      <w:pPr>
        <w:pStyle w:val="ListParagraph"/>
        <w:spacing w:after="0" w:line="360" w:lineRule="auto"/>
        <w:ind w:left="0"/>
        <w:rPr>
          <w:rFonts w:ascii="Arial" w:hAnsi="Arial" w:cs="Arial"/>
          <w:sz w:val="24"/>
          <w:szCs w:val="24"/>
        </w:rPr>
      </w:pPr>
      <w:r w:rsidRPr="008800D7">
        <w:rPr>
          <w:rFonts w:ascii="Arial" w:hAnsi="Arial" w:cs="Arial"/>
          <w:b/>
          <w:sz w:val="24"/>
          <w:szCs w:val="24"/>
        </w:rPr>
        <w:lastRenderedPageBreak/>
        <w:t>Mini-Interviews Questionnaire instructions</w:t>
      </w:r>
      <w:r>
        <w:rPr>
          <w:rFonts w:ascii="Arial" w:hAnsi="Arial" w:cs="Arial"/>
          <w:sz w:val="24"/>
          <w:szCs w:val="24"/>
        </w:rPr>
        <w:t xml:space="preserve"> - </w:t>
      </w:r>
      <w:r w:rsidRPr="00597942">
        <w:rPr>
          <w:rFonts w:ascii="Arial" w:hAnsi="Arial" w:cs="Arial"/>
          <w:b/>
          <w:sz w:val="24"/>
          <w:szCs w:val="24"/>
        </w:rPr>
        <w:t>please fill out the following and bring to the Appreciative Inquiry session at church on September 23</w:t>
      </w:r>
      <w:r w:rsidRPr="00597942">
        <w:rPr>
          <w:rFonts w:ascii="Arial" w:hAnsi="Arial" w:cs="Arial"/>
          <w:b/>
          <w:sz w:val="24"/>
          <w:szCs w:val="24"/>
          <w:vertAlign w:val="superscript"/>
        </w:rPr>
        <w:t>rd</w:t>
      </w:r>
      <w:r>
        <w:rPr>
          <w:rFonts w:ascii="Arial" w:hAnsi="Arial" w:cs="Arial"/>
          <w:sz w:val="24"/>
          <w:szCs w:val="24"/>
        </w:rPr>
        <w:t xml:space="preserve">. If you are unable to attend that session, please mail to Jennifer </w:t>
      </w:r>
      <w:proofErr w:type="spellStart"/>
      <w:r>
        <w:rPr>
          <w:rFonts w:ascii="Arial" w:hAnsi="Arial" w:cs="Arial"/>
          <w:sz w:val="24"/>
          <w:szCs w:val="24"/>
        </w:rPr>
        <w:t>Drybread</w:t>
      </w:r>
      <w:proofErr w:type="spellEnd"/>
      <w:r>
        <w:rPr>
          <w:rFonts w:ascii="Arial" w:hAnsi="Arial" w:cs="Arial"/>
          <w:sz w:val="24"/>
          <w:szCs w:val="24"/>
        </w:rPr>
        <w:t xml:space="preserve">, 82 Fallow Deer Rd., Franktown, CO 80116 by September 21st (thank you!!): </w:t>
      </w:r>
    </w:p>
    <w:p w:rsidR="00180318" w:rsidRDefault="00180318" w:rsidP="00180318">
      <w:pPr>
        <w:pStyle w:val="ListParagraph"/>
        <w:spacing w:after="0" w:line="360" w:lineRule="auto"/>
        <w:ind w:left="0"/>
        <w:rPr>
          <w:rFonts w:ascii="Arial" w:hAnsi="Arial" w:cs="Arial"/>
          <w:sz w:val="24"/>
          <w:szCs w:val="24"/>
        </w:rPr>
      </w:pPr>
    </w:p>
    <w:p w:rsidR="00180318" w:rsidRDefault="00180318" w:rsidP="00180318">
      <w:pPr>
        <w:pStyle w:val="ListParagraph"/>
        <w:numPr>
          <w:ilvl w:val="0"/>
          <w:numId w:val="5"/>
        </w:numPr>
        <w:spacing w:after="0" w:line="360" w:lineRule="auto"/>
        <w:ind w:left="360"/>
        <w:rPr>
          <w:rFonts w:ascii="Arial" w:hAnsi="Arial" w:cs="Arial"/>
          <w:sz w:val="24"/>
          <w:szCs w:val="24"/>
        </w:rPr>
      </w:pPr>
      <w:r w:rsidRPr="000A0C99">
        <w:rPr>
          <w:rFonts w:ascii="Arial" w:hAnsi="Arial" w:cs="Arial"/>
          <w:sz w:val="24"/>
          <w:szCs w:val="24"/>
        </w:rPr>
        <w:t>What is a peak experience or high point in your life (a time when you felt most alive, most engaged, and really proud of yourself and your work)</w:t>
      </w:r>
      <w:r>
        <w:rPr>
          <w:rFonts w:ascii="Arial" w:hAnsi="Arial" w:cs="Arial"/>
          <w:sz w:val="24"/>
          <w:szCs w:val="24"/>
        </w:rPr>
        <w:t>?</w:t>
      </w:r>
    </w:p>
    <w:p w:rsidR="00180318" w:rsidRPr="00F14E26" w:rsidRDefault="00180318" w:rsidP="00180318">
      <w:pPr>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0318" w:rsidRDefault="00180318" w:rsidP="00180318">
      <w:pPr>
        <w:pStyle w:val="ListParagraph"/>
        <w:numPr>
          <w:ilvl w:val="0"/>
          <w:numId w:val="5"/>
        </w:numPr>
        <w:spacing w:after="0" w:line="360" w:lineRule="auto"/>
        <w:ind w:left="360"/>
        <w:rPr>
          <w:rFonts w:ascii="Arial" w:hAnsi="Arial" w:cs="Arial"/>
          <w:sz w:val="24"/>
          <w:szCs w:val="24"/>
        </w:rPr>
      </w:pPr>
      <w:r>
        <w:rPr>
          <w:rFonts w:ascii="Arial" w:hAnsi="Arial" w:cs="Arial"/>
          <w:sz w:val="24"/>
          <w:szCs w:val="24"/>
        </w:rPr>
        <w:t xml:space="preserve">Without being humble, what do you most value about the unique skills and gifts you bring to Prairie? </w:t>
      </w:r>
    </w:p>
    <w:p w:rsidR="00180318" w:rsidRDefault="00180318" w:rsidP="00180318">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0318" w:rsidRDefault="00180318" w:rsidP="00180318">
      <w:pPr>
        <w:pStyle w:val="ListParagraph"/>
        <w:numPr>
          <w:ilvl w:val="0"/>
          <w:numId w:val="5"/>
        </w:numPr>
        <w:spacing w:after="0" w:line="360" w:lineRule="auto"/>
        <w:ind w:left="360"/>
        <w:rPr>
          <w:rFonts w:ascii="Arial" w:hAnsi="Arial" w:cs="Arial"/>
          <w:sz w:val="24"/>
          <w:szCs w:val="24"/>
        </w:rPr>
      </w:pPr>
      <w:r>
        <w:rPr>
          <w:rFonts w:ascii="Arial" w:hAnsi="Arial" w:cs="Arial"/>
          <w:sz w:val="24"/>
          <w:szCs w:val="24"/>
        </w:rPr>
        <w:t>What are the core factors that give life to Prairie when it is at its best?</w:t>
      </w:r>
    </w:p>
    <w:p w:rsidR="00180318" w:rsidRDefault="00180318" w:rsidP="00180318">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4E26" w:rsidRDefault="00180318" w:rsidP="00180318">
      <w:pPr>
        <w:pStyle w:val="ListParagraph"/>
        <w:numPr>
          <w:ilvl w:val="0"/>
          <w:numId w:val="5"/>
        </w:numPr>
        <w:spacing w:after="0" w:line="360" w:lineRule="auto"/>
        <w:ind w:left="360"/>
      </w:pPr>
      <w:r w:rsidRPr="00180318">
        <w:rPr>
          <w:rFonts w:ascii="Arial" w:hAnsi="Arial" w:cs="Arial"/>
          <w:sz w:val="24"/>
          <w:szCs w:val="24"/>
        </w:rPr>
        <w:t>If you had a magic wand, and could have any 3 wishes granted to heighten the health and vitality of Prairie, what would they be?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14E26" w:rsidSect="00597942">
      <w:footerReference w:type="default" r:id="rId9"/>
      <w:pgSz w:w="12240" w:h="15840"/>
      <w:pgMar w:top="144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073" w:rsidRDefault="004D1073" w:rsidP="00180318">
      <w:pPr>
        <w:spacing w:after="0" w:line="240" w:lineRule="auto"/>
      </w:pPr>
      <w:r>
        <w:separator/>
      </w:r>
    </w:p>
  </w:endnote>
  <w:endnote w:type="continuationSeparator" w:id="0">
    <w:p w:rsidR="004D1073" w:rsidRDefault="004D1073" w:rsidP="001803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216"/>
      <w:docPartObj>
        <w:docPartGallery w:val="Page Numbers (Bottom of Page)"/>
        <w:docPartUnique/>
      </w:docPartObj>
    </w:sdtPr>
    <w:sdtContent>
      <w:p w:rsidR="00180318" w:rsidRDefault="00180318">
        <w:pPr>
          <w:pStyle w:val="Footer"/>
          <w:jc w:val="right"/>
        </w:pPr>
        <w:fldSimple w:instr=" PAGE   \* MERGEFORMAT ">
          <w:r>
            <w:rPr>
              <w:noProof/>
            </w:rPr>
            <w:t>2</w:t>
          </w:r>
        </w:fldSimple>
      </w:p>
    </w:sdtContent>
  </w:sdt>
  <w:p w:rsidR="00180318" w:rsidRDefault="001803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073" w:rsidRDefault="004D1073" w:rsidP="00180318">
      <w:pPr>
        <w:spacing w:after="0" w:line="240" w:lineRule="auto"/>
      </w:pPr>
      <w:r>
        <w:separator/>
      </w:r>
    </w:p>
  </w:footnote>
  <w:footnote w:type="continuationSeparator" w:id="0">
    <w:p w:rsidR="004D1073" w:rsidRDefault="004D1073" w:rsidP="001803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E3D40"/>
    <w:multiLevelType w:val="hybridMultilevel"/>
    <w:tmpl w:val="02F86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E02888"/>
    <w:multiLevelType w:val="hybridMultilevel"/>
    <w:tmpl w:val="2948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16B05"/>
    <w:multiLevelType w:val="hybridMultilevel"/>
    <w:tmpl w:val="B9EAD35C"/>
    <w:lvl w:ilvl="0" w:tplc="EDFECF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B0269"/>
    <w:multiLevelType w:val="hybridMultilevel"/>
    <w:tmpl w:val="F99EB156"/>
    <w:lvl w:ilvl="0" w:tplc="A5C2A0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03B4D64"/>
    <w:multiLevelType w:val="hybridMultilevel"/>
    <w:tmpl w:val="AB6CE57A"/>
    <w:lvl w:ilvl="0" w:tplc="EE549304">
      <w:start w:val="1"/>
      <w:numFmt w:val="bullet"/>
      <w:lvlText w:val="-"/>
      <w:lvlJc w:val="left"/>
      <w:pPr>
        <w:ind w:left="1440" w:hanging="360"/>
      </w:pPr>
      <w:rPr>
        <w:rFonts w:ascii="Arial" w:eastAsiaTheme="minorHAns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5340E57"/>
    <w:multiLevelType w:val="hybridMultilevel"/>
    <w:tmpl w:val="3C44565E"/>
    <w:lvl w:ilvl="0" w:tplc="C17071B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26"/>
    <w:rsid w:val="000A3ED9"/>
    <w:rsid w:val="000F65B3"/>
    <w:rsid w:val="00180318"/>
    <w:rsid w:val="001C616F"/>
    <w:rsid w:val="004D1073"/>
    <w:rsid w:val="0059467F"/>
    <w:rsid w:val="00597942"/>
    <w:rsid w:val="00783AFF"/>
    <w:rsid w:val="008800D7"/>
    <w:rsid w:val="00A610B5"/>
    <w:rsid w:val="00F14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26"/>
    <w:pPr>
      <w:spacing w:line="259" w:lineRule="auto"/>
      <w:ind w:left="0"/>
    </w:pPr>
    <w:rPr>
      <w:sz w:val="22"/>
      <w:szCs w:val="22"/>
      <w:lang w:bidi="ar-SA"/>
    </w:rPr>
  </w:style>
  <w:style w:type="paragraph" w:styleId="Heading1">
    <w:name w:val="heading 1"/>
    <w:basedOn w:val="Normal"/>
    <w:next w:val="Normal"/>
    <w:link w:val="Heading1Char"/>
    <w:uiPriority w:val="9"/>
    <w:qFormat/>
    <w:rsid w:val="001C616F"/>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1C616F"/>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1C616F"/>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1C616F"/>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1C616F"/>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1C616F"/>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1C616F"/>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1C616F"/>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1C616F"/>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16F"/>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1C616F"/>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1C616F"/>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1C616F"/>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1C616F"/>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1C616F"/>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1C616F"/>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1C616F"/>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1C616F"/>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1C616F"/>
    <w:rPr>
      <w:b/>
      <w:bCs/>
      <w:smallCaps/>
      <w:color w:val="1F497D" w:themeColor="text2"/>
      <w:spacing w:val="10"/>
      <w:sz w:val="18"/>
      <w:szCs w:val="18"/>
    </w:rPr>
  </w:style>
  <w:style w:type="paragraph" w:styleId="Title">
    <w:name w:val="Title"/>
    <w:next w:val="Normal"/>
    <w:link w:val="TitleChar"/>
    <w:uiPriority w:val="10"/>
    <w:qFormat/>
    <w:rsid w:val="001C616F"/>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1C616F"/>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1C616F"/>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1C616F"/>
    <w:rPr>
      <w:smallCaps/>
      <w:color w:val="938953" w:themeColor="background2" w:themeShade="7F"/>
      <w:spacing w:val="5"/>
      <w:sz w:val="28"/>
      <w:szCs w:val="28"/>
    </w:rPr>
  </w:style>
  <w:style w:type="character" w:styleId="Strong">
    <w:name w:val="Strong"/>
    <w:uiPriority w:val="22"/>
    <w:qFormat/>
    <w:rsid w:val="001C616F"/>
    <w:rPr>
      <w:b/>
      <w:bCs/>
      <w:spacing w:val="0"/>
    </w:rPr>
  </w:style>
  <w:style w:type="character" w:styleId="Emphasis">
    <w:name w:val="Emphasis"/>
    <w:uiPriority w:val="20"/>
    <w:qFormat/>
    <w:rsid w:val="001C616F"/>
    <w:rPr>
      <w:b/>
      <w:bCs/>
      <w:smallCaps/>
      <w:dstrike w:val="0"/>
      <w:color w:val="5A5A5A" w:themeColor="text1" w:themeTint="A5"/>
      <w:spacing w:val="20"/>
      <w:kern w:val="0"/>
      <w:vertAlign w:val="baseline"/>
    </w:rPr>
  </w:style>
  <w:style w:type="paragraph" w:styleId="NoSpacing">
    <w:name w:val="No Spacing"/>
    <w:basedOn w:val="Normal"/>
    <w:uiPriority w:val="1"/>
    <w:qFormat/>
    <w:rsid w:val="001C616F"/>
    <w:pPr>
      <w:spacing w:after="0" w:line="240" w:lineRule="auto"/>
    </w:pPr>
  </w:style>
  <w:style w:type="paragraph" w:styleId="ListParagraph">
    <w:name w:val="List Paragraph"/>
    <w:basedOn w:val="Normal"/>
    <w:uiPriority w:val="34"/>
    <w:qFormat/>
    <w:rsid w:val="001C616F"/>
    <w:pPr>
      <w:ind w:left="720"/>
      <w:contextualSpacing/>
    </w:pPr>
  </w:style>
  <w:style w:type="paragraph" w:styleId="Quote">
    <w:name w:val="Quote"/>
    <w:basedOn w:val="Normal"/>
    <w:next w:val="Normal"/>
    <w:link w:val="QuoteChar"/>
    <w:uiPriority w:val="29"/>
    <w:qFormat/>
    <w:rsid w:val="001C616F"/>
    <w:rPr>
      <w:i/>
      <w:iCs/>
    </w:rPr>
  </w:style>
  <w:style w:type="character" w:customStyle="1" w:styleId="QuoteChar">
    <w:name w:val="Quote Char"/>
    <w:basedOn w:val="DefaultParagraphFont"/>
    <w:link w:val="Quote"/>
    <w:uiPriority w:val="29"/>
    <w:rsid w:val="001C616F"/>
    <w:rPr>
      <w:i/>
      <w:iCs/>
      <w:color w:val="5A5A5A" w:themeColor="text1" w:themeTint="A5"/>
      <w:sz w:val="20"/>
      <w:szCs w:val="20"/>
    </w:rPr>
  </w:style>
  <w:style w:type="paragraph" w:styleId="IntenseQuote">
    <w:name w:val="Intense Quote"/>
    <w:basedOn w:val="Normal"/>
    <w:next w:val="Normal"/>
    <w:link w:val="IntenseQuoteChar"/>
    <w:uiPriority w:val="30"/>
    <w:qFormat/>
    <w:rsid w:val="001C616F"/>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1C616F"/>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1C616F"/>
    <w:rPr>
      <w:smallCaps/>
      <w:dstrike w:val="0"/>
      <w:color w:val="5A5A5A" w:themeColor="text1" w:themeTint="A5"/>
      <w:vertAlign w:val="baseline"/>
    </w:rPr>
  </w:style>
  <w:style w:type="character" w:styleId="IntenseEmphasis">
    <w:name w:val="Intense Emphasis"/>
    <w:uiPriority w:val="21"/>
    <w:qFormat/>
    <w:rsid w:val="001C616F"/>
    <w:rPr>
      <w:b/>
      <w:bCs/>
      <w:smallCaps/>
      <w:color w:val="4F81BD" w:themeColor="accent1"/>
      <w:spacing w:val="40"/>
    </w:rPr>
  </w:style>
  <w:style w:type="character" w:styleId="SubtleReference">
    <w:name w:val="Subtle Reference"/>
    <w:uiPriority w:val="31"/>
    <w:qFormat/>
    <w:rsid w:val="001C616F"/>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1C616F"/>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1C616F"/>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1C616F"/>
    <w:pPr>
      <w:outlineLvl w:val="9"/>
    </w:pPr>
  </w:style>
  <w:style w:type="paragraph" w:styleId="Header">
    <w:name w:val="header"/>
    <w:basedOn w:val="Normal"/>
    <w:link w:val="HeaderChar"/>
    <w:uiPriority w:val="99"/>
    <w:semiHidden/>
    <w:unhideWhenUsed/>
    <w:rsid w:val="001803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0318"/>
    <w:rPr>
      <w:sz w:val="22"/>
      <w:szCs w:val="22"/>
      <w:lang w:bidi="ar-SA"/>
    </w:rPr>
  </w:style>
  <w:style w:type="paragraph" w:styleId="Footer">
    <w:name w:val="footer"/>
    <w:basedOn w:val="Normal"/>
    <w:link w:val="FooterChar"/>
    <w:uiPriority w:val="99"/>
    <w:unhideWhenUsed/>
    <w:rsid w:val="00180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318"/>
    <w:rPr>
      <w:sz w:val="22"/>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30D17-4BCC-42AC-90CB-90FAB654E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3</cp:revision>
  <dcterms:created xsi:type="dcterms:W3CDTF">2018-08-21T23:44:00Z</dcterms:created>
  <dcterms:modified xsi:type="dcterms:W3CDTF">2018-08-22T00:14:00Z</dcterms:modified>
</cp:coreProperties>
</file>