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D1" w:rsidRDefault="006646D1" w:rsidP="006646D1">
      <w:pPr>
        <w:jc w:val="center"/>
        <w:rPr>
          <w:rFonts w:ascii="Arial Black" w:hAnsi="Arial Black"/>
          <w:color w:val="7030A0"/>
          <w:sz w:val="36"/>
          <w:szCs w:val="36"/>
        </w:rPr>
      </w:pPr>
      <w:r>
        <w:rPr>
          <w:rFonts w:ascii="Arial Black" w:hAnsi="Arial Black"/>
          <w:color w:val="7030A0"/>
          <w:sz w:val="36"/>
          <w:szCs w:val="36"/>
        </w:rPr>
        <w:t>How to Get More Referrals from</w:t>
      </w:r>
    </w:p>
    <w:p w:rsidR="000A2B70" w:rsidRPr="000A2B70" w:rsidRDefault="006646D1" w:rsidP="000A2B70">
      <w:pPr>
        <w:jc w:val="center"/>
        <w:rPr>
          <w:rFonts w:ascii="Arial Black" w:hAnsi="Arial Black"/>
          <w:color w:val="7030A0"/>
          <w:sz w:val="36"/>
          <w:szCs w:val="36"/>
        </w:rPr>
      </w:pPr>
      <w:r>
        <w:rPr>
          <w:rFonts w:ascii="Arial Black" w:hAnsi="Arial Black"/>
          <w:color w:val="7030A0"/>
          <w:sz w:val="36"/>
          <w:szCs w:val="36"/>
        </w:rPr>
        <w:t>Physicians Without Breaking the Law</w:t>
      </w:r>
    </w:p>
    <w:p w:rsidR="006D45D8" w:rsidRPr="006D45D8" w:rsidRDefault="006D45D8" w:rsidP="001855E1">
      <w:pPr>
        <w:pStyle w:val="NormalWeb"/>
        <w:tabs>
          <w:tab w:val="left" w:pos="10175"/>
        </w:tabs>
        <w:contextualSpacing/>
        <w:jc w:val="center"/>
        <w:rPr>
          <w:rFonts w:ascii="Arial Black" w:hAnsi="Arial Black"/>
          <w:color w:val="7030A0"/>
          <w:sz w:val="16"/>
          <w:szCs w:val="16"/>
        </w:rPr>
      </w:pPr>
    </w:p>
    <w:p w:rsidR="00CB3A18" w:rsidRPr="00CB3A18" w:rsidRDefault="000227A6" w:rsidP="00B20C8F">
      <w:pPr>
        <w:jc w:val="center"/>
        <w:rPr>
          <w:rFonts w:ascii="Arial" w:hAnsi="Arial" w:cs="Arial"/>
          <w:sz w:val="28"/>
          <w:szCs w:val="28"/>
        </w:rPr>
      </w:pPr>
      <w:r w:rsidRPr="00CB3A18">
        <w:rPr>
          <w:rFonts w:ascii="Arial" w:hAnsi="Arial" w:cs="Arial"/>
          <w:sz w:val="28"/>
          <w:szCs w:val="28"/>
        </w:rPr>
        <w:t xml:space="preserve">A 90-Minute Lunch &amp; Learn Audio </w:t>
      </w:r>
      <w:r w:rsidR="00880CB3" w:rsidRPr="00CB3A18">
        <w:rPr>
          <w:rFonts w:ascii="Arial" w:hAnsi="Arial" w:cs="Arial"/>
          <w:sz w:val="28"/>
          <w:szCs w:val="28"/>
        </w:rPr>
        <w:t>Conference</w:t>
      </w:r>
      <w:r w:rsidR="00B20C8F" w:rsidRPr="00CB3A18">
        <w:rPr>
          <w:rFonts w:ascii="Arial" w:hAnsi="Arial" w:cs="Arial"/>
          <w:sz w:val="28"/>
          <w:szCs w:val="28"/>
        </w:rPr>
        <w:t xml:space="preserve"> </w:t>
      </w:r>
    </w:p>
    <w:p w:rsidR="00880CB3" w:rsidRPr="00CB3A18" w:rsidRDefault="00B20C8F" w:rsidP="00B20C8F">
      <w:pPr>
        <w:jc w:val="center"/>
        <w:rPr>
          <w:rFonts w:ascii="Arial" w:hAnsi="Arial" w:cs="Arial"/>
        </w:rPr>
      </w:pPr>
      <w:r w:rsidRPr="00CB3A18">
        <w:rPr>
          <w:rFonts w:ascii="Arial" w:hAnsi="Arial" w:cs="Arial"/>
        </w:rPr>
        <w:t>by</w:t>
      </w:r>
    </w:p>
    <w:p w:rsidR="00B20C8F" w:rsidRPr="00B20C8F" w:rsidRDefault="00B20C8F" w:rsidP="00B20C8F">
      <w:pPr>
        <w:jc w:val="center"/>
        <w:rPr>
          <w:rFonts w:ascii="Arial" w:hAnsi="Arial" w:cs="Arial"/>
          <w:sz w:val="10"/>
          <w:szCs w:val="10"/>
        </w:rPr>
      </w:pPr>
    </w:p>
    <w:p w:rsidR="00880CB3" w:rsidRDefault="00880CB3">
      <w:pPr>
        <w:jc w:val="center"/>
        <w:rPr>
          <w:rFonts w:ascii="Arial" w:hAnsi="Arial" w:cs="Arial"/>
          <w:sz w:val="12"/>
        </w:rPr>
      </w:pPr>
      <w:r>
        <w:rPr>
          <w:rFonts w:ascii="Arial" w:hAnsi="Arial" w:cs="Arial"/>
          <w:b/>
          <w:bCs/>
          <w:sz w:val="32"/>
        </w:rPr>
        <w:t>Elizabeth E. Hogue, Esq.</w:t>
      </w:r>
      <w:r>
        <w:rPr>
          <w:rFonts w:ascii="Arial" w:hAnsi="Arial" w:cs="Arial"/>
        </w:rPr>
        <w:br/>
      </w:r>
    </w:p>
    <w:p w:rsidR="00B63253" w:rsidRDefault="005D3440" w:rsidP="00B63253">
      <w:pPr>
        <w:pBdr>
          <w:top w:val="single" w:sz="6" w:space="1" w:color="auto"/>
        </w:pBdr>
        <w:jc w:val="center"/>
        <w:rPr>
          <w:rFonts w:ascii="Arial Black" w:hAnsi="Arial Black" w:cs="Arial"/>
          <w:b/>
          <w:bCs/>
          <w:color w:val="7030A0"/>
          <w:sz w:val="36"/>
        </w:rPr>
      </w:pPr>
      <w:r w:rsidRPr="001855E1">
        <w:rPr>
          <w:rFonts w:ascii="Arial Black" w:hAnsi="Arial Black" w:cs="Arial"/>
          <w:b/>
          <w:bCs/>
          <w:color w:val="7030A0"/>
          <w:sz w:val="32"/>
          <w:szCs w:val="32"/>
          <w:highlight w:val="yellow"/>
        </w:rPr>
        <w:t>T</w:t>
      </w:r>
      <w:r w:rsidR="0006298C">
        <w:rPr>
          <w:rFonts w:ascii="Arial Black" w:hAnsi="Arial Black" w:cs="Arial"/>
          <w:b/>
          <w:bCs/>
          <w:color w:val="7030A0"/>
          <w:sz w:val="32"/>
          <w:szCs w:val="32"/>
          <w:highlight w:val="yellow"/>
        </w:rPr>
        <w:t>hursday</w:t>
      </w:r>
      <w:r w:rsidRPr="001855E1">
        <w:rPr>
          <w:rFonts w:ascii="Arial Black" w:hAnsi="Arial Black" w:cs="Arial"/>
          <w:b/>
          <w:bCs/>
          <w:color w:val="7030A0"/>
          <w:sz w:val="32"/>
          <w:szCs w:val="32"/>
          <w:highlight w:val="yellow"/>
        </w:rPr>
        <w:t xml:space="preserve">, </w:t>
      </w:r>
      <w:r w:rsidR="006646D1">
        <w:rPr>
          <w:rFonts w:ascii="Arial Black" w:hAnsi="Arial Black" w:cs="Arial"/>
          <w:b/>
          <w:bCs/>
          <w:color w:val="7030A0"/>
          <w:sz w:val="32"/>
          <w:szCs w:val="32"/>
          <w:highlight w:val="yellow"/>
        </w:rPr>
        <w:t>August 17</w:t>
      </w:r>
      <w:r w:rsidR="0006298C">
        <w:rPr>
          <w:rFonts w:ascii="Arial Black" w:hAnsi="Arial Black" w:cs="Arial"/>
          <w:b/>
          <w:bCs/>
          <w:color w:val="7030A0"/>
          <w:sz w:val="32"/>
          <w:szCs w:val="32"/>
          <w:highlight w:val="yellow"/>
        </w:rPr>
        <w:t>, 201</w:t>
      </w:r>
      <w:r w:rsidR="003940DF" w:rsidRPr="003940DF">
        <w:rPr>
          <w:rFonts w:ascii="Arial Black" w:hAnsi="Arial Black" w:cs="Arial"/>
          <w:b/>
          <w:bCs/>
          <w:color w:val="7030A0"/>
          <w:sz w:val="32"/>
          <w:szCs w:val="32"/>
          <w:highlight w:val="yellow"/>
        </w:rPr>
        <w:t>7</w:t>
      </w:r>
      <w:r w:rsidRPr="00FC701B">
        <w:rPr>
          <w:rFonts w:ascii="Arial Black" w:hAnsi="Arial Black" w:cs="Arial"/>
          <w:b/>
          <w:bCs/>
          <w:color w:val="7030A0"/>
          <w:sz w:val="12"/>
        </w:rPr>
        <w:br/>
      </w:r>
      <w:r w:rsidRPr="00FC701B">
        <w:rPr>
          <w:rFonts w:ascii="Arial Black" w:hAnsi="Arial Black" w:cs="Arial"/>
          <w:b/>
          <w:bCs/>
          <w:color w:val="7030A0"/>
          <w:sz w:val="28"/>
        </w:rPr>
        <w:t>****</w:t>
      </w:r>
      <w:r w:rsidRPr="00FC701B">
        <w:rPr>
          <w:rFonts w:ascii="Arial Black" w:hAnsi="Arial Black" w:cs="Arial"/>
          <w:b/>
          <w:bCs/>
          <w:color w:val="7030A0"/>
          <w:sz w:val="32"/>
          <w:szCs w:val="32"/>
          <w:highlight w:val="yellow"/>
        </w:rPr>
        <w:t>1:00 p.m. to 2:30 p.m. Eastern Time</w:t>
      </w:r>
      <w:r w:rsidRPr="00FC701B">
        <w:rPr>
          <w:rFonts w:ascii="Arial Black" w:hAnsi="Arial Black" w:cs="Arial"/>
          <w:b/>
          <w:bCs/>
          <w:color w:val="7030A0"/>
          <w:sz w:val="28"/>
        </w:rPr>
        <w:t>****</w:t>
      </w:r>
    </w:p>
    <w:p w:rsidR="00B63253" w:rsidRPr="00712F50" w:rsidRDefault="00B63253" w:rsidP="00B63253">
      <w:pPr>
        <w:pBdr>
          <w:top w:val="single" w:sz="6" w:space="1" w:color="auto"/>
        </w:pBdr>
        <w:jc w:val="center"/>
        <w:rPr>
          <w:rFonts w:ascii="Arial Black" w:hAnsi="Arial Black" w:cs="Arial"/>
          <w:b/>
          <w:bCs/>
          <w:color w:val="7030A0"/>
          <w:sz w:val="16"/>
          <w:szCs w:val="16"/>
        </w:rPr>
      </w:pPr>
    </w:p>
    <w:p w:rsidR="00880CB3" w:rsidRPr="004838D6" w:rsidRDefault="005D3440" w:rsidP="00B63253">
      <w:pPr>
        <w:pBdr>
          <w:top w:val="single" w:sz="6" w:space="1" w:color="auto"/>
        </w:pBdr>
        <w:spacing w:line="360" w:lineRule="auto"/>
        <w:jc w:val="center"/>
        <w:rPr>
          <w:rFonts w:ascii="Arial Black" w:hAnsi="Arial Black" w:cs="Arial"/>
          <w:color w:val="7030A0"/>
          <w:sz w:val="26"/>
          <w:szCs w:val="26"/>
        </w:rPr>
      </w:pPr>
      <w:r w:rsidRPr="004838D6">
        <w:rPr>
          <w:rFonts w:ascii="Arial Black" w:hAnsi="Arial Black" w:cs="Arial"/>
          <w:color w:val="7030A0"/>
          <w:sz w:val="26"/>
          <w:szCs w:val="26"/>
          <w:highlight w:val="yellow"/>
        </w:rPr>
        <w:t xml:space="preserve">Encore: </w:t>
      </w:r>
      <w:r w:rsidR="006646D1">
        <w:rPr>
          <w:rFonts w:ascii="Arial Black" w:hAnsi="Arial Black" w:cs="Arial"/>
          <w:color w:val="7030A0"/>
          <w:sz w:val="26"/>
          <w:szCs w:val="26"/>
          <w:highlight w:val="yellow"/>
        </w:rPr>
        <w:t>August</w:t>
      </w:r>
      <w:r w:rsidR="00712F50">
        <w:rPr>
          <w:rFonts w:ascii="Arial Black" w:hAnsi="Arial Black" w:cs="Arial"/>
          <w:color w:val="7030A0"/>
          <w:sz w:val="26"/>
          <w:szCs w:val="26"/>
          <w:highlight w:val="yellow"/>
        </w:rPr>
        <w:t xml:space="preserve"> </w:t>
      </w:r>
      <w:r w:rsidR="006646D1">
        <w:rPr>
          <w:rFonts w:ascii="Arial Black" w:hAnsi="Arial Black" w:cs="Arial"/>
          <w:color w:val="7030A0"/>
          <w:sz w:val="26"/>
          <w:szCs w:val="26"/>
          <w:highlight w:val="yellow"/>
        </w:rPr>
        <w:t>24</w:t>
      </w:r>
      <w:r w:rsidR="003940DF">
        <w:rPr>
          <w:rFonts w:ascii="Arial Black" w:hAnsi="Arial Black" w:cs="Arial"/>
          <w:color w:val="7030A0"/>
          <w:sz w:val="26"/>
          <w:szCs w:val="26"/>
          <w:highlight w:val="yellow"/>
        </w:rPr>
        <w:t>, 2017</w:t>
      </w:r>
      <w:r w:rsidR="0006298C" w:rsidRPr="004838D6">
        <w:rPr>
          <w:rFonts w:ascii="Arial Black" w:hAnsi="Arial Black" w:cs="Arial"/>
          <w:color w:val="7030A0"/>
          <w:sz w:val="26"/>
          <w:szCs w:val="26"/>
          <w:highlight w:val="yellow"/>
        </w:rPr>
        <w:t xml:space="preserve"> (</w:t>
      </w:r>
      <w:r w:rsidR="00967246" w:rsidRPr="004838D6">
        <w:rPr>
          <w:rFonts w:ascii="Arial Black" w:hAnsi="Arial Black" w:cs="Arial"/>
          <w:color w:val="7030A0"/>
          <w:sz w:val="26"/>
          <w:szCs w:val="26"/>
          <w:highlight w:val="yellow"/>
        </w:rPr>
        <w:t>Recorded p</w:t>
      </w:r>
      <w:r w:rsidR="0006298C" w:rsidRPr="004838D6">
        <w:rPr>
          <w:rFonts w:ascii="Arial Black" w:hAnsi="Arial Black" w:cs="Arial"/>
          <w:color w:val="7030A0"/>
          <w:sz w:val="26"/>
          <w:szCs w:val="26"/>
          <w:highlight w:val="yellow"/>
        </w:rPr>
        <w:t>layback a</w:t>
      </w:r>
      <w:r w:rsidRPr="004838D6">
        <w:rPr>
          <w:rFonts w:ascii="Arial Black" w:hAnsi="Arial Black" w:cs="Arial"/>
          <w:color w:val="7030A0"/>
          <w:sz w:val="26"/>
          <w:szCs w:val="26"/>
          <w:highlight w:val="yellow"/>
        </w:rPr>
        <w:t xml:space="preserve">vailable </w:t>
      </w:r>
      <w:r w:rsidR="0056189A">
        <w:rPr>
          <w:rFonts w:ascii="Arial Black" w:hAnsi="Arial Black" w:cs="Arial"/>
          <w:color w:val="7030A0"/>
          <w:sz w:val="26"/>
          <w:szCs w:val="26"/>
          <w:highlight w:val="yellow"/>
        </w:rPr>
        <w:t>on demand</w:t>
      </w:r>
      <w:r w:rsidRPr="004838D6">
        <w:rPr>
          <w:rFonts w:ascii="Arial Black" w:hAnsi="Arial Black" w:cs="Arial"/>
          <w:color w:val="7030A0"/>
          <w:sz w:val="26"/>
          <w:szCs w:val="26"/>
          <w:highlight w:val="yellow"/>
        </w:rPr>
        <w:t>)</w:t>
      </w:r>
    </w:p>
    <w:p w:rsidR="00880CB3" w:rsidRPr="00B20C8F" w:rsidRDefault="00E23A8E" w:rsidP="00BB1475">
      <w:pPr>
        <w:pBdr>
          <w:top w:val="single" w:sz="6" w:space="1" w:color="auto"/>
        </w:pBdr>
        <w:spacing w:line="360" w:lineRule="auto"/>
        <w:jc w:val="center"/>
        <w:rPr>
          <w:rFonts w:ascii="Arial Black" w:hAnsi="Arial Black" w:cs="Arial"/>
          <w:b/>
          <w:color w:val="6600CC"/>
          <w:sz w:val="26"/>
          <w:szCs w:val="26"/>
        </w:rPr>
      </w:pPr>
      <w:r>
        <w:rPr>
          <w:rFonts w:ascii="Arial Black" w:hAnsi="Arial Black" w:cs="Arial"/>
          <w:b/>
          <w:color w:val="7030A0"/>
          <w:sz w:val="26"/>
          <w:szCs w:val="26"/>
          <w:highlight w:val="yellow"/>
        </w:rPr>
        <w:t xml:space="preserve">Option to Purchase CD &amp; </w:t>
      </w:r>
      <w:r w:rsidRPr="00E23A8E">
        <w:rPr>
          <w:rFonts w:ascii="Arial Black" w:hAnsi="Arial Black" w:cs="Arial"/>
          <w:b/>
          <w:color w:val="7030A0"/>
          <w:sz w:val="26"/>
          <w:szCs w:val="26"/>
          <w:highlight w:val="yellow"/>
        </w:rPr>
        <w:t>Handouts</w:t>
      </w:r>
    </w:p>
    <w:p w:rsidR="00784205" w:rsidRPr="00BB1475" w:rsidRDefault="00880CB3" w:rsidP="00847F9C">
      <w:pPr>
        <w:rPr>
          <w:rFonts w:ascii="Arial" w:hAnsi="Arial" w:cs="Arial"/>
          <w:sz w:val="22"/>
          <w:szCs w:val="22"/>
        </w:rPr>
      </w:pPr>
      <w:r w:rsidRPr="00FC701B">
        <w:rPr>
          <w:rFonts w:ascii="Arial" w:hAnsi="Arial" w:cs="Arial"/>
          <w:b/>
          <w:color w:val="7030A0"/>
        </w:rPr>
        <w:t>Audio-Conference Description</w:t>
      </w:r>
      <w:r w:rsidR="006F7778" w:rsidRPr="008354F1">
        <w:rPr>
          <w:rFonts w:ascii="Arial" w:hAnsi="Arial" w:cs="Arial"/>
          <w:b/>
          <w:color w:val="215868"/>
        </w:rPr>
        <w:br/>
      </w:r>
      <w:r w:rsidR="006646D1" w:rsidRPr="00DD4890">
        <w:rPr>
          <w:rFonts w:ascii="Arial" w:hAnsi="Arial" w:cs="Arial"/>
          <w:sz w:val="22"/>
          <w:szCs w:val="22"/>
        </w:rPr>
        <w:t xml:space="preserve">A key issue for all home care providers, including home health agencies, hospices, private duty agencies and HME companies, is how to get and keep market share.  Physicians remain key referral sources.  </w:t>
      </w:r>
      <w:r w:rsidR="00376CAA">
        <w:rPr>
          <w:rFonts w:ascii="Arial" w:hAnsi="Arial" w:cs="Arial"/>
          <w:sz w:val="22"/>
          <w:szCs w:val="22"/>
        </w:rPr>
        <w:t>How</w:t>
      </w:r>
      <w:r w:rsidR="006646D1" w:rsidRPr="00DD4890">
        <w:rPr>
          <w:rFonts w:ascii="Arial" w:hAnsi="Arial" w:cs="Arial"/>
          <w:sz w:val="22"/>
          <w:szCs w:val="22"/>
        </w:rPr>
        <w:t xml:space="preserve"> can providers gain more referrals from physicians without getting into trouble?  </w:t>
      </w:r>
      <w:r w:rsidR="00376CAA">
        <w:rPr>
          <w:rFonts w:ascii="Arial" w:hAnsi="Arial" w:cs="Arial"/>
          <w:sz w:val="22"/>
          <w:szCs w:val="22"/>
        </w:rPr>
        <w:t>Useful</w:t>
      </w:r>
      <w:r w:rsidR="006646D1" w:rsidRPr="00DD4890">
        <w:rPr>
          <w:rFonts w:ascii="Arial" w:hAnsi="Arial" w:cs="Arial"/>
          <w:sz w:val="22"/>
          <w:szCs w:val="22"/>
        </w:rPr>
        <w:t xml:space="preserve"> strategies include assignment of liaisons/</w:t>
      </w:r>
      <w:bookmarkStart w:id="0" w:name="_GoBack"/>
      <w:bookmarkEnd w:id="0"/>
      <w:r w:rsidR="006646D1" w:rsidRPr="00DD4890">
        <w:rPr>
          <w:rFonts w:ascii="Arial" w:hAnsi="Arial" w:cs="Arial"/>
          <w:sz w:val="22"/>
          <w:szCs w:val="22"/>
        </w:rPr>
        <w:t>coordinators</w:t>
      </w:r>
      <w:r w:rsidR="00376CAA">
        <w:rPr>
          <w:rFonts w:ascii="Arial" w:hAnsi="Arial" w:cs="Arial"/>
          <w:sz w:val="22"/>
          <w:szCs w:val="22"/>
        </w:rPr>
        <w:t>, provision of so-called pre-op/</w:t>
      </w:r>
      <w:r w:rsidR="006646D1" w:rsidRPr="00DD4890">
        <w:rPr>
          <w:rFonts w:ascii="Arial" w:hAnsi="Arial" w:cs="Arial"/>
          <w:sz w:val="22"/>
          <w:szCs w:val="22"/>
        </w:rPr>
        <w:t>coordination visits, use of Preferred Provider Agreements, agreements for consulting/Medical Director services and free items or gifts</w:t>
      </w:r>
      <w:r w:rsidR="00376CAA">
        <w:rPr>
          <w:rFonts w:ascii="Arial" w:hAnsi="Arial" w:cs="Arial"/>
          <w:sz w:val="22"/>
          <w:szCs w:val="22"/>
        </w:rPr>
        <w:t>, including lunches.  T</w:t>
      </w:r>
      <w:r w:rsidR="006646D1" w:rsidRPr="00DD4890">
        <w:rPr>
          <w:rFonts w:ascii="Arial" w:hAnsi="Arial" w:cs="Arial"/>
          <w:sz w:val="22"/>
          <w:szCs w:val="22"/>
        </w:rPr>
        <w:t xml:space="preserve">hese strategies will be addressed in detail during the teleconference. In a highly regulated industry, the details and the documentation matter.  Learn how to meet applicable regulatory requirements when using these strategies effectively.  The information presented is important for every member of the marketing staff to hear.  </w:t>
      </w:r>
      <w:r w:rsidR="00A153AB">
        <w:rPr>
          <w:rFonts w:ascii="Arial" w:hAnsi="Arial" w:cs="Arial"/>
          <w:sz w:val="22"/>
          <w:szCs w:val="22"/>
        </w:rPr>
        <w:t>Other teleconferences this f</w:t>
      </w:r>
      <w:r w:rsidR="00376CAA">
        <w:rPr>
          <w:rFonts w:ascii="Arial" w:hAnsi="Arial" w:cs="Arial"/>
          <w:sz w:val="22"/>
          <w:szCs w:val="22"/>
        </w:rPr>
        <w:t xml:space="preserve">all </w:t>
      </w:r>
      <w:r w:rsidR="006646D1" w:rsidRPr="00DD4890">
        <w:rPr>
          <w:rFonts w:ascii="Arial" w:hAnsi="Arial" w:cs="Arial"/>
          <w:sz w:val="22"/>
          <w:szCs w:val="22"/>
        </w:rPr>
        <w:t>will focus on getting referrals from hospitals, SNFs, IRFs, LTACs, ALFs, ILF’s and ASCs.  Extensive handouts will be provided and there will be plenty of time for questions.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5400"/>
        <w:gridCol w:w="108"/>
      </w:tblGrid>
      <w:tr w:rsidR="00880CB3">
        <w:trPr>
          <w:cantSplit/>
        </w:trPr>
        <w:tc>
          <w:tcPr>
            <w:tcW w:w="5508" w:type="dxa"/>
            <w:tcBorders>
              <w:top w:val="nil"/>
              <w:left w:val="nil"/>
              <w:bottom w:val="nil"/>
            </w:tcBorders>
          </w:tcPr>
          <w:p w:rsidR="003940DF" w:rsidRPr="00966D0F" w:rsidRDefault="003940DF" w:rsidP="00F12349">
            <w:pPr>
              <w:rPr>
                <w:rFonts w:ascii="Arial" w:hAnsi="Arial" w:cs="Arial"/>
                <w:sz w:val="20"/>
                <w:szCs w:val="20"/>
              </w:rPr>
            </w:pPr>
          </w:p>
          <w:p w:rsidR="00880CB3" w:rsidRDefault="00880CB3" w:rsidP="00F12349">
            <w:r w:rsidRPr="001855E1">
              <w:rPr>
                <w:rFonts w:ascii="Arial" w:hAnsi="Arial" w:cs="Arial"/>
                <w:b/>
                <w:bCs/>
                <w:color w:val="7030A0"/>
                <w:sz w:val="22"/>
                <w:szCs w:val="22"/>
              </w:rPr>
              <w:t>About the Speaker:</w:t>
            </w:r>
            <w:r w:rsidRPr="001855E1">
              <w:rPr>
                <w:rFonts w:ascii="Arial" w:hAnsi="Arial" w:cs="Arial"/>
                <w:color w:val="6600CC"/>
                <w:sz w:val="22"/>
                <w:szCs w:val="22"/>
              </w:rPr>
              <w:t xml:space="preserve"> </w:t>
            </w:r>
            <w:r w:rsidRPr="001855E1">
              <w:rPr>
                <w:rFonts w:ascii="Arial" w:hAnsi="Arial" w:cs="Arial"/>
                <w:color w:val="FF0000"/>
                <w:sz w:val="22"/>
                <w:szCs w:val="22"/>
              </w:rPr>
              <w:br/>
            </w:r>
            <w:r w:rsidR="00A62580" w:rsidRPr="001855E1">
              <w:rPr>
                <w:rFonts w:ascii="Arial" w:hAnsi="Arial" w:cs="Arial"/>
                <w:sz w:val="22"/>
                <w:szCs w:val="22"/>
              </w:rPr>
              <w:t xml:space="preserve">Elizabeth Hogue is an attorney in private practice with extensive experience in health care.  Prior to becoming an attorney, she was employed as a personnel manager by a Blue Cross-Blue Shield Plan.  She studied at the University of Maryland School of Law, concentrating in health law, and gained considerable clinical experience, course work, and employment experience in this area.  Following her admission to the Bar, she developed an active practice in health law.  She represents clients all over the country.  Her clients are professional associations, managed care providers, and institutional health care providers; including hospitals, long-term care facilities, home health agencies, </w:t>
            </w:r>
            <w:r w:rsidR="001D0F97">
              <w:rPr>
                <w:rFonts w:ascii="Arial" w:hAnsi="Arial" w:cs="Arial"/>
                <w:sz w:val="22"/>
                <w:szCs w:val="22"/>
              </w:rPr>
              <w:t xml:space="preserve">private duty agencies, </w:t>
            </w:r>
            <w:r w:rsidR="00A62580" w:rsidRPr="001855E1">
              <w:rPr>
                <w:rFonts w:ascii="Arial" w:hAnsi="Arial" w:cs="Arial"/>
                <w:sz w:val="22"/>
                <w:szCs w:val="22"/>
              </w:rPr>
              <w:t xml:space="preserve">durable medical equipment companies, and hospices.  </w:t>
            </w:r>
            <w:r w:rsidR="000D7AFA">
              <w:rPr>
                <w:rFonts w:ascii="Arial" w:hAnsi="Arial" w:cs="Arial"/>
                <w:sz w:val="22"/>
                <w:szCs w:val="22"/>
              </w:rPr>
              <w:t>Ms. Hogue gives numerous</w:t>
            </w:r>
            <w:r w:rsidR="00A62580" w:rsidRPr="001855E1">
              <w:rPr>
                <w:rFonts w:ascii="Arial" w:hAnsi="Arial" w:cs="Arial"/>
                <w:sz w:val="22"/>
                <w:szCs w:val="22"/>
              </w:rPr>
              <w:t xml:space="preserve"> presentations each year on health-related topics.  Her articles are regularly included in trade association publications and other journals.  </w:t>
            </w:r>
            <w:r w:rsidR="00F12349">
              <w:rPr>
                <w:rFonts w:ascii="Arial" w:hAnsi="Arial" w:cs="Arial"/>
                <w:sz w:val="22"/>
                <w:szCs w:val="22"/>
              </w:rPr>
              <w:t>She</w:t>
            </w:r>
            <w:r w:rsidR="00A62580" w:rsidRPr="001855E1">
              <w:rPr>
                <w:rFonts w:ascii="Arial" w:hAnsi="Arial" w:cs="Arial"/>
                <w:sz w:val="22"/>
                <w:szCs w:val="22"/>
              </w:rPr>
              <w:t xml:space="preserve"> is a member of the American Health Lawyers Association.</w:t>
            </w:r>
          </w:p>
        </w:tc>
        <w:tc>
          <w:tcPr>
            <w:tcW w:w="5508" w:type="dxa"/>
            <w:gridSpan w:val="2"/>
            <w:tcBorders>
              <w:top w:val="nil"/>
              <w:bottom w:val="nil"/>
              <w:right w:val="nil"/>
            </w:tcBorders>
          </w:tcPr>
          <w:p w:rsidR="0071507D" w:rsidRPr="00966D0F" w:rsidRDefault="0071507D">
            <w:pPr>
              <w:rPr>
                <w:rFonts w:ascii="Arial" w:hAnsi="Arial" w:cs="Arial"/>
                <w:b/>
                <w:bCs/>
                <w:color w:val="6600CC"/>
                <w:sz w:val="20"/>
                <w:szCs w:val="20"/>
              </w:rPr>
            </w:pPr>
          </w:p>
          <w:p w:rsidR="00880CB3" w:rsidRPr="001855E1" w:rsidRDefault="00880CB3">
            <w:pPr>
              <w:rPr>
                <w:rFonts w:ascii="Arial" w:hAnsi="Arial" w:cs="Arial"/>
                <w:b/>
                <w:bCs/>
                <w:sz w:val="22"/>
                <w:szCs w:val="22"/>
              </w:rPr>
            </w:pPr>
            <w:r w:rsidRPr="001855E1">
              <w:rPr>
                <w:rFonts w:ascii="Arial" w:hAnsi="Arial" w:cs="Arial"/>
                <w:b/>
                <w:bCs/>
                <w:color w:val="7030A0"/>
                <w:sz w:val="22"/>
                <w:szCs w:val="22"/>
              </w:rPr>
              <w:t>This is how it works:</w:t>
            </w:r>
            <w:r w:rsidRPr="001855E1">
              <w:rPr>
                <w:rFonts w:ascii="Arial" w:hAnsi="Arial" w:cs="Arial"/>
                <w:b/>
                <w:bCs/>
                <w:color w:val="000080"/>
                <w:sz w:val="22"/>
                <w:szCs w:val="22"/>
              </w:rPr>
              <w:br/>
            </w:r>
            <w:r w:rsidRPr="001855E1">
              <w:rPr>
                <w:rFonts w:ascii="Arial" w:hAnsi="Arial" w:cs="Arial"/>
                <w:sz w:val="22"/>
                <w:szCs w:val="22"/>
              </w:rPr>
              <w:t xml:space="preserve">Complete the </w:t>
            </w:r>
            <w:r w:rsidR="001F3452" w:rsidRPr="001855E1">
              <w:rPr>
                <w:rFonts w:ascii="Arial" w:hAnsi="Arial" w:cs="Arial"/>
                <w:sz w:val="22"/>
                <w:szCs w:val="22"/>
              </w:rPr>
              <w:t xml:space="preserve">attached </w:t>
            </w:r>
            <w:r w:rsidRPr="001855E1">
              <w:rPr>
                <w:rFonts w:ascii="Arial" w:hAnsi="Arial" w:cs="Arial"/>
                <w:sz w:val="22"/>
                <w:szCs w:val="22"/>
              </w:rPr>
              <w:t xml:space="preserve">Registration Form for your </w:t>
            </w:r>
            <w:r w:rsidR="006A7C8B" w:rsidRPr="001855E1">
              <w:rPr>
                <w:rFonts w:ascii="Arial" w:hAnsi="Arial" w:cs="Arial"/>
                <w:sz w:val="22"/>
                <w:szCs w:val="22"/>
              </w:rPr>
              <w:t>organization</w:t>
            </w:r>
            <w:r w:rsidRPr="001855E1">
              <w:rPr>
                <w:rFonts w:ascii="Arial" w:hAnsi="Arial" w:cs="Arial"/>
                <w:sz w:val="22"/>
                <w:szCs w:val="22"/>
              </w:rPr>
              <w:t xml:space="preserve"> and return to </w:t>
            </w:r>
            <w:r w:rsidR="0037397B" w:rsidRPr="001855E1">
              <w:rPr>
                <w:rFonts w:ascii="Arial" w:hAnsi="Arial" w:cs="Arial"/>
                <w:sz w:val="22"/>
                <w:szCs w:val="22"/>
                <w:highlight w:val="yellow"/>
              </w:rPr>
              <w:t>Elizabeth Hogue</w:t>
            </w:r>
            <w:r w:rsidRPr="001855E1">
              <w:rPr>
                <w:rFonts w:ascii="Arial" w:hAnsi="Arial" w:cs="Arial"/>
                <w:sz w:val="22"/>
                <w:szCs w:val="22"/>
              </w:rPr>
              <w:t xml:space="preserve">. Registered locations will </w:t>
            </w:r>
            <w:r w:rsidR="00E23A8E">
              <w:rPr>
                <w:rFonts w:ascii="Arial" w:hAnsi="Arial" w:cs="Arial"/>
                <w:sz w:val="22"/>
                <w:szCs w:val="22"/>
              </w:rPr>
              <w:t>receive</w:t>
            </w:r>
            <w:r w:rsidRPr="001855E1">
              <w:rPr>
                <w:rFonts w:ascii="Arial" w:hAnsi="Arial" w:cs="Arial"/>
                <w:sz w:val="22"/>
                <w:szCs w:val="22"/>
              </w:rPr>
              <w:t xml:space="preserve"> an email confirmation </w:t>
            </w:r>
            <w:r w:rsidR="00F00560" w:rsidRPr="001855E1">
              <w:rPr>
                <w:rFonts w:ascii="Arial" w:hAnsi="Arial" w:cs="Arial"/>
                <w:b/>
                <w:color w:val="7030A0"/>
                <w:sz w:val="22"/>
                <w:szCs w:val="22"/>
              </w:rPr>
              <w:t>two days</w:t>
            </w:r>
            <w:r w:rsidR="00F00560" w:rsidRPr="001855E1">
              <w:rPr>
                <w:rFonts w:ascii="Arial" w:hAnsi="Arial" w:cs="Arial"/>
                <w:sz w:val="22"/>
                <w:szCs w:val="22"/>
              </w:rPr>
              <w:t xml:space="preserve"> </w:t>
            </w:r>
            <w:r w:rsidR="00637419" w:rsidRPr="001855E1">
              <w:rPr>
                <w:rFonts w:ascii="Arial" w:hAnsi="Arial" w:cs="Arial"/>
                <w:b/>
                <w:bCs/>
                <w:color w:val="7030A0"/>
                <w:sz w:val="22"/>
                <w:szCs w:val="22"/>
              </w:rPr>
              <w:t>prior to the teleconference</w:t>
            </w:r>
            <w:r w:rsidRPr="001855E1">
              <w:rPr>
                <w:rFonts w:ascii="Arial" w:hAnsi="Arial" w:cs="Arial"/>
                <w:sz w:val="22"/>
                <w:szCs w:val="22"/>
              </w:rPr>
              <w:t xml:space="preserve"> with dial-in information and handout materials and/or resources. On the day of the conference, simply join the call by dialing the toll-free number and giving your </w:t>
            </w:r>
            <w:r w:rsidR="006A7C8B" w:rsidRPr="001855E1">
              <w:rPr>
                <w:rFonts w:ascii="Arial" w:hAnsi="Arial" w:cs="Arial"/>
                <w:sz w:val="22"/>
                <w:szCs w:val="22"/>
              </w:rPr>
              <w:t>organization</w:t>
            </w:r>
            <w:r w:rsidR="001855E1" w:rsidRPr="001855E1">
              <w:rPr>
                <w:rFonts w:ascii="Arial" w:hAnsi="Arial" w:cs="Arial"/>
                <w:sz w:val="22"/>
                <w:szCs w:val="22"/>
              </w:rPr>
              <w:t xml:space="preserve"> name and conference I</w:t>
            </w:r>
            <w:r w:rsidRPr="001855E1">
              <w:rPr>
                <w:rFonts w:ascii="Arial" w:hAnsi="Arial" w:cs="Arial"/>
                <w:sz w:val="22"/>
                <w:szCs w:val="22"/>
              </w:rPr>
              <w:t>D number. Gather your staff and listen via speakerphone to the presentation, follow</w:t>
            </w:r>
            <w:r w:rsidR="00F00560" w:rsidRPr="001855E1">
              <w:rPr>
                <w:rFonts w:ascii="Arial" w:hAnsi="Arial" w:cs="Arial"/>
                <w:sz w:val="22"/>
                <w:szCs w:val="22"/>
              </w:rPr>
              <w:t>ing</w:t>
            </w:r>
            <w:r w:rsidRPr="001855E1">
              <w:rPr>
                <w:rFonts w:ascii="Arial" w:hAnsi="Arial" w:cs="Arial"/>
                <w:sz w:val="22"/>
                <w:szCs w:val="22"/>
              </w:rPr>
              <w:t xml:space="preserve"> along with the handouts.</w:t>
            </w:r>
          </w:p>
          <w:p w:rsidR="00880CB3" w:rsidRPr="001855E1" w:rsidRDefault="00880CB3">
            <w:pPr>
              <w:rPr>
                <w:rFonts w:ascii="Arial" w:hAnsi="Arial" w:cs="Arial"/>
                <w:b/>
                <w:color w:val="3D5389"/>
                <w:sz w:val="22"/>
                <w:szCs w:val="22"/>
              </w:rPr>
            </w:pPr>
          </w:p>
          <w:p w:rsidR="00880CB3" w:rsidRPr="001855E1" w:rsidRDefault="00880CB3">
            <w:pPr>
              <w:rPr>
                <w:rFonts w:ascii="Arial" w:hAnsi="Arial" w:cs="Arial"/>
                <w:sz w:val="22"/>
                <w:szCs w:val="22"/>
              </w:rPr>
            </w:pPr>
            <w:r w:rsidRPr="001855E1">
              <w:rPr>
                <w:rFonts w:ascii="Arial" w:hAnsi="Arial" w:cs="Arial"/>
                <w:b/>
                <w:color w:val="7030A0"/>
                <w:sz w:val="22"/>
                <w:szCs w:val="22"/>
              </w:rPr>
              <w:t>PLEASE NOTE:</w:t>
            </w:r>
            <w:r w:rsidRPr="001855E1">
              <w:rPr>
                <w:rFonts w:ascii="Arial" w:hAnsi="Arial" w:cs="Arial"/>
                <w:sz w:val="22"/>
                <w:szCs w:val="22"/>
              </w:rPr>
              <w:t xml:space="preserve"> Registration fees are based on each dial-in connection; multiple call-ins from your </w:t>
            </w:r>
            <w:r w:rsidR="006A7C8B" w:rsidRPr="001855E1">
              <w:rPr>
                <w:rFonts w:ascii="Arial" w:hAnsi="Arial" w:cs="Arial"/>
                <w:sz w:val="22"/>
                <w:szCs w:val="22"/>
              </w:rPr>
              <w:t>organization</w:t>
            </w:r>
            <w:r w:rsidRPr="001855E1">
              <w:rPr>
                <w:rFonts w:ascii="Arial" w:hAnsi="Arial" w:cs="Arial"/>
                <w:sz w:val="22"/>
                <w:szCs w:val="22"/>
              </w:rPr>
              <w:t xml:space="preserve"> will be charged. We are unable to accommodate more than one </w:t>
            </w:r>
            <w:r w:rsidR="006A7C8B" w:rsidRPr="001855E1">
              <w:rPr>
                <w:rFonts w:ascii="Arial" w:hAnsi="Arial" w:cs="Arial"/>
                <w:sz w:val="22"/>
                <w:szCs w:val="22"/>
              </w:rPr>
              <w:t>organization</w:t>
            </w:r>
            <w:r w:rsidRPr="001855E1">
              <w:rPr>
                <w:rFonts w:ascii="Arial" w:hAnsi="Arial" w:cs="Arial"/>
                <w:sz w:val="22"/>
                <w:szCs w:val="22"/>
              </w:rPr>
              <w:t xml:space="preserve"> per call-in.</w:t>
            </w:r>
          </w:p>
          <w:p w:rsidR="00967246" w:rsidRDefault="00880CB3" w:rsidP="000134C1">
            <w:pPr>
              <w:pStyle w:val="BodyText2"/>
              <w:widowControl/>
              <w:jc w:val="left"/>
              <w:rPr>
                <w:rFonts w:ascii="Arial" w:hAnsi="Arial" w:cs="Arial"/>
                <w:b/>
                <w:bCs/>
                <w:sz w:val="19"/>
              </w:rPr>
            </w:pPr>
            <w:r>
              <w:rPr>
                <w:rFonts w:ascii="Arial" w:hAnsi="Arial" w:cs="Arial"/>
                <w:b/>
                <w:bCs/>
                <w:sz w:val="19"/>
              </w:rPr>
              <w:t xml:space="preserve">                                                                              </w:t>
            </w:r>
          </w:p>
          <w:p w:rsidR="00A62580" w:rsidRPr="004838D6" w:rsidRDefault="00880CB3" w:rsidP="004838D6">
            <w:pPr>
              <w:pStyle w:val="BodyText2"/>
              <w:widowControl/>
              <w:jc w:val="left"/>
              <w:rPr>
                <w:rFonts w:ascii="Arial" w:hAnsi="Arial" w:cs="Arial"/>
                <w:sz w:val="19"/>
              </w:rPr>
            </w:pPr>
            <w:r>
              <w:rPr>
                <w:rFonts w:ascii="Arial" w:hAnsi="Arial" w:cs="Arial"/>
                <w:b/>
                <w:bCs/>
                <w:sz w:val="19"/>
              </w:rPr>
              <w:t xml:space="preserve">      </w:t>
            </w:r>
            <w:r w:rsidR="004838D6">
              <w:rPr>
                <w:rFonts w:ascii="Arial" w:hAnsi="Arial" w:cs="Arial"/>
                <w:b/>
                <w:bCs/>
                <w:sz w:val="19"/>
              </w:rPr>
              <w:t xml:space="preserve">                  </w:t>
            </w:r>
            <w:r w:rsidRPr="00FC701B">
              <w:rPr>
                <w:rFonts w:ascii="Arial" w:hAnsi="Arial" w:cs="Arial"/>
                <w:b/>
                <w:bCs/>
                <w:color w:val="7030A0"/>
                <w:sz w:val="28"/>
                <w:szCs w:val="28"/>
              </w:rPr>
              <w:t>REGISTER TODAY!</w:t>
            </w:r>
          </w:p>
          <w:p w:rsidR="00A62580" w:rsidRPr="00FC701B" w:rsidRDefault="00880CB3">
            <w:pPr>
              <w:pStyle w:val="Header"/>
              <w:widowControl/>
              <w:tabs>
                <w:tab w:val="clear" w:pos="4320"/>
                <w:tab w:val="clear" w:pos="8640"/>
              </w:tabs>
              <w:overflowPunct/>
              <w:autoSpaceDE/>
              <w:autoSpaceDN/>
              <w:adjustRightInd/>
              <w:jc w:val="center"/>
              <w:rPr>
                <w:rFonts w:ascii="Arial" w:hAnsi="Arial" w:cs="Arial"/>
                <w:b/>
                <w:bCs/>
                <w:color w:val="7030A0"/>
                <w:sz w:val="28"/>
                <w:szCs w:val="28"/>
              </w:rPr>
            </w:pPr>
            <w:r w:rsidRPr="00FC701B">
              <w:rPr>
                <w:rFonts w:ascii="Arial" w:hAnsi="Arial" w:cs="Arial"/>
                <w:b/>
                <w:bCs/>
                <w:color w:val="7030A0"/>
                <w:sz w:val="28"/>
                <w:szCs w:val="28"/>
              </w:rPr>
              <w:t>Save time and travel costs</w:t>
            </w:r>
            <w:r w:rsidR="00A62580" w:rsidRPr="00FC701B">
              <w:rPr>
                <w:rFonts w:ascii="Arial" w:hAnsi="Arial" w:cs="Arial"/>
                <w:b/>
                <w:bCs/>
                <w:color w:val="7030A0"/>
                <w:sz w:val="28"/>
                <w:szCs w:val="28"/>
              </w:rPr>
              <w:t xml:space="preserve">.  </w:t>
            </w:r>
          </w:p>
          <w:p w:rsidR="00967246" w:rsidRPr="004838D6" w:rsidRDefault="00A62580" w:rsidP="004838D6">
            <w:pPr>
              <w:pStyle w:val="Header"/>
              <w:widowControl/>
              <w:tabs>
                <w:tab w:val="clear" w:pos="4320"/>
                <w:tab w:val="clear" w:pos="8640"/>
              </w:tabs>
              <w:overflowPunct/>
              <w:autoSpaceDE/>
              <w:autoSpaceDN/>
              <w:adjustRightInd/>
              <w:jc w:val="center"/>
              <w:rPr>
                <w:rFonts w:ascii="Arial" w:hAnsi="Arial" w:cs="Arial"/>
                <w:b/>
                <w:bCs/>
                <w:color w:val="7030A0"/>
                <w:sz w:val="28"/>
                <w:szCs w:val="28"/>
              </w:rPr>
            </w:pPr>
            <w:r w:rsidRPr="00FC701B">
              <w:rPr>
                <w:rFonts w:ascii="Arial" w:hAnsi="Arial" w:cs="Arial"/>
                <w:b/>
                <w:bCs/>
                <w:color w:val="7030A0"/>
                <w:sz w:val="28"/>
                <w:szCs w:val="28"/>
              </w:rPr>
              <w:t>I</w:t>
            </w:r>
            <w:r w:rsidR="00880CB3" w:rsidRPr="00FC701B">
              <w:rPr>
                <w:rFonts w:ascii="Arial" w:hAnsi="Arial" w:cs="Arial"/>
                <w:b/>
                <w:bCs/>
                <w:color w:val="7030A0"/>
                <w:sz w:val="28"/>
                <w:szCs w:val="28"/>
              </w:rPr>
              <w:t>nclude all staff members who will benefit from this program!</w:t>
            </w:r>
          </w:p>
        </w:tc>
      </w:tr>
      <w:tr w:rsidR="00880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11016" w:type="dxa"/>
            <w:gridSpan w:val="3"/>
          </w:tcPr>
          <w:p w:rsidR="00880CB3" w:rsidRPr="005A21C7" w:rsidRDefault="00C46077">
            <w:pPr>
              <w:pStyle w:val="BodyText2"/>
              <w:widowControl/>
              <w:spacing w:before="100"/>
              <w:rPr>
                <w:rFonts w:ascii="Arial" w:hAnsi="Arial" w:cs="Arial"/>
                <w:b/>
                <w:bCs/>
                <w:sz w:val="19"/>
                <w:highlight w:val="yellow"/>
              </w:rPr>
            </w:pPr>
            <w:r>
              <w:rPr>
                <w:rFonts w:ascii="Arial" w:hAnsi="Arial" w:cs="Arial"/>
                <w:b/>
                <w:bCs/>
                <w:sz w:val="19"/>
                <w:highlight w:val="yellow"/>
              </w:rPr>
              <w:t>Elizabeth E. Hogue, Esq.</w:t>
            </w:r>
          </w:p>
          <w:p w:rsidR="00C46077" w:rsidRDefault="00C46077" w:rsidP="00C46077">
            <w:pPr>
              <w:jc w:val="center"/>
              <w:rPr>
                <w:rFonts w:ascii="Arial" w:hAnsi="Arial" w:cs="Arial"/>
                <w:sz w:val="19"/>
                <w:highlight w:val="yellow"/>
              </w:rPr>
            </w:pPr>
            <w:r>
              <w:rPr>
                <w:rFonts w:ascii="Arial" w:hAnsi="Arial" w:cs="Arial"/>
                <w:sz w:val="19"/>
                <w:highlight w:val="yellow"/>
              </w:rPr>
              <w:t>107 Guilford Drive</w:t>
            </w:r>
          </w:p>
          <w:p w:rsidR="00880CB3" w:rsidRPr="00C46077" w:rsidRDefault="00C46077" w:rsidP="00C46077">
            <w:pPr>
              <w:jc w:val="center"/>
              <w:rPr>
                <w:rFonts w:ascii="Arial" w:hAnsi="Arial" w:cs="Arial"/>
                <w:sz w:val="19"/>
                <w:highlight w:val="yellow"/>
              </w:rPr>
            </w:pPr>
            <w:r w:rsidRPr="00C46077">
              <w:rPr>
                <w:rFonts w:ascii="Arial" w:hAnsi="Arial" w:cs="Arial"/>
                <w:sz w:val="19"/>
                <w:highlight w:val="yellow"/>
              </w:rPr>
              <w:t>Summerville, SC 29483-5583</w:t>
            </w:r>
          </w:p>
          <w:p w:rsidR="00C46077" w:rsidRPr="00C46077" w:rsidRDefault="00C46077" w:rsidP="00A66AF9">
            <w:pPr>
              <w:jc w:val="center"/>
              <w:rPr>
                <w:rFonts w:ascii="Arial" w:hAnsi="Arial" w:cs="Arial"/>
                <w:sz w:val="19"/>
                <w:highlight w:val="yellow"/>
              </w:rPr>
            </w:pPr>
            <w:r w:rsidRPr="00C46077">
              <w:rPr>
                <w:rFonts w:ascii="Arial" w:hAnsi="Arial" w:cs="Arial"/>
                <w:sz w:val="19"/>
                <w:highlight w:val="yellow"/>
              </w:rPr>
              <w:t>Office: (877) 871-4062</w:t>
            </w:r>
            <w:r w:rsidR="00A66AF9">
              <w:rPr>
                <w:rFonts w:ascii="Arial" w:hAnsi="Arial" w:cs="Arial"/>
                <w:sz w:val="19"/>
                <w:highlight w:val="yellow"/>
              </w:rPr>
              <w:t xml:space="preserve">  </w:t>
            </w:r>
            <w:r w:rsidRPr="00C46077">
              <w:rPr>
                <w:rFonts w:ascii="Arial" w:hAnsi="Arial" w:cs="Arial"/>
                <w:sz w:val="19"/>
                <w:highlight w:val="yellow"/>
              </w:rPr>
              <w:t>Fax: (877) 871-9739</w:t>
            </w:r>
          </w:p>
          <w:p w:rsidR="00C46077" w:rsidRDefault="00C46077" w:rsidP="00C46077">
            <w:pPr>
              <w:jc w:val="center"/>
              <w:rPr>
                <w:rFonts w:ascii="Arial" w:hAnsi="Arial" w:cs="Arial"/>
                <w:b/>
                <w:bCs/>
                <w:sz w:val="22"/>
              </w:rPr>
            </w:pPr>
            <w:r w:rsidRPr="00FC701B">
              <w:rPr>
                <w:rFonts w:ascii="Arial" w:hAnsi="Arial" w:cs="Arial"/>
                <w:sz w:val="19"/>
                <w:highlight w:val="yellow"/>
              </w:rPr>
              <w:t>ElizabethHogue@ElizabethHogue.net</w:t>
            </w:r>
          </w:p>
        </w:tc>
      </w:tr>
      <w:tr w:rsidR="00880CB3">
        <w:tblPrEx>
          <w:tblBorders>
            <w:top w:val="none" w:sz="0" w:space="0" w:color="auto"/>
            <w:left w:val="none" w:sz="0" w:space="0" w:color="auto"/>
            <w:right w:val="none" w:sz="0" w:space="0" w:color="auto"/>
            <w:insideH w:val="none" w:sz="0" w:space="0" w:color="auto"/>
          </w:tblBorders>
        </w:tblPrEx>
        <w:trPr>
          <w:gridAfter w:val="1"/>
          <w:wAfter w:w="108" w:type="dxa"/>
          <w:cantSplit/>
        </w:trPr>
        <w:tc>
          <w:tcPr>
            <w:tcW w:w="10908" w:type="dxa"/>
            <w:gridSpan w:val="2"/>
            <w:tcBorders>
              <w:top w:val="nil"/>
              <w:bottom w:val="nil"/>
            </w:tcBorders>
          </w:tcPr>
          <w:p w:rsidR="00B571F0" w:rsidRDefault="00880CB3" w:rsidP="00B571F0">
            <w:pPr>
              <w:pStyle w:val="NormalWeb"/>
              <w:tabs>
                <w:tab w:val="left" w:pos="10175"/>
              </w:tabs>
              <w:contextualSpacing/>
              <w:jc w:val="center"/>
              <w:rPr>
                <w:rFonts w:ascii="Arial" w:hAnsi="Arial" w:cs="Arial"/>
              </w:rPr>
            </w:pPr>
            <w:r>
              <w:rPr>
                <w:rFonts w:ascii="Arial" w:hAnsi="Arial" w:cs="Arial"/>
              </w:rPr>
              <w:lastRenderedPageBreak/>
              <w:br w:type="page"/>
            </w:r>
          </w:p>
          <w:p w:rsidR="006646D1" w:rsidRDefault="006646D1" w:rsidP="006646D1">
            <w:pPr>
              <w:jc w:val="center"/>
              <w:rPr>
                <w:rFonts w:ascii="Arial Black" w:hAnsi="Arial Black"/>
                <w:color w:val="7030A0"/>
                <w:sz w:val="36"/>
                <w:szCs w:val="36"/>
              </w:rPr>
            </w:pPr>
            <w:r>
              <w:rPr>
                <w:rFonts w:ascii="Arial Black" w:hAnsi="Arial Black"/>
                <w:color w:val="7030A0"/>
                <w:sz w:val="36"/>
                <w:szCs w:val="36"/>
              </w:rPr>
              <w:t xml:space="preserve">How to Get More Referrals from </w:t>
            </w:r>
          </w:p>
          <w:p w:rsidR="006646D1" w:rsidRPr="000A2B70" w:rsidRDefault="006646D1" w:rsidP="006646D1">
            <w:pPr>
              <w:jc w:val="center"/>
              <w:rPr>
                <w:rFonts w:ascii="Arial Black" w:hAnsi="Arial Black"/>
                <w:color w:val="7030A0"/>
                <w:sz w:val="36"/>
                <w:szCs w:val="36"/>
              </w:rPr>
            </w:pPr>
            <w:r>
              <w:rPr>
                <w:rFonts w:ascii="Arial Black" w:hAnsi="Arial Black"/>
                <w:color w:val="7030A0"/>
                <w:sz w:val="36"/>
                <w:szCs w:val="36"/>
              </w:rPr>
              <w:t>Physicians Without Breaking the Law</w:t>
            </w:r>
          </w:p>
          <w:p w:rsidR="000A2B70" w:rsidRPr="00750648" w:rsidRDefault="000A2B70" w:rsidP="000A2B70">
            <w:pPr>
              <w:pStyle w:val="NormalWeb"/>
              <w:tabs>
                <w:tab w:val="left" w:pos="10175"/>
              </w:tabs>
              <w:contextualSpacing/>
              <w:jc w:val="center"/>
              <w:rPr>
                <w:rFonts w:ascii="Arial Black" w:hAnsi="Arial Black" w:cs="Arial"/>
                <w:b/>
                <w:color w:val="7030A0"/>
                <w:sz w:val="16"/>
                <w:szCs w:val="16"/>
              </w:rPr>
            </w:pPr>
          </w:p>
          <w:p w:rsidR="00880CB3" w:rsidRPr="00750648" w:rsidRDefault="000227A6">
            <w:pPr>
              <w:jc w:val="center"/>
              <w:rPr>
                <w:rFonts w:ascii="Arial" w:hAnsi="Arial" w:cs="Arial"/>
                <w:sz w:val="28"/>
              </w:rPr>
            </w:pPr>
            <w:r w:rsidRPr="00750648">
              <w:rPr>
                <w:rFonts w:ascii="Arial" w:hAnsi="Arial" w:cs="Arial"/>
              </w:rPr>
              <w:t xml:space="preserve">A 90-Minute Lunch &amp; Learn Audio </w:t>
            </w:r>
            <w:r w:rsidR="00880CB3" w:rsidRPr="00750648">
              <w:rPr>
                <w:rFonts w:ascii="Arial" w:hAnsi="Arial" w:cs="Arial"/>
              </w:rPr>
              <w:t>Conference</w:t>
            </w:r>
          </w:p>
          <w:p w:rsidR="00880CB3" w:rsidRPr="00750648" w:rsidRDefault="00880CB3">
            <w:pPr>
              <w:jc w:val="center"/>
              <w:rPr>
                <w:rFonts w:ascii="Arial" w:hAnsi="Arial" w:cs="Arial"/>
                <w:sz w:val="20"/>
              </w:rPr>
            </w:pPr>
            <w:r w:rsidRPr="00750648">
              <w:rPr>
                <w:rFonts w:ascii="Arial" w:hAnsi="Arial" w:cs="Arial"/>
                <w:sz w:val="20"/>
              </w:rPr>
              <w:t xml:space="preserve">by </w:t>
            </w:r>
          </w:p>
          <w:p w:rsidR="00880CB3" w:rsidRPr="00750648" w:rsidRDefault="00880CB3">
            <w:pPr>
              <w:jc w:val="center"/>
              <w:rPr>
                <w:rFonts w:ascii="Arial" w:hAnsi="Arial" w:cs="Arial"/>
                <w:sz w:val="28"/>
              </w:rPr>
            </w:pPr>
            <w:r w:rsidRPr="00750648">
              <w:rPr>
                <w:rFonts w:ascii="Arial" w:hAnsi="Arial" w:cs="Arial"/>
                <w:b/>
                <w:bCs/>
                <w:sz w:val="32"/>
              </w:rPr>
              <w:t>Elizabeth E. Hogue, Esq.</w:t>
            </w:r>
            <w:r w:rsidRPr="00750648">
              <w:rPr>
                <w:rFonts w:ascii="Arial" w:hAnsi="Arial" w:cs="Arial"/>
                <w:sz w:val="28"/>
              </w:rPr>
              <w:br/>
              <w:t>Health Care Attorney</w:t>
            </w:r>
          </w:p>
          <w:p w:rsidR="00B63253" w:rsidRPr="00750648" w:rsidRDefault="00B63253">
            <w:pPr>
              <w:jc w:val="center"/>
              <w:rPr>
                <w:rFonts w:ascii="Arial" w:hAnsi="Arial" w:cs="Arial"/>
                <w:sz w:val="12"/>
              </w:rPr>
            </w:pPr>
          </w:p>
          <w:p w:rsidR="00B63253" w:rsidRPr="00527EF2" w:rsidRDefault="00DF0E6E">
            <w:pPr>
              <w:pStyle w:val="Subtitle"/>
              <w:widowControl/>
              <w:rPr>
                <w:rFonts w:ascii="Arial Black" w:hAnsi="Arial Black" w:cs="Arial"/>
                <w:color w:val="7030A0"/>
                <w:sz w:val="20"/>
                <w:highlight w:val="yellow"/>
              </w:rPr>
            </w:pPr>
            <w:r w:rsidRPr="00527EF2">
              <w:rPr>
                <w:rFonts w:ascii="Arial Black" w:hAnsi="Arial Black" w:cs="Arial"/>
                <w:b/>
                <w:bCs/>
                <w:color w:val="7030A0"/>
                <w:sz w:val="32"/>
                <w:szCs w:val="32"/>
                <w:highlight w:val="yellow"/>
              </w:rPr>
              <w:t>T</w:t>
            </w:r>
            <w:r w:rsidR="0065324D" w:rsidRPr="00527EF2">
              <w:rPr>
                <w:rFonts w:ascii="Arial Black" w:hAnsi="Arial Black" w:cs="Arial"/>
                <w:b/>
                <w:bCs/>
                <w:color w:val="7030A0"/>
                <w:sz w:val="32"/>
                <w:szCs w:val="32"/>
                <w:highlight w:val="yellow"/>
              </w:rPr>
              <w:t>hur</w:t>
            </w:r>
            <w:r w:rsidR="00CE489D" w:rsidRPr="00527EF2">
              <w:rPr>
                <w:rFonts w:ascii="Arial Black" w:hAnsi="Arial Black" w:cs="Arial"/>
                <w:b/>
                <w:bCs/>
                <w:color w:val="7030A0"/>
                <w:sz w:val="32"/>
                <w:szCs w:val="32"/>
                <w:highlight w:val="yellow"/>
              </w:rPr>
              <w:t xml:space="preserve">sday, </w:t>
            </w:r>
            <w:r w:rsidR="006646D1">
              <w:rPr>
                <w:rFonts w:ascii="Arial Black" w:hAnsi="Arial Black" w:cs="Arial"/>
                <w:b/>
                <w:bCs/>
                <w:color w:val="7030A0"/>
                <w:sz w:val="32"/>
                <w:szCs w:val="32"/>
                <w:highlight w:val="yellow"/>
              </w:rPr>
              <w:t>August 17</w:t>
            </w:r>
            <w:r w:rsidR="00830EE7" w:rsidRPr="00527EF2">
              <w:rPr>
                <w:rFonts w:ascii="Arial Black" w:hAnsi="Arial Black" w:cs="Arial"/>
                <w:b/>
                <w:bCs/>
                <w:color w:val="7030A0"/>
                <w:sz w:val="32"/>
                <w:szCs w:val="32"/>
                <w:highlight w:val="yellow"/>
              </w:rPr>
              <w:t>, 201</w:t>
            </w:r>
            <w:r w:rsidR="003940DF" w:rsidRPr="00527EF2">
              <w:rPr>
                <w:rFonts w:ascii="Arial Black" w:hAnsi="Arial Black" w:cs="Arial"/>
                <w:b/>
                <w:bCs/>
                <w:color w:val="7030A0"/>
                <w:sz w:val="32"/>
                <w:szCs w:val="32"/>
                <w:highlight w:val="yellow"/>
              </w:rPr>
              <w:t>7</w:t>
            </w:r>
            <w:r w:rsidR="00194930" w:rsidRPr="00527EF2">
              <w:rPr>
                <w:rFonts w:ascii="Arial Black" w:hAnsi="Arial Black" w:cs="Arial"/>
                <w:b/>
                <w:bCs/>
                <w:color w:val="7030A0"/>
                <w:sz w:val="12"/>
                <w:highlight w:val="yellow"/>
              </w:rPr>
              <w:br/>
            </w:r>
            <w:r w:rsidR="00194930" w:rsidRPr="00527EF2">
              <w:rPr>
                <w:rFonts w:ascii="Arial Black" w:hAnsi="Arial Black" w:cs="Arial"/>
                <w:b/>
                <w:bCs/>
                <w:color w:val="7030A0"/>
                <w:sz w:val="28"/>
                <w:highlight w:val="yellow"/>
              </w:rPr>
              <w:t>****</w:t>
            </w:r>
            <w:r w:rsidR="000227A6" w:rsidRPr="00527EF2">
              <w:rPr>
                <w:rFonts w:ascii="Arial Black" w:hAnsi="Arial Black" w:cs="Arial"/>
                <w:b/>
                <w:bCs/>
                <w:color w:val="7030A0"/>
                <w:sz w:val="28"/>
                <w:highlight w:val="yellow"/>
              </w:rPr>
              <w:t xml:space="preserve">1:00 p.m. to </w:t>
            </w:r>
            <w:r w:rsidR="00410F3F" w:rsidRPr="00527EF2">
              <w:rPr>
                <w:rFonts w:ascii="Arial Black" w:hAnsi="Arial Black" w:cs="Arial"/>
                <w:b/>
                <w:bCs/>
                <w:color w:val="7030A0"/>
                <w:sz w:val="28"/>
                <w:highlight w:val="yellow"/>
              </w:rPr>
              <w:t>2:30 p.m. Easter</w:t>
            </w:r>
            <w:r w:rsidR="00194930" w:rsidRPr="00527EF2">
              <w:rPr>
                <w:rFonts w:ascii="Arial Black" w:hAnsi="Arial Black" w:cs="Arial"/>
                <w:b/>
                <w:bCs/>
                <w:color w:val="7030A0"/>
                <w:sz w:val="28"/>
                <w:highlight w:val="yellow"/>
              </w:rPr>
              <w:t>n Time****</w:t>
            </w:r>
            <w:r w:rsidR="00194930" w:rsidRPr="00527EF2">
              <w:rPr>
                <w:rFonts w:ascii="Arial Black" w:hAnsi="Arial Black" w:cs="Arial"/>
                <w:b/>
                <w:bCs/>
                <w:color w:val="7030A0"/>
                <w:sz w:val="28"/>
                <w:highlight w:val="yellow"/>
              </w:rPr>
              <w:br/>
            </w:r>
          </w:p>
          <w:p w:rsidR="00880CB3" w:rsidRPr="00527EF2" w:rsidRDefault="00DF0E6E">
            <w:pPr>
              <w:pStyle w:val="Subtitle"/>
              <w:widowControl/>
              <w:rPr>
                <w:rFonts w:ascii="Arial Black" w:hAnsi="Arial Black" w:cs="Arial"/>
                <w:color w:val="7030A0"/>
                <w:szCs w:val="28"/>
                <w:highlight w:val="yellow"/>
              </w:rPr>
            </w:pPr>
            <w:r w:rsidRPr="00527EF2">
              <w:rPr>
                <w:rFonts w:ascii="Arial Black" w:hAnsi="Arial Black" w:cs="Arial"/>
                <w:color w:val="7030A0"/>
                <w:sz w:val="26"/>
                <w:szCs w:val="26"/>
                <w:highlight w:val="yellow"/>
              </w:rPr>
              <w:t xml:space="preserve">Encore: </w:t>
            </w:r>
            <w:r w:rsidR="006646D1">
              <w:rPr>
                <w:rFonts w:ascii="Arial Black" w:hAnsi="Arial Black" w:cs="Arial"/>
                <w:color w:val="7030A0"/>
                <w:sz w:val="26"/>
                <w:szCs w:val="26"/>
                <w:highlight w:val="yellow"/>
              </w:rPr>
              <w:t>August 24</w:t>
            </w:r>
            <w:r w:rsidR="003940DF" w:rsidRPr="00527EF2">
              <w:rPr>
                <w:rFonts w:ascii="Arial Black" w:hAnsi="Arial Black" w:cs="Arial"/>
                <w:color w:val="7030A0"/>
                <w:sz w:val="26"/>
                <w:szCs w:val="26"/>
                <w:highlight w:val="yellow"/>
              </w:rPr>
              <w:t>, 2017</w:t>
            </w:r>
            <w:r w:rsidR="00967246" w:rsidRPr="00527EF2">
              <w:rPr>
                <w:rFonts w:ascii="Arial Black" w:hAnsi="Arial Black" w:cs="Arial"/>
                <w:color w:val="7030A0"/>
                <w:sz w:val="26"/>
                <w:szCs w:val="26"/>
                <w:highlight w:val="yellow"/>
              </w:rPr>
              <w:t xml:space="preserve"> (Recorded p</w:t>
            </w:r>
            <w:r w:rsidR="0006298C" w:rsidRPr="00527EF2">
              <w:rPr>
                <w:rFonts w:ascii="Arial Black" w:hAnsi="Arial Black" w:cs="Arial"/>
                <w:color w:val="7030A0"/>
                <w:sz w:val="26"/>
                <w:szCs w:val="26"/>
                <w:highlight w:val="yellow"/>
              </w:rPr>
              <w:t>layback a</w:t>
            </w:r>
            <w:r w:rsidR="0056189A" w:rsidRPr="00527EF2">
              <w:rPr>
                <w:rFonts w:ascii="Arial Black" w:hAnsi="Arial Black" w:cs="Arial"/>
                <w:color w:val="7030A0"/>
                <w:sz w:val="26"/>
                <w:szCs w:val="26"/>
                <w:highlight w:val="yellow"/>
              </w:rPr>
              <w:t>vailable on demand</w:t>
            </w:r>
            <w:r w:rsidRPr="00527EF2">
              <w:rPr>
                <w:rFonts w:ascii="Arial Black" w:hAnsi="Arial Black" w:cs="Arial"/>
                <w:color w:val="7030A0"/>
                <w:sz w:val="26"/>
                <w:szCs w:val="26"/>
                <w:highlight w:val="yellow"/>
              </w:rPr>
              <w:t>)</w:t>
            </w:r>
          </w:p>
          <w:p w:rsidR="00060C51" w:rsidRPr="00527EF2" w:rsidRDefault="00060C51">
            <w:pPr>
              <w:pStyle w:val="Subtitle"/>
              <w:widowControl/>
              <w:rPr>
                <w:rFonts w:ascii="Arial Black" w:hAnsi="Arial Black" w:cs="Arial"/>
                <w:color w:val="7030A0"/>
                <w:sz w:val="16"/>
                <w:szCs w:val="16"/>
                <w:highlight w:val="yellow"/>
              </w:rPr>
            </w:pPr>
          </w:p>
          <w:p w:rsidR="004838D6" w:rsidRPr="00527EF2" w:rsidRDefault="004838D6">
            <w:pPr>
              <w:pStyle w:val="Subtitle"/>
              <w:widowControl/>
              <w:rPr>
                <w:rFonts w:ascii="Arial" w:hAnsi="Arial" w:cs="Arial"/>
                <w:color w:val="000080"/>
                <w:sz w:val="28"/>
                <w:szCs w:val="28"/>
                <w:highlight w:val="yellow"/>
              </w:rPr>
            </w:pPr>
            <w:r w:rsidRPr="00527EF2">
              <w:rPr>
                <w:rFonts w:ascii="Arial Black" w:hAnsi="Arial Black" w:cs="Arial"/>
                <w:color w:val="7030A0"/>
                <w:sz w:val="28"/>
                <w:szCs w:val="28"/>
                <w:highlight w:val="yellow"/>
              </w:rPr>
              <w:t xml:space="preserve">CD </w:t>
            </w:r>
            <w:r w:rsidR="00E23A8E">
              <w:rPr>
                <w:rFonts w:ascii="Arial Black" w:hAnsi="Arial Black" w:cs="Arial"/>
                <w:color w:val="7030A0"/>
                <w:sz w:val="28"/>
                <w:szCs w:val="28"/>
                <w:highlight w:val="yellow"/>
              </w:rPr>
              <w:t xml:space="preserve">&amp; Handouts </w:t>
            </w:r>
            <w:r w:rsidRPr="00527EF2">
              <w:rPr>
                <w:rFonts w:ascii="Arial Black" w:hAnsi="Arial Black" w:cs="Arial"/>
                <w:color w:val="7030A0"/>
                <w:sz w:val="28"/>
                <w:szCs w:val="28"/>
                <w:highlight w:val="yellow"/>
              </w:rPr>
              <w:t>Available!</w:t>
            </w:r>
          </w:p>
          <w:p w:rsidR="00405503" w:rsidRDefault="00405503" w:rsidP="00060C51">
            <w:pPr>
              <w:pStyle w:val="Subtitle"/>
              <w:widowControl/>
              <w:jc w:val="left"/>
              <w:rPr>
                <w:rFonts w:ascii="Arial" w:hAnsi="Arial" w:cs="Arial"/>
                <w:color w:val="000080"/>
                <w:sz w:val="12"/>
                <w:szCs w:val="27"/>
                <w:highlight w:val="yellow"/>
              </w:rPr>
            </w:pPr>
          </w:p>
          <w:p w:rsidR="00CB3A18" w:rsidRPr="00527EF2" w:rsidRDefault="00CB3A18" w:rsidP="00060C51">
            <w:pPr>
              <w:pStyle w:val="Subtitle"/>
              <w:widowControl/>
              <w:jc w:val="left"/>
              <w:rPr>
                <w:rFonts w:ascii="Arial" w:hAnsi="Arial" w:cs="Arial"/>
                <w:color w:val="000080"/>
                <w:sz w:val="12"/>
                <w:szCs w:val="27"/>
                <w:highlight w:val="yellow"/>
              </w:rPr>
            </w:pPr>
          </w:p>
          <w:p w:rsidR="00880CB3" w:rsidRPr="00527EF2" w:rsidRDefault="00880CB3">
            <w:pPr>
              <w:pStyle w:val="Heading2"/>
              <w:jc w:val="center"/>
              <w:rPr>
                <w:rFonts w:ascii="Arial" w:hAnsi="Arial" w:cs="Arial"/>
                <w:b/>
                <w:bCs w:val="0"/>
                <w:sz w:val="28"/>
                <w:highlight w:val="yellow"/>
              </w:rPr>
            </w:pPr>
            <w:r w:rsidRPr="00527EF2">
              <w:rPr>
                <w:rFonts w:ascii="Arial" w:hAnsi="Arial" w:cs="Arial"/>
                <w:b/>
                <w:bCs w:val="0"/>
                <w:sz w:val="28"/>
                <w:highlight w:val="yellow"/>
              </w:rPr>
              <w:t>THREE SIMPLE WAYS TO REGISTER</w:t>
            </w:r>
          </w:p>
          <w:p w:rsidR="00880CB3" w:rsidRPr="00750648" w:rsidRDefault="00880CB3" w:rsidP="008E2320">
            <w:pPr>
              <w:overflowPunct w:val="0"/>
              <w:autoSpaceDE w:val="0"/>
              <w:autoSpaceDN w:val="0"/>
              <w:adjustRightInd w:val="0"/>
              <w:jc w:val="center"/>
              <w:rPr>
                <w:rFonts w:ascii="Arial" w:hAnsi="Arial" w:cs="Arial"/>
                <w:b/>
                <w:sz w:val="20"/>
              </w:rPr>
            </w:pPr>
            <w:r w:rsidRPr="00527EF2">
              <w:rPr>
                <w:rFonts w:ascii="Arial" w:hAnsi="Arial" w:cs="Arial"/>
                <w:b/>
                <w:sz w:val="20"/>
                <w:highlight w:val="yellow"/>
              </w:rPr>
              <w:t>BE SURE TO INCLUDE ALL INFORMATION REQUESTED BELOW:</w:t>
            </w:r>
            <w:r w:rsidRPr="00750648">
              <w:rPr>
                <w:rFonts w:ascii="Arial" w:hAnsi="Arial" w:cs="Arial"/>
                <w:b/>
                <w:color w:val="000000"/>
                <w:sz w:val="22"/>
              </w:rPr>
              <w:tab/>
            </w:r>
          </w:p>
          <w:p w:rsidR="00DF0E6E" w:rsidRPr="00750648" w:rsidRDefault="00DF0E6E">
            <w:pPr>
              <w:tabs>
                <w:tab w:val="left" w:pos="4840"/>
              </w:tabs>
              <w:overflowPunct w:val="0"/>
              <w:autoSpaceDE w:val="0"/>
              <w:autoSpaceDN w:val="0"/>
              <w:adjustRightInd w:val="0"/>
              <w:rPr>
                <w:rFonts w:ascii="Arial" w:hAnsi="Arial" w:cs="Arial"/>
                <w:b/>
                <w:color w:val="000000"/>
                <w:sz w:val="10"/>
              </w:rPr>
            </w:pPr>
          </w:p>
          <w:p w:rsidR="00DF0E6E" w:rsidRPr="00750648" w:rsidRDefault="00DF0E6E">
            <w:pPr>
              <w:tabs>
                <w:tab w:val="left" w:pos="4840"/>
              </w:tabs>
              <w:overflowPunct w:val="0"/>
              <w:autoSpaceDE w:val="0"/>
              <w:autoSpaceDN w:val="0"/>
              <w:adjustRightInd w:val="0"/>
              <w:rPr>
                <w:rFonts w:ascii="Arial" w:hAnsi="Arial" w:cs="Arial"/>
                <w:b/>
                <w:color w:val="000000"/>
                <w:sz w:val="10"/>
              </w:rPr>
            </w:pPr>
          </w:p>
          <w:p w:rsidR="0037397B" w:rsidRPr="00750648" w:rsidRDefault="00130441" w:rsidP="0037397B">
            <w:pPr>
              <w:numPr>
                <w:ilvl w:val="0"/>
                <w:numId w:val="1"/>
              </w:numPr>
              <w:overflowPunct w:val="0"/>
              <w:autoSpaceDE w:val="0"/>
              <w:autoSpaceDN w:val="0"/>
              <w:adjustRightInd w:val="0"/>
              <w:rPr>
                <w:rFonts w:ascii="Arial" w:hAnsi="Arial" w:cs="Arial"/>
                <w:sz w:val="22"/>
                <w:szCs w:val="22"/>
              </w:rPr>
            </w:pPr>
            <w:r w:rsidRPr="00750648">
              <w:rPr>
                <w:rFonts w:ascii="Arial" w:hAnsi="Arial" w:cs="Arial"/>
                <w:b/>
                <w:sz w:val="22"/>
                <w:szCs w:val="22"/>
              </w:rPr>
              <w:t>E</w:t>
            </w:r>
            <w:r w:rsidR="0037397B" w:rsidRPr="00750648">
              <w:rPr>
                <w:rFonts w:ascii="Arial" w:hAnsi="Arial" w:cs="Arial"/>
                <w:b/>
                <w:sz w:val="22"/>
                <w:szCs w:val="22"/>
              </w:rPr>
              <w:t>-mail</w:t>
            </w:r>
            <w:r w:rsidRPr="00750648">
              <w:rPr>
                <w:rFonts w:ascii="Arial" w:hAnsi="Arial" w:cs="Arial"/>
                <w:sz w:val="22"/>
                <w:szCs w:val="22"/>
              </w:rPr>
              <w:t xml:space="preserve"> this completed form </w:t>
            </w:r>
            <w:r w:rsidR="0037397B" w:rsidRPr="00750648">
              <w:rPr>
                <w:rFonts w:ascii="Arial" w:hAnsi="Arial" w:cs="Arial"/>
                <w:sz w:val="22"/>
                <w:szCs w:val="22"/>
              </w:rPr>
              <w:t>to</w:t>
            </w:r>
            <w:r w:rsidR="00880CB3" w:rsidRPr="00750648">
              <w:rPr>
                <w:rFonts w:ascii="Arial" w:hAnsi="Arial" w:cs="Arial"/>
                <w:sz w:val="22"/>
                <w:szCs w:val="22"/>
              </w:rPr>
              <w:t>:</w:t>
            </w:r>
            <w:r w:rsidR="0037397B" w:rsidRPr="00750648">
              <w:rPr>
                <w:rFonts w:ascii="Arial" w:hAnsi="Arial" w:cs="Arial"/>
                <w:sz w:val="22"/>
                <w:szCs w:val="22"/>
              </w:rPr>
              <w:t xml:space="preserve"> ElizabethHogue@ElizabethHogue.net</w:t>
            </w:r>
          </w:p>
          <w:p w:rsidR="00880CB3" w:rsidRPr="00750648" w:rsidRDefault="00880CB3">
            <w:pPr>
              <w:numPr>
                <w:ilvl w:val="0"/>
                <w:numId w:val="1"/>
              </w:numPr>
              <w:overflowPunct w:val="0"/>
              <w:autoSpaceDE w:val="0"/>
              <w:autoSpaceDN w:val="0"/>
              <w:adjustRightInd w:val="0"/>
              <w:rPr>
                <w:rFonts w:ascii="Arial" w:hAnsi="Arial" w:cs="Arial"/>
                <w:sz w:val="22"/>
                <w:szCs w:val="22"/>
              </w:rPr>
            </w:pPr>
            <w:r w:rsidRPr="00750648">
              <w:rPr>
                <w:rFonts w:ascii="Arial" w:hAnsi="Arial" w:cs="Arial"/>
                <w:b/>
                <w:sz w:val="22"/>
                <w:szCs w:val="22"/>
              </w:rPr>
              <w:t>Fax</w:t>
            </w:r>
            <w:r w:rsidR="00130441" w:rsidRPr="00750648">
              <w:rPr>
                <w:rFonts w:ascii="Arial" w:hAnsi="Arial" w:cs="Arial"/>
                <w:sz w:val="22"/>
                <w:szCs w:val="22"/>
              </w:rPr>
              <w:t xml:space="preserve"> </w:t>
            </w:r>
            <w:r w:rsidR="0037397B" w:rsidRPr="00750648">
              <w:rPr>
                <w:rFonts w:ascii="Arial" w:hAnsi="Arial" w:cs="Arial"/>
                <w:sz w:val="22"/>
                <w:szCs w:val="22"/>
              </w:rPr>
              <w:t>completed form to</w:t>
            </w:r>
            <w:r w:rsidR="00DF0E6E" w:rsidRPr="00750648">
              <w:rPr>
                <w:rFonts w:ascii="Arial" w:hAnsi="Arial" w:cs="Arial"/>
                <w:sz w:val="22"/>
                <w:szCs w:val="22"/>
              </w:rPr>
              <w:t>:</w:t>
            </w:r>
            <w:r w:rsidR="0037397B" w:rsidRPr="00750648">
              <w:rPr>
                <w:rFonts w:ascii="Arial" w:hAnsi="Arial" w:cs="Arial"/>
                <w:sz w:val="22"/>
                <w:szCs w:val="22"/>
              </w:rPr>
              <w:t xml:space="preserve"> (877) 871-973</w:t>
            </w:r>
            <w:r w:rsidRPr="00750648">
              <w:rPr>
                <w:rFonts w:ascii="Arial" w:hAnsi="Arial" w:cs="Arial"/>
                <w:sz w:val="22"/>
                <w:szCs w:val="22"/>
              </w:rPr>
              <w:t xml:space="preserve">9 </w:t>
            </w:r>
          </w:p>
          <w:p w:rsidR="00A66AF9" w:rsidRPr="00750648" w:rsidRDefault="00880CB3" w:rsidP="00DF0E6E">
            <w:pPr>
              <w:numPr>
                <w:ilvl w:val="0"/>
                <w:numId w:val="1"/>
              </w:numPr>
              <w:overflowPunct w:val="0"/>
              <w:autoSpaceDE w:val="0"/>
              <w:autoSpaceDN w:val="0"/>
              <w:adjustRightInd w:val="0"/>
              <w:rPr>
                <w:rFonts w:ascii="Arial" w:hAnsi="Arial" w:cs="Arial"/>
                <w:sz w:val="22"/>
                <w:szCs w:val="22"/>
              </w:rPr>
            </w:pPr>
            <w:r w:rsidRPr="00750648">
              <w:rPr>
                <w:rFonts w:ascii="Arial" w:hAnsi="Arial" w:cs="Arial"/>
                <w:b/>
                <w:sz w:val="22"/>
                <w:szCs w:val="22"/>
              </w:rPr>
              <w:t>Mail</w:t>
            </w:r>
            <w:r w:rsidRPr="00750648">
              <w:rPr>
                <w:rFonts w:ascii="Arial" w:hAnsi="Arial" w:cs="Arial"/>
                <w:sz w:val="22"/>
                <w:szCs w:val="22"/>
              </w:rPr>
              <w:t xml:space="preserve"> completed form to</w:t>
            </w:r>
            <w:r w:rsidR="00DF0E6E" w:rsidRPr="00750648">
              <w:rPr>
                <w:rFonts w:ascii="Arial" w:hAnsi="Arial" w:cs="Arial"/>
                <w:sz w:val="22"/>
                <w:szCs w:val="22"/>
              </w:rPr>
              <w:t>:</w:t>
            </w:r>
            <w:r w:rsidRPr="00750648">
              <w:rPr>
                <w:rFonts w:ascii="Arial" w:hAnsi="Arial" w:cs="Arial"/>
                <w:sz w:val="22"/>
                <w:szCs w:val="22"/>
              </w:rPr>
              <w:t xml:space="preserve"> </w:t>
            </w:r>
            <w:r w:rsidR="0037397B" w:rsidRPr="00750648">
              <w:rPr>
                <w:rFonts w:ascii="Arial" w:hAnsi="Arial" w:cs="Arial"/>
                <w:sz w:val="22"/>
                <w:szCs w:val="22"/>
              </w:rPr>
              <w:t>Registration, 107 Guilford Drive, Summerville, SC 29483-5583</w:t>
            </w:r>
          </w:p>
          <w:p w:rsidR="00DF0E6E" w:rsidRPr="00750648" w:rsidRDefault="00DF0E6E" w:rsidP="00DF0E6E">
            <w:pPr>
              <w:overflowPunct w:val="0"/>
              <w:autoSpaceDE w:val="0"/>
              <w:autoSpaceDN w:val="0"/>
              <w:adjustRightInd w:val="0"/>
              <w:ind w:left="360"/>
              <w:rPr>
                <w:rFonts w:ascii="Arial" w:hAnsi="Arial" w:cs="Arial"/>
                <w:sz w:val="20"/>
              </w:rPr>
            </w:pPr>
          </w:p>
          <w:tbl>
            <w:tblPr>
              <w:tblW w:w="0" w:type="auto"/>
              <w:tblInd w:w="8" w:type="dxa"/>
              <w:tblBorders>
                <w:insideH w:val="single" w:sz="4" w:space="0" w:color="auto"/>
                <w:insideV w:val="single" w:sz="4" w:space="0" w:color="auto"/>
              </w:tblBorders>
              <w:tblLook w:val="0000"/>
            </w:tblPr>
            <w:tblGrid>
              <w:gridCol w:w="5122"/>
              <w:gridCol w:w="5532"/>
              <w:gridCol w:w="7"/>
            </w:tblGrid>
            <w:tr w:rsidR="00880CB3" w:rsidRPr="00750648">
              <w:trPr>
                <w:gridAfter w:val="1"/>
                <w:wAfter w:w="7" w:type="dxa"/>
              </w:trPr>
              <w:tc>
                <w:tcPr>
                  <w:tcW w:w="10654" w:type="dxa"/>
                  <w:gridSpan w:val="2"/>
                  <w:tcBorders>
                    <w:right w:val="nil"/>
                  </w:tcBorders>
                </w:tcPr>
                <w:p w:rsidR="00880CB3" w:rsidRPr="00750648" w:rsidRDefault="000227A6">
                  <w:pPr>
                    <w:pStyle w:val="Heading1"/>
                    <w:spacing w:before="100" w:after="0"/>
                    <w:rPr>
                      <w:rFonts w:ascii="Arial" w:hAnsi="Arial" w:cs="Arial"/>
                      <w:i/>
                      <w:sz w:val="20"/>
                    </w:rPr>
                  </w:pPr>
                  <w:r w:rsidRPr="00750648">
                    <w:rPr>
                      <w:rFonts w:ascii="Arial" w:hAnsi="Arial" w:cs="Arial"/>
                      <w:sz w:val="20"/>
                    </w:rPr>
                    <w:t>Name of Organization</w:t>
                  </w:r>
                  <w:r w:rsidR="00880CB3" w:rsidRPr="00750648">
                    <w:rPr>
                      <w:rFonts w:ascii="Arial" w:hAnsi="Arial" w:cs="Arial"/>
                      <w:sz w:val="20"/>
                    </w:rPr>
                    <w:t>:</w:t>
                  </w:r>
                  <w:r w:rsidR="00DF0E6E" w:rsidRPr="00750648">
                    <w:rPr>
                      <w:rFonts w:ascii="Arial" w:hAnsi="Arial" w:cs="Arial"/>
                      <w:sz w:val="20"/>
                    </w:rPr>
                    <w:t xml:space="preserve"> </w:t>
                  </w:r>
                </w:p>
              </w:tc>
            </w:tr>
            <w:tr w:rsidR="00880CB3" w:rsidRPr="00750648">
              <w:trPr>
                <w:gridAfter w:val="1"/>
                <w:wAfter w:w="7" w:type="dxa"/>
              </w:trPr>
              <w:tc>
                <w:tcPr>
                  <w:tcW w:w="10654" w:type="dxa"/>
                  <w:gridSpan w:val="2"/>
                  <w:tcBorders>
                    <w:right w:val="nil"/>
                  </w:tcBorders>
                </w:tcPr>
                <w:p w:rsidR="00880CB3" w:rsidRPr="00750648" w:rsidRDefault="00880CB3">
                  <w:pPr>
                    <w:pStyle w:val="Heading1"/>
                    <w:spacing w:before="100" w:after="0"/>
                    <w:rPr>
                      <w:rFonts w:ascii="Arial" w:hAnsi="Arial" w:cs="Arial"/>
                      <w:sz w:val="20"/>
                    </w:rPr>
                  </w:pPr>
                  <w:r w:rsidRPr="00750648">
                    <w:rPr>
                      <w:rFonts w:ascii="Arial" w:hAnsi="Arial" w:cs="Arial"/>
                      <w:sz w:val="20"/>
                    </w:rPr>
                    <w:t>Contact Person:</w:t>
                  </w:r>
                </w:p>
              </w:tc>
            </w:tr>
            <w:tr w:rsidR="00880CB3" w:rsidRPr="00750648">
              <w:trPr>
                <w:gridAfter w:val="1"/>
                <w:wAfter w:w="7" w:type="dxa"/>
              </w:trPr>
              <w:tc>
                <w:tcPr>
                  <w:tcW w:w="10654" w:type="dxa"/>
                  <w:gridSpan w:val="2"/>
                  <w:tcBorders>
                    <w:right w:val="nil"/>
                  </w:tcBorders>
                </w:tcPr>
                <w:p w:rsidR="00880CB3" w:rsidRPr="00750648" w:rsidRDefault="00880CB3">
                  <w:pPr>
                    <w:overflowPunct w:val="0"/>
                    <w:autoSpaceDE w:val="0"/>
                    <w:autoSpaceDN w:val="0"/>
                    <w:adjustRightInd w:val="0"/>
                    <w:spacing w:before="100"/>
                    <w:rPr>
                      <w:rFonts w:ascii="Arial" w:hAnsi="Arial" w:cs="Arial"/>
                      <w:b/>
                      <w:bCs/>
                      <w:iCs/>
                      <w:sz w:val="20"/>
                    </w:rPr>
                  </w:pPr>
                  <w:r w:rsidRPr="00750648">
                    <w:rPr>
                      <w:rFonts w:ascii="Arial" w:hAnsi="Arial" w:cs="Arial"/>
                      <w:b/>
                      <w:bCs/>
                      <w:iCs/>
                      <w:sz w:val="20"/>
                    </w:rPr>
                    <w:t>Address:</w:t>
                  </w:r>
                </w:p>
              </w:tc>
            </w:tr>
            <w:tr w:rsidR="00880CB3" w:rsidRPr="00750648">
              <w:trPr>
                <w:gridAfter w:val="1"/>
                <w:wAfter w:w="7" w:type="dxa"/>
              </w:trPr>
              <w:tc>
                <w:tcPr>
                  <w:tcW w:w="10654" w:type="dxa"/>
                  <w:gridSpan w:val="2"/>
                  <w:tcBorders>
                    <w:right w:val="nil"/>
                  </w:tcBorders>
                </w:tcPr>
                <w:p w:rsidR="00880CB3" w:rsidRPr="00750648" w:rsidRDefault="00880CB3">
                  <w:pPr>
                    <w:pStyle w:val="Header"/>
                    <w:widowControl/>
                    <w:tabs>
                      <w:tab w:val="clear" w:pos="4320"/>
                      <w:tab w:val="clear" w:pos="8640"/>
                    </w:tabs>
                    <w:spacing w:before="100"/>
                    <w:rPr>
                      <w:rFonts w:ascii="Arial" w:hAnsi="Arial" w:cs="Arial"/>
                      <w:b/>
                      <w:bCs/>
                      <w:iCs/>
                      <w:szCs w:val="24"/>
                    </w:rPr>
                  </w:pPr>
                  <w:r w:rsidRPr="00750648">
                    <w:rPr>
                      <w:rFonts w:ascii="Arial" w:hAnsi="Arial" w:cs="Arial"/>
                      <w:b/>
                      <w:bCs/>
                      <w:iCs/>
                      <w:szCs w:val="24"/>
                    </w:rPr>
                    <w:t>City/State/Zip Code:</w:t>
                  </w:r>
                </w:p>
              </w:tc>
            </w:tr>
            <w:tr w:rsidR="00880CB3" w:rsidRPr="00750648">
              <w:trPr>
                <w:gridAfter w:val="1"/>
                <w:wAfter w:w="7" w:type="dxa"/>
              </w:trPr>
              <w:tc>
                <w:tcPr>
                  <w:tcW w:w="10654" w:type="dxa"/>
                  <w:gridSpan w:val="2"/>
                  <w:tcBorders>
                    <w:right w:val="nil"/>
                  </w:tcBorders>
                </w:tcPr>
                <w:p w:rsidR="00880CB3" w:rsidRPr="00750648" w:rsidRDefault="00880CB3" w:rsidP="00DF0E6E">
                  <w:pPr>
                    <w:overflowPunct w:val="0"/>
                    <w:autoSpaceDE w:val="0"/>
                    <w:autoSpaceDN w:val="0"/>
                    <w:adjustRightInd w:val="0"/>
                    <w:spacing w:before="100"/>
                    <w:rPr>
                      <w:rFonts w:ascii="Arial" w:hAnsi="Arial" w:cs="Arial"/>
                      <w:b/>
                      <w:bCs/>
                      <w:iCs/>
                      <w:sz w:val="20"/>
                    </w:rPr>
                  </w:pPr>
                  <w:r w:rsidRPr="00750648">
                    <w:rPr>
                      <w:rFonts w:ascii="Arial" w:hAnsi="Arial" w:cs="Arial"/>
                      <w:b/>
                      <w:bCs/>
                      <w:iCs/>
                      <w:sz w:val="20"/>
                    </w:rPr>
                    <w:t>Phone</w:t>
                  </w:r>
                  <w:r w:rsidR="00DF0E6E" w:rsidRPr="00750648">
                    <w:rPr>
                      <w:rFonts w:ascii="Arial" w:hAnsi="Arial" w:cs="Arial"/>
                      <w:b/>
                      <w:bCs/>
                      <w:iCs/>
                      <w:sz w:val="20"/>
                    </w:rPr>
                    <w:t>:</w:t>
                  </w:r>
                </w:p>
              </w:tc>
            </w:tr>
            <w:tr w:rsidR="00880CB3" w:rsidRPr="00750648">
              <w:trPr>
                <w:gridAfter w:val="1"/>
                <w:wAfter w:w="7" w:type="dxa"/>
              </w:trPr>
              <w:tc>
                <w:tcPr>
                  <w:tcW w:w="10654" w:type="dxa"/>
                  <w:gridSpan w:val="2"/>
                  <w:tcBorders>
                    <w:top w:val="single" w:sz="4" w:space="0" w:color="auto"/>
                    <w:bottom w:val="single" w:sz="4" w:space="0" w:color="auto"/>
                    <w:right w:val="nil"/>
                  </w:tcBorders>
                </w:tcPr>
                <w:p w:rsidR="00880CB3" w:rsidRPr="00750648" w:rsidRDefault="00880CB3" w:rsidP="00DF0E6E">
                  <w:pPr>
                    <w:pStyle w:val="Header"/>
                    <w:widowControl/>
                    <w:tabs>
                      <w:tab w:val="clear" w:pos="4320"/>
                      <w:tab w:val="clear" w:pos="8640"/>
                    </w:tabs>
                    <w:spacing w:before="100"/>
                    <w:rPr>
                      <w:rFonts w:ascii="Arial" w:hAnsi="Arial" w:cs="Arial"/>
                      <w:b/>
                      <w:bCs/>
                      <w:iCs/>
                      <w:szCs w:val="24"/>
                    </w:rPr>
                  </w:pPr>
                  <w:r w:rsidRPr="00750648">
                    <w:rPr>
                      <w:rFonts w:ascii="Arial" w:hAnsi="Arial" w:cs="Arial"/>
                      <w:b/>
                      <w:bCs/>
                      <w:iCs/>
                      <w:szCs w:val="24"/>
                    </w:rPr>
                    <w:t>E-mail (</w:t>
                  </w:r>
                  <w:r w:rsidR="00DF0E6E" w:rsidRPr="00750648">
                    <w:rPr>
                      <w:rFonts w:ascii="Arial" w:hAnsi="Arial" w:cs="Arial"/>
                      <w:b/>
                      <w:bCs/>
                      <w:i/>
                      <w:iCs/>
                      <w:szCs w:val="24"/>
                    </w:rPr>
                    <w:t>required</w:t>
                  </w:r>
                  <w:r w:rsidRPr="00750648">
                    <w:rPr>
                      <w:rFonts w:ascii="Arial" w:hAnsi="Arial" w:cs="Arial"/>
                      <w:b/>
                      <w:bCs/>
                      <w:i/>
                      <w:iCs/>
                      <w:szCs w:val="24"/>
                    </w:rPr>
                    <w:t xml:space="preserve"> field</w:t>
                  </w:r>
                  <w:r w:rsidRPr="00750648">
                    <w:rPr>
                      <w:rFonts w:ascii="Arial" w:hAnsi="Arial" w:cs="Arial"/>
                      <w:b/>
                      <w:bCs/>
                      <w:iCs/>
                      <w:szCs w:val="24"/>
                    </w:rPr>
                    <w:t>):</w:t>
                  </w:r>
                </w:p>
              </w:tc>
            </w:tr>
            <w:tr w:rsidR="00880CB3" w:rsidRPr="00750648" w:rsidTr="0071507D">
              <w:tc>
                <w:tcPr>
                  <w:tcW w:w="5122" w:type="dxa"/>
                  <w:tcBorders>
                    <w:top w:val="single" w:sz="4" w:space="0" w:color="auto"/>
                    <w:bottom w:val="single" w:sz="4" w:space="0" w:color="auto"/>
                    <w:right w:val="nil"/>
                  </w:tcBorders>
                </w:tcPr>
                <w:p w:rsidR="0071507D" w:rsidRPr="00527EF2" w:rsidRDefault="00880CB3" w:rsidP="00DF0E6E">
                  <w:pPr>
                    <w:overflowPunct w:val="0"/>
                    <w:autoSpaceDE w:val="0"/>
                    <w:autoSpaceDN w:val="0"/>
                    <w:adjustRightInd w:val="0"/>
                    <w:spacing w:before="100"/>
                    <w:rPr>
                      <w:rFonts w:ascii="Arial" w:hAnsi="Arial" w:cs="Arial"/>
                      <w:sz w:val="16"/>
                    </w:rPr>
                  </w:pPr>
                  <w:r w:rsidRPr="00527EF2">
                    <w:rPr>
                      <w:rFonts w:ascii="Arial" w:hAnsi="Arial" w:cs="Arial"/>
                      <w:b/>
                      <w:bCs/>
                      <w:sz w:val="22"/>
                    </w:rPr>
                    <w:t>Registration Fees</w:t>
                  </w:r>
                </w:p>
                <w:p w:rsidR="00DF0E6E" w:rsidRPr="00527EF2" w:rsidRDefault="00DF0E6E" w:rsidP="00DF0E6E">
                  <w:pPr>
                    <w:overflowPunct w:val="0"/>
                    <w:autoSpaceDE w:val="0"/>
                    <w:autoSpaceDN w:val="0"/>
                    <w:adjustRightInd w:val="0"/>
                    <w:spacing w:before="100"/>
                    <w:rPr>
                      <w:rFonts w:ascii="Arial" w:hAnsi="Arial" w:cs="Arial"/>
                      <w:sz w:val="20"/>
                      <w:szCs w:val="20"/>
                      <w:highlight w:val="yellow"/>
                    </w:rPr>
                  </w:pPr>
                  <w:r w:rsidRPr="00527EF2">
                    <w:rPr>
                      <w:rFonts w:ascii="Arial" w:hAnsi="Arial" w:cs="Arial"/>
                      <w:sz w:val="20"/>
                      <w:szCs w:val="20"/>
                      <w:highlight w:val="yellow"/>
                    </w:rPr>
                    <w:t xml:space="preserve">This fee includes one dial-in connection.  Additional fees will be charged for multiple dial-ins. </w:t>
                  </w:r>
                </w:p>
                <w:p w:rsidR="00880CB3" w:rsidRPr="00527EF2" w:rsidRDefault="00DF0E6E" w:rsidP="00DF0E6E">
                  <w:pPr>
                    <w:overflowPunct w:val="0"/>
                    <w:autoSpaceDE w:val="0"/>
                    <w:autoSpaceDN w:val="0"/>
                    <w:adjustRightInd w:val="0"/>
                    <w:spacing w:before="100"/>
                    <w:rPr>
                      <w:rFonts w:ascii="Arial" w:hAnsi="Arial" w:cs="Arial"/>
                      <w:iCs/>
                      <w:sz w:val="18"/>
                      <w:highlight w:val="yellow"/>
                    </w:rPr>
                  </w:pPr>
                  <w:r w:rsidRPr="00527EF2">
                    <w:rPr>
                      <w:rFonts w:ascii="Arial" w:hAnsi="Arial" w:cs="Arial"/>
                      <w:sz w:val="20"/>
                      <w:szCs w:val="20"/>
                      <w:highlight w:val="yellow"/>
                    </w:rPr>
                    <w:t>There are no refunds.</w:t>
                  </w:r>
                </w:p>
              </w:tc>
              <w:tc>
                <w:tcPr>
                  <w:tcW w:w="5539" w:type="dxa"/>
                  <w:gridSpan w:val="2"/>
                  <w:tcBorders>
                    <w:top w:val="single" w:sz="4" w:space="0" w:color="auto"/>
                    <w:left w:val="nil"/>
                    <w:bottom w:val="single" w:sz="4" w:space="0" w:color="auto"/>
                  </w:tcBorders>
                </w:tcPr>
                <w:p w:rsidR="0071507D" w:rsidRPr="00527EF2" w:rsidRDefault="0071507D" w:rsidP="0071507D">
                  <w:pPr>
                    <w:overflowPunct w:val="0"/>
                    <w:autoSpaceDE w:val="0"/>
                    <w:autoSpaceDN w:val="0"/>
                    <w:adjustRightInd w:val="0"/>
                    <w:spacing w:before="100"/>
                    <w:rPr>
                      <w:rFonts w:ascii="Arial" w:hAnsi="Arial" w:cs="Arial"/>
                      <w:sz w:val="22"/>
                      <w:highlight w:val="yellow"/>
                    </w:rPr>
                  </w:pPr>
                  <w:r w:rsidRPr="00527EF2">
                    <w:rPr>
                      <w:rFonts w:ascii="Arial" w:hAnsi="Arial" w:cs="Arial"/>
                      <w:sz w:val="22"/>
                      <w:highlight w:val="yellow"/>
                    </w:rPr>
                    <w:t xml:space="preserve">[__] </w:t>
                  </w:r>
                  <w:r w:rsidR="006646D1">
                    <w:rPr>
                      <w:rFonts w:ascii="Arial" w:hAnsi="Arial" w:cs="Arial"/>
                      <w:sz w:val="22"/>
                      <w:highlight w:val="yellow"/>
                    </w:rPr>
                    <w:t>8</w:t>
                  </w:r>
                  <w:r w:rsidR="00B3712B" w:rsidRPr="00527EF2">
                    <w:rPr>
                      <w:rFonts w:ascii="Arial" w:hAnsi="Arial" w:cs="Arial"/>
                      <w:sz w:val="22"/>
                      <w:highlight w:val="yellow"/>
                    </w:rPr>
                    <w:t>/</w:t>
                  </w:r>
                  <w:r w:rsidR="006646D1">
                    <w:rPr>
                      <w:rFonts w:ascii="Arial" w:hAnsi="Arial" w:cs="Arial"/>
                      <w:sz w:val="22"/>
                      <w:highlight w:val="yellow"/>
                    </w:rPr>
                    <w:t>17</w:t>
                  </w:r>
                  <w:r w:rsidR="006962DB" w:rsidRPr="00527EF2">
                    <w:rPr>
                      <w:rFonts w:ascii="Arial" w:hAnsi="Arial" w:cs="Arial"/>
                      <w:sz w:val="22"/>
                      <w:highlight w:val="yellow"/>
                    </w:rPr>
                    <w:t>/</w:t>
                  </w:r>
                  <w:r w:rsidR="003940DF" w:rsidRPr="00527EF2">
                    <w:rPr>
                      <w:rFonts w:ascii="Arial" w:hAnsi="Arial" w:cs="Arial"/>
                      <w:sz w:val="22"/>
                      <w:highlight w:val="yellow"/>
                    </w:rPr>
                    <w:t>17</w:t>
                  </w:r>
                  <w:r w:rsidR="0006298C" w:rsidRPr="00527EF2">
                    <w:rPr>
                      <w:rFonts w:ascii="Arial" w:hAnsi="Arial" w:cs="Arial"/>
                      <w:sz w:val="22"/>
                      <w:highlight w:val="yellow"/>
                    </w:rPr>
                    <w:t xml:space="preserve"> – $19</w:t>
                  </w:r>
                  <w:r w:rsidRPr="00527EF2">
                    <w:rPr>
                      <w:rFonts w:ascii="Arial" w:hAnsi="Arial" w:cs="Arial"/>
                      <w:sz w:val="22"/>
                      <w:highlight w:val="yellow"/>
                    </w:rPr>
                    <w:t>9 per call-in</w:t>
                  </w:r>
                </w:p>
                <w:p w:rsidR="004838D6" w:rsidRPr="00527EF2" w:rsidRDefault="0071507D" w:rsidP="006962DB">
                  <w:pPr>
                    <w:overflowPunct w:val="0"/>
                    <w:autoSpaceDE w:val="0"/>
                    <w:autoSpaceDN w:val="0"/>
                    <w:adjustRightInd w:val="0"/>
                    <w:spacing w:before="100"/>
                    <w:rPr>
                      <w:rFonts w:ascii="Arial" w:hAnsi="Arial" w:cs="Arial"/>
                      <w:sz w:val="22"/>
                      <w:highlight w:val="yellow"/>
                    </w:rPr>
                  </w:pPr>
                  <w:r w:rsidRPr="00527EF2">
                    <w:rPr>
                      <w:rFonts w:ascii="Arial" w:hAnsi="Arial" w:cs="Arial"/>
                      <w:sz w:val="22"/>
                      <w:highlight w:val="yellow"/>
                    </w:rPr>
                    <w:t xml:space="preserve">[__] </w:t>
                  </w:r>
                  <w:r w:rsidR="006646D1">
                    <w:rPr>
                      <w:rFonts w:ascii="Arial" w:hAnsi="Arial" w:cs="Arial"/>
                      <w:sz w:val="22"/>
                      <w:highlight w:val="yellow"/>
                    </w:rPr>
                    <w:t>8/24</w:t>
                  </w:r>
                  <w:r w:rsidR="006962DB" w:rsidRPr="00527EF2">
                    <w:rPr>
                      <w:rFonts w:ascii="Arial" w:hAnsi="Arial" w:cs="Arial"/>
                      <w:sz w:val="22"/>
                      <w:highlight w:val="yellow"/>
                    </w:rPr>
                    <w:t>/</w:t>
                  </w:r>
                  <w:r w:rsidR="003940DF" w:rsidRPr="00527EF2">
                    <w:rPr>
                      <w:rFonts w:ascii="Arial" w:hAnsi="Arial" w:cs="Arial"/>
                      <w:sz w:val="22"/>
                      <w:highlight w:val="yellow"/>
                    </w:rPr>
                    <w:t>17</w:t>
                  </w:r>
                  <w:r w:rsidRPr="00527EF2">
                    <w:rPr>
                      <w:rFonts w:ascii="Arial" w:hAnsi="Arial" w:cs="Arial"/>
                      <w:sz w:val="22"/>
                      <w:highlight w:val="yellow"/>
                    </w:rPr>
                    <w:t xml:space="preserve"> Encore Date – $1</w:t>
                  </w:r>
                  <w:r w:rsidR="0006298C" w:rsidRPr="00527EF2">
                    <w:rPr>
                      <w:rFonts w:ascii="Arial" w:hAnsi="Arial" w:cs="Arial"/>
                      <w:sz w:val="22"/>
                      <w:highlight w:val="yellow"/>
                    </w:rPr>
                    <w:t>9</w:t>
                  </w:r>
                  <w:r w:rsidRPr="00527EF2">
                    <w:rPr>
                      <w:rFonts w:ascii="Arial" w:hAnsi="Arial" w:cs="Arial"/>
                      <w:sz w:val="22"/>
                      <w:highlight w:val="yellow"/>
                    </w:rPr>
                    <w:t>9 per call-in</w:t>
                  </w:r>
                </w:p>
                <w:p w:rsidR="004838D6" w:rsidRPr="00527EF2" w:rsidRDefault="004838D6" w:rsidP="004838D6">
                  <w:pPr>
                    <w:overflowPunct w:val="0"/>
                    <w:autoSpaceDE w:val="0"/>
                    <w:autoSpaceDN w:val="0"/>
                    <w:adjustRightInd w:val="0"/>
                    <w:spacing w:before="100"/>
                    <w:rPr>
                      <w:rFonts w:ascii="Arial" w:hAnsi="Arial" w:cs="Arial"/>
                      <w:sz w:val="22"/>
                      <w:highlight w:val="yellow"/>
                    </w:rPr>
                  </w:pPr>
                  <w:r w:rsidRPr="00527EF2">
                    <w:rPr>
                      <w:rFonts w:ascii="Arial" w:hAnsi="Arial" w:cs="Arial"/>
                      <w:sz w:val="22"/>
                      <w:highlight w:val="yellow"/>
                    </w:rPr>
                    <w:t xml:space="preserve">[__] CD </w:t>
                  </w:r>
                  <w:r w:rsidR="00164C36">
                    <w:rPr>
                      <w:rFonts w:ascii="Arial" w:hAnsi="Arial" w:cs="Arial"/>
                      <w:sz w:val="22"/>
                      <w:highlight w:val="yellow"/>
                    </w:rPr>
                    <w:t xml:space="preserve">&amp; handouts </w:t>
                  </w:r>
                  <w:r w:rsidR="00E53D94" w:rsidRPr="00527EF2">
                    <w:rPr>
                      <w:rFonts w:ascii="Arial" w:hAnsi="Arial" w:cs="Arial"/>
                      <w:sz w:val="22"/>
                      <w:highlight w:val="yellow"/>
                    </w:rPr>
                    <w:t>only –</w:t>
                  </w:r>
                  <w:r w:rsidRPr="00527EF2">
                    <w:rPr>
                      <w:rFonts w:ascii="Arial" w:hAnsi="Arial" w:cs="Arial"/>
                      <w:sz w:val="22"/>
                      <w:highlight w:val="yellow"/>
                    </w:rPr>
                    <w:t xml:space="preserve"> $</w:t>
                  </w:r>
                  <w:r w:rsidR="00C21F3B" w:rsidRPr="00527EF2">
                    <w:rPr>
                      <w:rFonts w:ascii="Arial" w:hAnsi="Arial" w:cs="Arial"/>
                      <w:sz w:val="22"/>
                      <w:highlight w:val="yellow"/>
                    </w:rPr>
                    <w:t>207 ($199 + $8</w:t>
                  </w:r>
                  <w:r w:rsidRPr="00527EF2">
                    <w:rPr>
                      <w:rFonts w:ascii="Arial" w:hAnsi="Arial" w:cs="Arial"/>
                      <w:sz w:val="22"/>
                      <w:highlight w:val="yellow"/>
                    </w:rPr>
                    <w:t xml:space="preserve"> S&amp;H)</w:t>
                  </w:r>
                </w:p>
                <w:p w:rsidR="007D204A" w:rsidRPr="00527EF2" w:rsidRDefault="007D204A" w:rsidP="004838D6">
                  <w:pPr>
                    <w:overflowPunct w:val="0"/>
                    <w:autoSpaceDE w:val="0"/>
                    <w:autoSpaceDN w:val="0"/>
                    <w:adjustRightInd w:val="0"/>
                    <w:spacing w:before="100"/>
                    <w:rPr>
                      <w:rFonts w:ascii="Arial" w:hAnsi="Arial" w:cs="Arial"/>
                      <w:sz w:val="8"/>
                      <w:szCs w:val="8"/>
                      <w:highlight w:val="yellow"/>
                    </w:rPr>
                  </w:pPr>
                </w:p>
              </w:tc>
            </w:tr>
          </w:tbl>
          <w:p w:rsidR="00880CB3" w:rsidRPr="00750648" w:rsidRDefault="00880CB3">
            <w:pPr>
              <w:jc w:val="center"/>
              <w:rPr>
                <w:rFonts w:ascii="Arial" w:hAnsi="Arial" w:cs="Arial"/>
                <w:b/>
                <w:sz w:val="12"/>
                <w:szCs w:val="32"/>
              </w:rPr>
            </w:pPr>
          </w:p>
          <w:p w:rsidR="0037397B" w:rsidRPr="00750648" w:rsidRDefault="00880CB3" w:rsidP="00CE489D">
            <w:pPr>
              <w:overflowPunct w:val="0"/>
              <w:autoSpaceDE w:val="0"/>
              <w:autoSpaceDN w:val="0"/>
              <w:adjustRightInd w:val="0"/>
              <w:spacing w:after="60"/>
              <w:jc w:val="center"/>
              <w:rPr>
                <w:rFonts w:ascii="Arial" w:hAnsi="Arial" w:cs="Arial"/>
                <w:b/>
                <w:bCs/>
              </w:rPr>
            </w:pPr>
            <w:r w:rsidRPr="00750648">
              <w:rPr>
                <w:rFonts w:ascii="Arial" w:hAnsi="Arial" w:cs="Arial"/>
                <w:b/>
                <w:bCs/>
              </w:rPr>
              <w:t>PAYMENT METHOD</w:t>
            </w:r>
          </w:p>
          <w:p w:rsidR="00880CB3" w:rsidRPr="00750648" w:rsidRDefault="0037397B">
            <w:pPr>
              <w:spacing w:before="120" w:after="60"/>
              <w:jc w:val="center"/>
              <w:rPr>
                <w:rFonts w:ascii="Arial" w:hAnsi="Arial" w:cs="Arial"/>
                <w:sz w:val="20"/>
              </w:rPr>
            </w:pPr>
            <w:r w:rsidRPr="00527EF2">
              <w:rPr>
                <w:rFonts w:ascii="Arial" w:hAnsi="Arial" w:cs="Arial"/>
                <w:sz w:val="22"/>
                <w:highlight w:val="yellow"/>
              </w:rPr>
              <w:t>[__] Check (payable to Elizabeth E. Hogue, Esq.</w:t>
            </w:r>
            <w:r w:rsidR="00880CB3" w:rsidRPr="00527EF2">
              <w:rPr>
                <w:rFonts w:ascii="Arial" w:hAnsi="Arial" w:cs="Arial"/>
                <w:sz w:val="22"/>
                <w:highlight w:val="yellow"/>
              </w:rPr>
              <w:t>)      [__] VISA      [__] MasterCard     [__] American Express</w:t>
            </w:r>
            <w:r w:rsidR="00880CB3" w:rsidRPr="00750648">
              <w:rPr>
                <w:rFonts w:ascii="Arial" w:hAnsi="Arial" w:cs="Arial"/>
                <w:sz w:val="22"/>
              </w:rPr>
              <w:t xml:space="preserve"> </w:t>
            </w:r>
          </w:p>
          <w:p w:rsidR="00880CB3" w:rsidRPr="00750648" w:rsidRDefault="00880CB3">
            <w:pPr>
              <w:pStyle w:val="Heading4"/>
              <w:widowControl/>
              <w:spacing w:before="160"/>
              <w:ind w:left="720"/>
              <w:rPr>
                <w:rFonts w:ascii="Arial" w:hAnsi="Arial" w:cs="Arial"/>
                <w:sz w:val="20"/>
              </w:rPr>
            </w:pPr>
            <w:r w:rsidRPr="00750648">
              <w:rPr>
                <w:rFonts w:ascii="Arial" w:hAnsi="Arial" w:cs="Arial"/>
                <w:sz w:val="20"/>
              </w:rPr>
              <w:br/>
              <w:t>Cardholder’s name (print) __________________________________________________________________</w:t>
            </w:r>
          </w:p>
          <w:p w:rsidR="00880CB3" w:rsidRPr="00750648" w:rsidRDefault="00880CB3">
            <w:pPr>
              <w:pStyle w:val="Header"/>
              <w:widowControl/>
              <w:tabs>
                <w:tab w:val="clear" w:pos="4320"/>
                <w:tab w:val="clear" w:pos="8640"/>
              </w:tabs>
              <w:spacing w:before="100"/>
              <w:rPr>
                <w:rFonts w:ascii="Arial" w:hAnsi="Arial" w:cs="Arial"/>
              </w:rPr>
            </w:pPr>
            <w:r w:rsidRPr="00750648">
              <w:rPr>
                <w:rFonts w:ascii="Arial" w:hAnsi="Arial" w:cs="Arial"/>
              </w:rPr>
              <w:tab/>
            </w:r>
            <w:r w:rsidRPr="00750648">
              <w:rPr>
                <w:rFonts w:ascii="Arial" w:hAnsi="Arial" w:cs="Arial"/>
              </w:rPr>
              <w:br/>
              <w:t xml:space="preserve">     </w:t>
            </w:r>
            <w:r w:rsidR="0071507D" w:rsidRPr="00750648">
              <w:rPr>
                <w:rFonts w:ascii="Arial" w:hAnsi="Arial" w:cs="Arial"/>
              </w:rPr>
              <w:t xml:space="preserve">        Card Number ___________________________________</w:t>
            </w:r>
            <w:r w:rsidRPr="00750648">
              <w:rPr>
                <w:rFonts w:ascii="Arial" w:hAnsi="Arial" w:cs="Arial"/>
              </w:rPr>
              <w:t>____________ Exp. Date _____</w:t>
            </w:r>
            <w:r w:rsidR="0071507D" w:rsidRPr="00750648">
              <w:rPr>
                <w:rFonts w:ascii="Arial" w:hAnsi="Arial" w:cs="Arial"/>
                <w:u w:val="single"/>
              </w:rPr>
              <w:t xml:space="preserve">  </w:t>
            </w:r>
            <w:r w:rsidRPr="00750648">
              <w:rPr>
                <w:rFonts w:ascii="Arial" w:hAnsi="Arial" w:cs="Arial"/>
              </w:rPr>
              <w:t>_____________</w:t>
            </w:r>
          </w:p>
          <w:p w:rsidR="00880CB3" w:rsidRPr="00750648" w:rsidRDefault="00880CB3">
            <w:pPr>
              <w:pStyle w:val="Header"/>
              <w:widowControl/>
              <w:tabs>
                <w:tab w:val="clear" w:pos="4320"/>
                <w:tab w:val="clear" w:pos="8640"/>
              </w:tabs>
              <w:overflowPunct/>
              <w:autoSpaceDE/>
              <w:autoSpaceDN/>
              <w:adjustRightInd/>
              <w:spacing w:before="100"/>
              <w:rPr>
                <w:rFonts w:ascii="Arial" w:hAnsi="Arial" w:cs="Arial"/>
                <w:szCs w:val="24"/>
              </w:rPr>
            </w:pPr>
            <w:r w:rsidRPr="00750648">
              <w:rPr>
                <w:rFonts w:ascii="Arial" w:hAnsi="Arial" w:cs="Arial"/>
                <w:szCs w:val="24"/>
              </w:rPr>
              <w:tab/>
            </w:r>
            <w:r w:rsidRPr="00750648">
              <w:rPr>
                <w:rFonts w:ascii="Arial" w:hAnsi="Arial" w:cs="Arial"/>
                <w:szCs w:val="24"/>
              </w:rPr>
              <w:br/>
              <w:t xml:space="preserve">             Signature ______________________________________________________________________________</w:t>
            </w:r>
          </w:p>
          <w:p w:rsidR="00A66AF9" w:rsidRPr="00527EF2" w:rsidRDefault="00880CB3" w:rsidP="00060C51">
            <w:pPr>
              <w:pStyle w:val="BodyText2"/>
              <w:widowControl/>
              <w:spacing w:before="100"/>
              <w:rPr>
                <w:rFonts w:ascii="Arial" w:hAnsi="Arial" w:cs="Arial"/>
                <w:b/>
                <w:bCs/>
                <w:sz w:val="19"/>
                <w:highlight w:val="yellow"/>
              </w:rPr>
            </w:pPr>
            <w:r w:rsidRPr="00750648">
              <w:rPr>
                <w:rFonts w:ascii="Arial" w:hAnsi="Arial" w:cs="Arial"/>
                <w:b/>
                <w:sz w:val="19"/>
              </w:rPr>
              <w:br/>
            </w:r>
            <w:r w:rsidR="00A66AF9" w:rsidRPr="00527EF2">
              <w:rPr>
                <w:rFonts w:ascii="Arial" w:hAnsi="Arial" w:cs="Arial"/>
                <w:b/>
                <w:bCs/>
                <w:sz w:val="19"/>
                <w:highlight w:val="yellow"/>
              </w:rPr>
              <w:t>Elizabeth E. Hogue, Esq.</w:t>
            </w:r>
          </w:p>
          <w:p w:rsidR="00A66AF9" w:rsidRPr="00527EF2" w:rsidRDefault="00A66AF9" w:rsidP="00A66AF9">
            <w:pPr>
              <w:jc w:val="center"/>
              <w:rPr>
                <w:rFonts w:ascii="Arial" w:hAnsi="Arial" w:cs="Arial"/>
                <w:sz w:val="19"/>
                <w:highlight w:val="yellow"/>
              </w:rPr>
            </w:pPr>
            <w:r w:rsidRPr="00527EF2">
              <w:rPr>
                <w:rFonts w:ascii="Arial" w:hAnsi="Arial" w:cs="Arial"/>
                <w:sz w:val="19"/>
                <w:highlight w:val="yellow"/>
              </w:rPr>
              <w:t>107 Guilford Drive</w:t>
            </w:r>
          </w:p>
          <w:p w:rsidR="00A66AF9" w:rsidRPr="00527EF2" w:rsidRDefault="00A66AF9" w:rsidP="00A66AF9">
            <w:pPr>
              <w:jc w:val="center"/>
              <w:rPr>
                <w:rFonts w:ascii="Arial" w:hAnsi="Arial" w:cs="Arial"/>
                <w:sz w:val="19"/>
                <w:highlight w:val="yellow"/>
              </w:rPr>
            </w:pPr>
            <w:r w:rsidRPr="00527EF2">
              <w:rPr>
                <w:rFonts w:ascii="Arial" w:hAnsi="Arial" w:cs="Arial"/>
                <w:sz w:val="19"/>
                <w:highlight w:val="yellow"/>
              </w:rPr>
              <w:t>Summerville, SC 29483-5583</w:t>
            </w:r>
          </w:p>
          <w:p w:rsidR="00A66AF9" w:rsidRPr="00527EF2" w:rsidRDefault="00A66AF9" w:rsidP="00A66AF9">
            <w:pPr>
              <w:jc w:val="center"/>
              <w:rPr>
                <w:rFonts w:ascii="Arial" w:hAnsi="Arial" w:cs="Arial"/>
                <w:sz w:val="19"/>
                <w:highlight w:val="yellow"/>
              </w:rPr>
            </w:pPr>
            <w:r w:rsidRPr="00527EF2">
              <w:rPr>
                <w:rFonts w:ascii="Arial" w:hAnsi="Arial" w:cs="Arial"/>
                <w:sz w:val="19"/>
                <w:highlight w:val="yellow"/>
              </w:rPr>
              <w:t>Office: (877) 871-4062  Fax: (877) 871-9739</w:t>
            </w:r>
          </w:p>
          <w:p w:rsidR="00880CB3" w:rsidRPr="00750648" w:rsidRDefault="00A66AF9" w:rsidP="00A66AF9">
            <w:pPr>
              <w:jc w:val="center"/>
              <w:rPr>
                <w:rFonts w:ascii="Arial" w:hAnsi="Arial" w:cs="Arial"/>
                <w:sz w:val="19"/>
              </w:rPr>
            </w:pPr>
            <w:r w:rsidRPr="00527EF2">
              <w:rPr>
                <w:rFonts w:ascii="Arial" w:hAnsi="Arial" w:cs="Arial"/>
                <w:sz w:val="19"/>
                <w:highlight w:val="yellow"/>
              </w:rPr>
              <w:t>ElizabethHogue@ElizabethHogue.net</w:t>
            </w:r>
            <w:r w:rsidR="00880CB3" w:rsidRPr="00750648">
              <w:rPr>
                <w:rFonts w:ascii="Arial" w:hAnsi="Arial" w:cs="Arial"/>
                <w:color w:val="CC0066"/>
                <w:sz w:val="19"/>
              </w:rPr>
              <w:t xml:space="preserve"> </w:t>
            </w:r>
          </w:p>
        </w:tc>
      </w:tr>
    </w:tbl>
    <w:p w:rsidR="00880CB3" w:rsidRDefault="00880CB3"/>
    <w:sectPr w:rsidR="00880CB3" w:rsidSect="0084266F">
      <w:type w:val="continuous"/>
      <w:pgSz w:w="12240" w:h="15840"/>
      <w:pgMar w:top="720" w:right="720" w:bottom="432" w:left="720" w:header="0" w:footer="0" w:gutter="0"/>
      <w:cols w:space="720"/>
      <w:docGrid w:linePitch="15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E6D0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0FABD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4AB6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A822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6F4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2CE3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1615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086B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D080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4DC10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9E30A9"/>
    <w:multiLevelType w:val="hybridMultilevel"/>
    <w:tmpl w:val="3F12E4AA"/>
    <w:lvl w:ilvl="0" w:tplc="0874C2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DB1D74"/>
    <w:multiLevelType w:val="hybridMultilevel"/>
    <w:tmpl w:val="24D41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C565ED"/>
    <w:multiLevelType w:val="hybridMultilevel"/>
    <w:tmpl w:val="EA287E3E"/>
    <w:lvl w:ilvl="0" w:tplc="DF0A2C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F26838"/>
    <w:multiLevelType w:val="hybridMultilevel"/>
    <w:tmpl w:val="47BC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820EA"/>
    <w:multiLevelType w:val="hybridMultilevel"/>
    <w:tmpl w:val="161A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55"/>
  <w:drawingGridVerticalSpacing w:val="75"/>
  <w:displayHorizontalDrawingGridEvery w:val="2"/>
  <w:displayVerticalDrawingGridEvery w:val="2"/>
  <w:noPunctuationKerning/>
  <w:characterSpacingControl w:val="doNotCompress"/>
  <w:compat/>
  <w:rsids>
    <w:rsidRoot w:val="00880CB3"/>
    <w:rsid w:val="00005CB4"/>
    <w:rsid w:val="00010DB0"/>
    <w:rsid w:val="000134C1"/>
    <w:rsid w:val="000227A6"/>
    <w:rsid w:val="00023F96"/>
    <w:rsid w:val="00031BBC"/>
    <w:rsid w:val="000342C2"/>
    <w:rsid w:val="00060C51"/>
    <w:rsid w:val="0006298C"/>
    <w:rsid w:val="0007160B"/>
    <w:rsid w:val="000A2B70"/>
    <w:rsid w:val="000B45A7"/>
    <w:rsid w:val="000B51C5"/>
    <w:rsid w:val="000D7AFA"/>
    <w:rsid w:val="000E4F33"/>
    <w:rsid w:val="00114367"/>
    <w:rsid w:val="001163D9"/>
    <w:rsid w:val="00130441"/>
    <w:rsid w:val="001430D2"/>
    <w:rsid w:val="001441BB"/>
    <w:rsid w:val="001553C5"/>
    <w:rsid w:val="00157E5C"/>
    <w:rsid w:val="0016218F"/>
    <w:rsid w:val="00164C36"/>
    <w:rsid w:val="001855E1"/>
    <w:rsid w:val="00194930"/>
    <w:rsid w:val="001A5DB7"/>
    <w:rsid w:val="001B2DDF"/>
    <w:rsid w:val="001C0729"/>
    <w:rsid w:val="001D0F97"/>
    <w:rsid w:val="001D4AC1"/>
    <w:rsid w:val="001F3452"/>
    <w:rsid w:val="00232D66"/>
    <w:rsid w:val="00271E14"/>
    <w:rsid w:val="00282F82"/>
    <w:rsid w:val="002E3B76"/>
    <w:rsid w:val="003017F3"/>
    <w:rsid w:val="00322321"/>
    <w:rsid w:val="00334692"/>
    <w:rsid w:val="0036114F"/>
    <w:rsid w:val="0037397B"/>
    <w:rsid w:val="00376CAA"/>
    <w:rsid w:val="00383F32"/>
    <w:rsid w:val="003940DF"/>
    <w:rsid w:val="003B59E5"/>
    <w:rsid w:val="00405503"/>
    <w:rsid w:val="00410F3F"/>
    <w:rsid w:val="00412891"/>
    <w:rsid w:val="004508BD"/>
    <w:rsid w:val="00461154"/>
    <w:rsid w:val="00464024"/>
    <w:rsid w:val="004807B1"/>
    <w:rsid w:val="0048253D"/>
    <w:rsid w:val="004838D6"/>
    <w:rsid w:val="0049774A"/>
    <w:rsid w:val="004B2F7F"/>
    <w:rsid w:val="004B77A8"/>
    <w:rsid w:val="004D3248"/>
    <w:rsid w:val="004D4F01"/>
    <w:rsid w:val="004F5DC9"/>
    <w:rsid w:val="00527EF2"/>
    <w:rsid w:val="0056189A"/>
    <w:rsid w:val="00566F5F"/>
    <w:rsid w:val="00573F7E"/>
    <w:rsid w:val="005960D6"/>
    <w:rsid w:val="005A21C7"/>
    <w:rsid w:val="005B1631"/>
    <w:rsid w:val="005B6CE5"/>
    <w:rsid w:val="005D3440"/>
    <w:rsid w:val="005F6289"/>
    <w:rsid w:val="0060494C"/>
    <w:rsid w:val="006067B6"/>
    <w:rsid w:val="00616913"/>
    <w:rsid w:val="00623883"/>
    <w:rsid w:val="006335D9"/>
    <w:rsid w:val="00637419"/>
    <w:rsid w:val="0064134B"/>
    <w:rsid w:val="00646A26"/>
    <w:rsid w:val="0065324D"/>
    <w:rsid w:val="006646D1"/>
    <w:rsid w:val="00683C23"/>
    <w:rsid w:val="006962DB"/>
    <w:rsid w:val="006A7172"/>
    <w:rsid w:val="006A7C8B"/>
    <w:rsid w:val="006B38FE"/>
    <w:rsid w:val="006D45D8"/>
    <w:rsid w:val="006F497B"/>
    <w:rsid w:val="006F7778"/>
    <w:rsid w:val="00710F9A"/>
    <w:rsid w:val="00712F50"/>
    <w:rsid w:val="0071507D"/>
    <w:rsid w:val="00725B12"/>
    <w:rsid w:val="00726E38"/>
    <w:rsid w:val="00734652"/>
    <w:rsid w:val="00746AD7"/>
    <w:rsid w:val="00750648"/>
    <w:rsid w:val="00752662"/>
    <w:rsid w:val="00754B66"/>
    <w:rsid w:val="007559F9"/>
    <w:rsid w:val="00784205"/>
    <w:rsid w:val="00790BBE"/>
    <w:rsid w:val="0079468E"/>
    <w:rsid w:val="007A2CD7"/>
    <w:rsid w:val="007A4C29"/>
    <w:rsid w:val="007C63D4"/>
    <w:rsid w:val="007D204A"/>
    <w:rsid w:val="007D2093"/>
    <w:rsid w:val="007D6235"/>
    <w:rsid w:val="007E2B0C"/>
    <w:rsid w:val="00830EE7"/>
    <w:rsid w:val="00831E39"/>
    <w:rsid w:val="00832CFF"/>
    <w:rsid w:val="008354F1"/>
    <w:rsid w:val="0084266F"/>
    <w:rsid w:val="00847F9C"/>
    <w:rsid w:val="008506D8"/>
    <w:rsid w:val="00880AC9"/>
    <w:rsid w:val="00880CB3"/>
    <w:rsid w:val="00880D78"/>
    <w:rsid w:val="00896F43"/>
    <w:rsid w:val="008B7B2E"/>
    <w:rsid w:val="008D156A"/>
    <w:rsid w:val="008D5B25"/>
    <w:rsid w:val="008E2320"/>
    <w:rsid w:val="008F7B12"/>
    <w:rsid w:val="009063E2"/>
    <w:rsid w:val="00914B83"/>
    <w:rsid w:val="0095113C"/>
    <w:rsid w:val="00953597"/>
    <w:rsid w:val="00961350"/>
    <w:rsid w:val="00966D0F"/>
    <w:rsid w:val="00967246"/>
    <w:rsid w:val="00990EB3"/>
    <w:rsid w:val="00996700"/>
    <w:rsid w:val="009C3868"/>
    <w:rsid w:val="009D7352"/>
    <w:rsid w:val="00A020C9"/>
    <w:rsid w:val="00A153AB"/>
    <w:rsid w:val="00A1728F"/>
    <w:rsid w:val="00A3652E"/>
    <w:rsid w:val="00A57D0F"/>
    <w:rsid w:val="00A62580"/>
    <w:rsid w:val="00A66AF9"/>
    <w:rsid w:val="00A7774A"/>
    <w:rsid w:val="00A92D59"/>
    <w:rsid w:val="00A96769"/>
    <w:rsid w:val="00B20C8F"/>
    <w:rsid w:val="00B33F6C"/>
    <w:rsid w:val="00B3712B"/>
    <w:rsid w:val="00B42E5C"/>
    <w:rsid w:val="00B571F0"/>
    <w:rsid w:val="00B63253"/>
    <w:rsid w:val="00B83F0F"/>
    <w:rsid w:val="00B968DB"/>
    <w:rsid w:val="00BA4A43"/>
    <w:rsid w:val="00BA5B12"/>
    <w:rsid w:val="00BB1475"/>
    <w:rsid w:val="00BB3AC9"/>
    <w:rsid w:val="00BB4156"/>
    <w:rsid w:val="00BD5C91"/>
    <w:rsid w:val="00BE1E39"/>
    <w:rsid w:val="00BE34E5"/>
    <w:rsid w:val="00C10859"/>
    <w:rsid w:val="00C21F3B"/>
    <w:rsid w:val="00C2410D"/>
    <w:rsid w:val="00C35DE4"/>
    <w:rsid w:val="00C46077"/>
    <w:rsid w:val="00C52A4F"/>
    <w:rsid w:val="00C53993"/>
    <w:rsid w:val="00C74DDF"/>
    <w:rsid w:val="00C85F7B"/>
    <w:rsid w:val="00C86763"/>
    <w:rsid w:val="00C96C8C"/>
    <w:rsid w:val="00CB3A18"/>
    <w:rsid w:val="00CB5335"/>
    <w:rsid w:val="00CB5D9B"/>
    <w:rsid w:val="00CE44EF"/>
    <w:rsid w:val="00CE489D"/>
    <w:rsid w:val="00CE4C8C"/>
    <w:rsid w:val="00D172AD"/>
    <w:rsid w:val="00D27709"/>
    <w:rsid w:val="00D55A19"/>
    <w:rsid w:val="00D77F79"/>
    <w:rsid w:val="00DB4C47"/>
    <w:rsid w:val="00DD747C"/>
    <w:rsid w:val="00DE64F4"/>
    <w:rsid w:val="00DF0E6E"/>
    <w:rsid w:val="00DF2928"/>
    <w:rsid w:val="00DF5AED"/>
    <w:rsid w:val="00DF6FE9"/>
    <w:rsid w:val="00E16B0B"/>
    <w:rsid w:val="00E23A8E"/>
    <w:rsid w:val="00E30B1D"/>
    <w:rsid w:val="00E53D94"/>
    <w:rsid w:val="00E73C7A"/>
    <w:rsid w:val="00E80872"/>
    <w:rsid w:val="00E8684C"/>
    <w:rsid w:val="00E932BB"/>
    <w:rsid w:val="00EB7333"/>
    <w:rsid w:val="00EC0031"/>
    <w:rsid w:val="00EC0AA7"/>
    <w:rsid w:val="00EF0800"/>
    <w:rsid w:val="00F00560"/>
    <w:rsid w:val="00F12349"/>
    <w:rsid w:val="00F13658"/>
    <w:rsid w:val="00F511CC"/>
    <w:rsid w:val="00F57806"/>
    <w:rsid w:val="00F61977"/>
    <w:rsid w:val="00F6701A"/>
    <w:rsid w:val="00F73E1F"/>
    <w:rsid w:val="00F81CCE"/>
    <w:rsid w:val="00FB4029"/>
    <w:rsid w:val="00FC29DE"/>
    <w:rsid w:val="00FC701B"/>
    <w:rsid w:val="00FE2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6F"/>
    <w:rPr>
      <w:rFonts w:ascii="Helvetica" w:hAnsi="Helvetica"/>
      <w:sz w:val="24"/>
      <w:szCs w:val="24"/>
    </w:rPr>
  </w:style>
  <w:style w:type="paragraph" w:styleId="Heading1">
    <w:name w:val="heading 1"/>
    <w:basedOn w:val="Normal"/>
    <w:next w:val="Normal"/>
    <w:qFormat/>
    <w:rsid w:val="0084266F"/>
    <w:pPr>
      <w:keepNext/>
      <w:spacing w:after="100"/>
      <w:outlineLvl w:val="0"/>
    </w:pPr>
    <w:rPr>
      <w:rFonts w:ascii="Century Gothic" w:hAnsi="Century Gothic"/>
      <w:b/>
      <w:bCs/>
      <w:sz w:val="28"/>
      <w:szCs w:val="22"/>
    </w:rPr>
  </w:style>
  <w:style w:type="paragraph" w:styleId="Heading2">
    <w:name w:val="heading 2"/>
    <w:basedOn w:val="Normal"/>
    <w:next w:val="Normal"/>
    <w:qFormat/>
    <w:rsid w:val="0084266F"/>
    <w:pPr>
      <w:keepNext/>
      <w:overflowPunct w:val="0"/>
      <w:autoSpaceDE w:val="0"/>
      <w:autoSpaceDN w:val="0"/>
      <w:adjustRightInd w:val="0"/>
      <w:spacing w:before="100"/>
      <w:outlineLvl w:val="1"/>
    </w:pPr>
    <w:rPr>
      <w:rFonts w:ascii="Century Gothic" w:hAnsi="Century Gothic"/>
      <w:bCs/>
      <w:sz w:val="20"/>
    </w:rPr>
  </w:style>
  <w:style w:type="paragraph" w:styleId="Heading3">
    <w:name w:val="heading 3"/>
    <w:basedOn w:val="Normal"/>
    <w:next w:val="Normal"/>
    <w:qFormat/>
    <w:rsid w:val="0084266F"/>
    <w:pPr>
      <w:keepNext/>
      <w:widowControl w:val="0"/>
      <w:overflowPunct w:val="0"/>
      <w:autoSpaceDE w:val="0"/>
      <w:autoSpaceDN w:val="0"/>
      <w:adjustRightInd w:val="0"/>
      <w:jc w:val="center"/>
      <w:outlineLvl w:val="2"/>
    </w:pPr>
    <w:rPr>
      <w:rFonts w:ascii="Times New Roman" w:hAnsi="Times New Roman"/>
      <w:b/>
      <w:sz w:val="72"/>
      <w:szCs w:val="20"/>
    </w:rPr>
  </w:style>
  <w:style w:type="paragraph" w:styleId="Heading4">
    <w:name w:val="heading 4"/>
    <w:basedOn w:val="Normal"/>
    <w:next w:val="Normal"/>
    <w:qFormat/>
    <w:rsid w:val="0084266F"/>
    <w:pPr>
      <w:keepNext/>
      <w:widowControl w:val="0"/>
      <w:overflowPunct w:val="0"/>
      <w:autoSpaceDE w:val="0"/>
      <w:autoSpaceDN w:val="0"/>
      <w:adjustRightInd w:val="0"/>
      <w:spacing w:after="120"/>
      <w:outlineLvl w:val="3"/>
    </w:pPr>
    <w:rPr>
      <w:rFonts w:ascii="Times New Roman" w:hAnsi="Times New Roman"/>
      <w:szCs w:val="20"/>
    </w:rPr>
  </w:style>
  <w:style w:type="paragraph" w:styleId="Heading5">
    <w:name w:val="heading 5"/>
    <w:basedOn w:val="Normal"/>
    <w:next w:val="Normal"/>
    <w:qFormat/>
    <w:rsid w:val="0084266F"/>
    <w:pPr>
      <w:keepNext/>
      <w:pBdr>
        <w:top w:val="single" w:sz="18" w:space="0" w:color="auto"/>
      </w:pBdr>
      <w:outlineLvl w:val="4"/>
    </w:pPr>
    <w:rPr>
      <w:rFonts w:ascii="Century Gothic" w:hAnsi="Century Gothic"/>
      <w:sz w:val="28"/>
      <w:szCs w:val="28"/>
    </w:rPr>
  </w:style>
  <w:style w:type="paragraph" w:styleId="Heading6">
    <w:name w:val="heading 6"/>
    <w:basedOn w:val="Normal"/>
    <w:next w:val="Normal"/>
    <w:qFormat/>
    <w:rsid w:val="0084266F"/>
    <w:pPr>
      <w:spacing w:before="240" w:after="60"/>
      <w:outlineLvl w:val="5"/>
    </w:pPr>
    <w:rPr>
      <w:rFonts w:ascii="Times New Roman" w:hAnsi="Times New Roman"/>
      <w:b/>
      <w:bCs/>
      <w:sz w:val="22"/>
      <w:szCs w:val="22"/>
    </w:rPr>
  </w:style>
  <w:style w:type="paragraph" w:styleId="Heading7">
    <w:name w:val="heading 7"/>
    <w:basedOn w:val="Normal"/>
    <w:next w:val="Normal"/>
    <w:qFormat/>
    <w:rsid w:val="0084266F"/>
    <w:pPr>
      <w:spacing w:before="240" w:after="60"/>
      <w:outlineLvl w:val="6"/>
    </w:pPr>
    <w:rPr>
      <w:rFonts w:ascii="Times New Roman" w:hAnsi="Times New Roman"/>
    </w:rPr>
  </w:style>
  <w:style w:type="paragraph" w:styleId="Heading8">
    <w:name w:val="heading 8"/>
    <w:basedOn w:val="Normal"/>
    <w:next w:val="Normal"/>
    <w:qFormat/>
    <w:rsid w:val="0084266F"/>
    <w:pPr>
      <w:spacing w:before="240" w:after="60"/>
      <w:outlineLvl w:val="7"/>
    </w:pPr>
    <w:rPr>
      <w:rFonts w:ascii="Times New Roman" w:hAnsi="Times New Roman"/>
      <w:i/>
      <w:iCs/>
    </w:rPr>
  </w:style>
  <w:style w:type="paragraph" w:styleId="Heading9">
    <w:name w:val="heading 9"/>
    <w:basedOn w:val="Normal"/>
    <w:next w:val="Normal"/>
    <w:qFormat/>
    <w:rsid w:val="0084266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84266F"/>
    <w:pPr>
      <w:widowControl w:val="0"/>
      <w:overflowPunct w:val="0"/>
      <w:autoSpaceDE w:val="0"/>
      <w:autoSpaceDN w:val="0"/>
      <w:adjustRightInd w:val="0"/>
      <w:jc w:val="center"/>
    </w:pPr>
    <w:rPr>
      <w:rFonts w:ascii="Lucida Handwriting" w:hAnsi="Lucida Handwriting"/>
      <w:szCs w:val="20"/>
    </w:rPr>
  </w:style>
  <w:style w:type="paragraph" w:styleId="BodyText">
    <w:name w:val="Body Text"/>
    <w:basedOn w:val="Normal"/>
    <w:semiHidden/>
    <w:rsid w:val="0084266F"/>
    <w:pPr>
      <w:widowControl w:val="0"/>
      <w:overflowPunct w:val="0"/>
      <w:autoSpaceDE w:val="0"/>
      <w:autoSpaceDN w:val="0"/>
      <w:adjustRightInd w:val="0"/>
    </w:pPr>
    <w:rPr>
      <w:rFonts w:ascii="Times New Roman" w:hAnsi="Times New Roman"/>
      <w:b/>
      <w:sz w:val="28"/>
      <w:szCs w:val="20"/>
    </w:rPr>
  </w:style>
  <w:style w:type="paragraph" w:styleId="Header">
    <w:name w:val="header"/>
    <w:basedOn w:val="Normal"/>
    <w:semiHidden/>
    <w:rsid w:val="0084266F"/>
    <w:pPr>
      <w:widowControl w:val="0"/>
      <w:tabs>
        <w:tab w:val="center" w:pos="4320"/>
        <w:tab w:val="right" w:pos="8640"/>
      </w:tabs>
      <w:overflowPunct w:val="0"/>
      <w:autoSpaceDE w:val="0"/>
      <w:autoSpaceDN w:val="0"/>
      <w:adjustRightInd w:val="0"/>
    </w:pPr>
    <w:rPr>
      <w:rFonts w:ascii="Times New Roman" w:hAnsi="Times New Roman"/>
      <w:sz w:val="20"/>
      <w:szCs w:val="20"/>
    </w:rPr>
  </w:style>
  <w:style w:type="paragraph" w:styleId="PlainText">
    <w:name w:val="Plain Text"/>
    <w:basedOn w:val="Normal"/>
    <w:semiHidden/>
    <w:rsid w:val="0084266F"/>
    <w:rPr>
      <w:rFonts w:ascii="Courier New" w:hAnsi="Courier New" w:cs="Tahoma"/>
      <w:sz w:val="20"/>
      <w:szCs w:val="20"/>
    </w:rPr>
  </w:style>
  <w:style w:type="paragraph" w:styleId="BodyText2">
    <w:name w:val="Body Text 2"/>
    <w:basedOn w:val="Normal"/>
    <w:semiHidden/>
    <w:rsid w:val="0084266F"/>
    <w:pPr>
      <w:widowControl w:val="0"/>
      <w:overflowPunct w:val="0"/>
      <w:autoSpaceDE w:val="0"/>
      <w:autoSpaceDN w:val="0"/>
      <w:adjustRightInd w:val="0"/>
      <w:jc w:val="center"/>
    </w:pPr>
    <w:rPr>
      <w:rFonts w:ascii="Times New Roman" w:hAnsi="Times New Roman"/>
      <w:szCs w:val="20"/>
    </w:rPr>
  </w:style>
  <w:style w:type="character" w:styleId="Hyperlink">
    <w:name w:val="Hyperlink"/>
    <w:semiHidden/>
    <w:rsid w:val="0084266F"/>
    <w:rPr>
      <w:color w:val="0000FF"/>
      <w:u w:val="single"/>
    </w:rPr>
  </w:style>
  <w:style w:type="paragraph" w:styleId="BodyText3">
    <w:name w:val="Body Text 3"/>
    <w:basedOn w:val="Normal"/>
    <w:semiHidden/>
    <w:rsid w:val="0084266F"/>
    <w:pPr>
      <w:spacing w:before="120"/>
    </w:pPr>
    <w:rPr>
      <w:rFonts w:ascii="Century Gothic" w:hAnsi="Century Gothic"/>
      <w:b/>
      <w:bCs/>
      <w:iCs/>
      <w:sz w:val="22"/>
      <w:szCs w:val="22"/>
    </w:rPr>
  </w:style>
  <w:style w:type="paragraph" w:styleId="BlockText">
    <w:name w:val="Block Text"/>
    <w:basedOn w:val="Normal"/>
    <w:semiHidden/>
    <w:rsid w:val="0084266F"/>
    <w:pPr>
      <w:spacing w:after="120"/>
      <w:ind w:left="1440" w:right="1440"/>
    </w:pPr>
  </w:style>
  <w:style w:type="paragraph" w:styleId="BodyTextFirstIndent">
    <w:name w:val="Body Text First Indent"/>
    <w:basedOn w:val="BodyText"/>
    <w:semiHidden/>
    <w:rsid w:val="0084266F"/>
    <w:pPr>
      <w:widowControl/>
      <w:overflowPunct/>
      <w:autoSpaceDE/>
      <w:autoSpaceDN/>
      <w:adjustRightInd/>
      <w:spacing w:after="120"/>
      <w:ind w:firstLine="210"/>
    </w:pPr>
    <w:rPr>
      <w:rFonts w:ascii="Helvetica" w:hAnsi="Helvetica"/>
      <w:b w:val="0"/>
      <w:sz w:val="24"/>
      <w:szCs w:val="24"/>
    </w:rPr>
  </w:style>
  <w:style w:type="paragraph" w:styleId="BodyTextIndent">
    <w:name w:val="Body Text Indent"/>
    <w:basedOn w:val="Normal"/>
    <w:semiHidden/>
    <w:rsid w:val="0084266F"/>
    <w:pPr>
      <w:spacing w:after="120"/>
      <w:ind w:left="360"/>
    </w:pPr>
  </w:style>
  <w:style w:type="paragraph" w:styleId="BodyTextFirstIndent2">
    <w:name w:val="Body Text First Indent 2"/>
    <w:basedOn w:val="BodyTextIndent"/>
    <w:semiHidden/>
    <w:rsid w:val="0084266F"/>
    <w:pPr>
      <w:ind w:firstLine="210"/>
    </w:pPr>
  </w:style>
  <w:style w:type="paragraph" w:styleId="BodyTextIndent2">
    <w:name w:val="Body Text Indent 2"/>
    <w:basedOn w:val="Normal"/>
    <w:semiHidden/>
    <w:rsid w:val="0084266F"/>
    <w:pPr>
      <w:spacing w:after="120" w:line="480" w:lineRule="auto"/>
      <w:ind w:left="360"/>
    </w:pPr>
  </w:style>
  <w:style w:type="paragraph" w:styleId="BodyTextIndent3">
    <w:name w:val="Body Text Indent 3"/>
    <w:basedOn w:val="Normal"/>
    <w:semiHidden/>
    <w:rsid w:val="0084266F"/>
    <w:pPr>
      <w:spacing w:after="120"/>
      <w:ind w:left="360"/>
    </w:pPr>
    <w:rPr>
      <w:sz w:val="16"/>
      <w:szCs w:val="16"/>
    </w:rPr>
  </w:style>
  <w:style w:type="paragraph" w:styleId="Caption">
    <w:name w:val="caption"/>
    <w:basedOn w:val="Normal"/>
    <w:next w:val="Normal"/>
    <w:qFormat/>
    <w:rsid w:val="0084266F"/>
    <w:pPr>
      <w:spacing w:before="120" w:after="120"/>
    </w:pPr>
    <w:rPr>
      <w:b/>
      <w:bCs/>
      <w:sz w:val="20"/>
      <w:szCs w:val="20"/>
    </w:rPr>
  </w:style>
  <w:style w:type="paragraph" w:styleId="Closing">
    <w:name w:val="Closing"/>
    <w:basedOn w:val="Normal"/>
    <w:semiHidden/>
    <w:rsid w:val="0084266F"/>
    <w:pPr>
      <w:ind w:left="4320"/>
    </w:pPr>
  </w:style>
  <w:style w:type="paragraph" w:styleId="CommentText">
    <w:name w:val="annotation text"/>
    <w:basedOn w:val="Normal"/>
    <w:semiHidden/>
    <w:rsid w:val="0084266F"/>
    <w:rPr>
      <w:sz w:val="20"/>
      <w:szCs w:val="20"/>
    </w:rPr>
  </w:style>
  <w:style w:type="paragraph" w:styleId="Date">
    <w:name w:val="Date"/>
    <w:basedOn w:val="Normal"/>
    <w:next w:val="Normal"/>
    <w:semiHidden/>
    <w:rsid w:val="0084266F"/>
  </w:style>
  <w:style w:type="paragraph" w:styleId="DocumentMap">
    <w:name w:val="Document Map"/>
    <w:basedOn w:val="Normal"/>
    <w:semiHidden/>
    <w:rsid w:val="0084266F"/>
    <w:pPr>
      <w:shd w:val="clear" w:color="auto" w:fill="000080"/>
    </w:pPr>
    <w:rPr>
      <w:rFonts w:ascii="Tahoma" w:hAnsi="Tahoma" w:cs="Tahoma"/>
    </w:rPr>
  </w:style>
  <w:style w:type="paragraph" w:styleId="E-mailSignature">
    <w:name w:val="E-mail Signature"/>
    <w:basedOn w:val="Normal"/>
    <w:semiHidden/>
    <w:rsid w:val="0084266F"/>
  </w:style>
  <w:style w:type="paragraph" w:styleId="EndnoteText">
    <w:name w:val="endnote text"/>
    <w:basedOn w:val="Normal"/>
    <w:semiHidden/>
    <w:rsid w:val="0084266F"/>
    <w:rPr>
      <w:sz w:val="20"/>
      <w:szCs w:val="20"/>
    </w:rPr>
  </w:style>
  <w:style w:type="paragraph" w:styleId="EnvelopeAddress">
    <w:name w:val="envelope address"/>
    <w:basedOn w:val="Normal"/>
    <w:semiHidden/>
    <w:rsid w:val="0084266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4266F"/>
    <w:rPr>
      <w:rFonts w:ascii="Arial" w:hAnsi="Arial" w:cs="Arial"/>
      <w:sz w:val="20"/>
      <w:szCs w:val="20"/>
    </w:rPr>
  </w:style>
  <w:style w:type="paragraph" w:styleId="Footer">
    <w:name w:val="footer"/>
    <w:basedOn w:val="Normal"/>
    <w:semiHidden/>
    <w:rsid w:val="0084266F"/>
    <w:pPr>
      <w:tabs>
        <w:tab w:val="center" w:pos="4320"/>
        <w:tab w:val="right" w:pos="8640"/>
      </w:tabs>
    </w:pPr>
  </w:style>
  <w:style w:type="paragraph" w:styleId="FootnoteText">
    <w:name w:val="footnote text"/>
    <w:basedOn w:val="Normal"/>
    <w:semiHidden/>
    <w:rsid w:val="0084266F"/>
    <w:rPr>
      <w:sz w:val="20"/>
      <w:szCs w:val="20"/>
    </w:rPr>
  </w:style>
  <w:style w:type="paragraph" w:styleId="HTMLAddress">
    <w:name w:val="HTML Address"/>
    <w:basedOn w:val="Normal"/>
    <w:semiHidden/>
    <w:rsid w:val="0084266F"/>
    <w:rPr>
      <w:i/>
      <w:iCs/>
    </w:rPr>
  </w:style>
  <w:style w:type="paragraph" w:styleId="HTMLPreformatted">
    <w:name w:val="HTML Preformatted"/>
    <w:basedOn w:val="Normal"/>
    <w:semiHidden/>
    <w:rsid w:val="0084266F"/>
    <w:rPr>
      <w:rFonts w:ascii="Courier New" w:hAnsi="Courier New" w:cs="Courier New"/>
      <w:sz w:val="20"/>
      <w:szCs w:val="20"/>
    </w:rPr>
  </w:style>
  <w:style w:type="paragraph" w:styleId="Index1">
    <w:name w:val="index 1"/>
    <w:basedOn w:val="Normal"/>
    <w:next w:val="Normal"/>
    <w:autoRedefine/>
    <w:semiHidden/>
    <w:rsid w:val="0084266F"/>
    <w:pPr>
      <w:ind w:left="240" w:hanging="240"/>
    </w:pPr>
  </w:style>
  <w:style w:type="paragraph" w:styleId="Index2">
    <w:name w:val="index 2"/>
    <w:basedOn w:val="Normal"/>
    <w:next w:val="Normal"/>
    <w:autoRedefine/>
    <w:semiHidden/>
    <w:rsid w:val="0084266F"/>
    <w:pPr>
      <w:ind w:left="480" w:hanging="240"/>
    </w:pPr>
  </w:style>
  <w:style w:type="paragraph" w:styleId="Index3">
    <w:name w:val="index 3"/>
    <w:basedOn w:val="Normal"/>
    <w:next w:val="Normal"/>
    <w:autoRedefine/>
    <w:semiHidden/>
    <w:rsid w:val="0084266F"/>
    <w:pPr>
      <w:ind w:left="720" w:hanging="240"/>
    </w:pPr>
  </w:style>
  <w:style w:type="paragraph" w:styleId="Index4">
    <w:name w:val="index 4"/>
    <w:basedOn w:val="Normal"/>
    <w:next w:val="Normal"/>
    <w:autoRedefine/>
    <w:semiHidden/>
    <w:rsid w:val="0084266F"/>
    <w:pPr>
      <w:ind w:left="960" w:hanging="240"/>
    </w:pPr>
  </w:style>
  <w:style w:type="paragraph" w:styleId="Index5">
    <w:name w:val="index 5"/>
    <w:basedOn w:val="Normal"/>
    <w:next w:val="Normal"/>
    <w:autoRedefine/>
    <w:semiHidden/>
    <w:rsid w:val="0084266F"/>
    <w:pPr>
      <w:ind w:left="1200" w:hanging="240"/>
    </w:pPr>
  </w:style>
  <w:style w:type="paragraph" w:styleId="Index6">
    <w:name w:val="index 6"/>
    <w:basedOn w:val="Normal"/>
    <w:next w:val="Normal"/>
    <w:autoRedefine/>
    <w:semiHidden/>
    <w:rsid w:val="0084266F"/>
    <w:pPr>
      <w:ind w:left="1440" w:hanging="240"/>
    </w:pPr>
  </w:style>
  <w:style w:type="paragraph" w:styleId="Index7">
    <w:name w:val="index 7"/>
    <w:basedOn w:val="Normal"/>
    <w:next w:val="Normal"/>
    <w:autoRedefine/>
    <w:semiHidden/>
    <w:rsid w:val="0084266F"/>
    <w:pPr>
      <w:ind w:left="1680" w:hanging="240"/>
    </w:pPr>
  </w:style>
  <w:style w:type="paragraph" w:styleId="Index8">
    <w:name w:val="index 8"/>
    <w:basedOn w:val="Normal"/>
    <w:next w:val="Normal"/>
    <w:autoRedefine/>
    <w:semiHidden/>
    <w:rsid w:val="0084266F"/>
    <w:pPr>
      <w:ind w:left="1920" w:hanging="240"/>
    </w:pPr>
  </w:style>
  <w:style w:type="paragraph" w:styleId="Index9">
    <w:name w:val="index 9"/>
    <w:basedOn w:val="Normal"/>
    <w:next w:val="Normal"/>
    <w:autoRedefine/>
    <w:semiHidden/>
    <w:rsid w:val="0084266F"/>
    <w:pPr>
      <w:ind w:left="2160" w:hanging="240"/>
    </w:pPr>
  </w:style>
  <w:style w:type="paragraph" w:styleId="IndexHeading">
    <w:name w:val="index heading"/>
    <w:basedOn w:val="Normal"/>
    <w:next w:val="Index1"/>
    <w:semiHidden/>
    <w:rsid w:val="0084266F"/>
    <w:rPr>
      <w:rFonts w:ascii="Arial" w:hAnsi="Arial" w:cs="Arial"/>
      <w:b/>
      <w:bCs/>
    </w:rPr>
  </w:style>
  <w:style w:type="paragraph" w:styleId="List">
    <w:name w:val="List"/>
    <w:basedOn w:val="Normal"/>
    <w:semiHidden/>
    <w:rsid w:val="0084266F"/>
    <w:pPr>
      <w:ind w:left="360" w:hanging="360"/>
    </w:pPr>
  </w:style>
  <w:style w:type="paragraph" w:styleId="List2">
    <w:name w:val="List 2"/>
    <w:basedOn w:val="Normal"/>
    <w:semiHidden/>
    <w:rsid w:val="0084266F"/>
    <w:pPr>
      <w:ind w:left="720" w:hanging="360"/>
    </w:pPr>
  </w:style>
  <w:style w:type="paragraph" w:styleId="List3">
    <w:name w:val="List 3"/>
    <w:basedOn w:val="Normal"/>
    <w:semiHidden/>
    <w:rsid w:val="0084266F"/>
    <w:pPr>
      <w:ind w:left="1080" w:hanging="360"/>
    </w:pPr>
  </w:style>
  <w:style w:type="paragraph" w:styleId="List4">
    <w:name w:val="List 4"/>
    <w:basedOn w:val="Normal"/>
    <w:semiHidden/>
    <w:rsid w:val="0084266F"/>
    <w:pPr>
      <w:ind w:left="1440" w:hanging="360"/>
    </w:pPr>
  </w:style>
  <w:style w:type="paragraph" w:styleId="List5">
    <w:name w:val="List 5"/>
    <w:basedOn w:val="Normal"/>
    <w:semiHidden/>
    <w:rsid w:val="0084266F"/>
    <w:pPr>
      <w:ind w:left="1800" w:hanging="360"/>
    </w:pPr>
  </w:style>
  <w:style w:type="paragraph" w:styleId="ListBullet">
    <w:name w:val="List Bullet"/>
    <w:basedOn w:val="Normal"/>
    <w:autoRedefine/>
    <w:semiHidden/>
    <w:rsid w:val="0084266F"/>
    <w:pPr>
      <w:numPr>
        <w:numId w:val="2"/>
      </w:numPr>
    </w:pPr>
  </w:style>
  <w:style w:type="paragraph" w:styleId="ListBullet2">
    <w:name w:val="List Bullet 2"/>
    <w:basedOn w:val="Normal"/>
    <w:autoRedefine/>
    <w:semiHidden/>
    <w:rsid w:val="0084266F"/>
    <w:pPr>
      <w:numPr>
        <w:numId w:val="3"/>
      </w:numPr>
    </w:pPr>
  </w:style>
  <w:style w:type="paragraph" w:styleId="ListBullet3">
    <w:name w:val="List Bullet 3"/>
    <w:basedOn w:val="Normal"/>
    <w:autoRedefine/>
    <w:semiHidden/>
    <w:rsid w:val="0084266F"/>
    <w:pPr>
      <w:numPr>
        <w:numId w:val="4"/>
      </w:numPr>
    </w:pPr>
  </w:style>
  <w:style w:type="paragraph" w:styleId="ListBullet4">
    <w:name w:val="List Bullet 4"/>
    <w:basedOn w:val="Normal"/>
    <w:autoRedefine/>
    <w:semiHidden/>
    <w:rsid w:val="0084266F"/>
    <w:pPr>
      <w:numPr>
        <w:numId w:val="5"/>
      </w:numPr>
    </w:pPr>
  </w:style>
  <w:style w:type="paragraph" w:styleId="ListBullet5">
    <w:name w:val="List Bullet 5"/>
    <w:basedOn w:val="Normal"/>
    <w:autoRedefine/>
    <w:semiHidden/>
    <w:rsid w:val="0084266F"/>
    <w:pPr>
      <w:numPr>
        <w:numId w:val="6"/>
      </w:numPr>
    </w:pPr>
  </w:style>
  <w:style w:type="paragraph" w:styleId="ListContinue">
    <w:name w:val="List Continue"/>
    <w:basedOn w:val="Normal"/>
    <w:semiHidden/>
    <w:rsid w:val="0084266F"/>
    <w:pPr>
      <w:spacing w:after="120"/>
      <w:ind w:left="360"/>
    </w:pPr>
  </w:style>
  <w:style w:type="paragraph" w:styleId="ListContinue2">
    <w:name w:val="List Continue 2"/>
    <w:basedOn w:val="Normal"/>
    <w:semiHidden/>
    <w:rsid w:val="0084266F"/>
    <w:pPr>
      <w:spacing w:after="120"/>
      <w:ind w:left="720"/>
    </w:pPr>
  </w:style>
  <w:style w:type="paragraph" w:styleId="ListContinue3">
    <w:name w:val="List Continue 3"/>
    <w:basedOn w:val="Normal"/>
    <w:semiHidden/>
    <w:rsid w:val="0084266F"/>
    <w:pPr>
      <w:spacing w:after="120"/>
      <w:ind w:left="1080"/>
    </w:pPr>
  </w:style>
  <w:style w:type="paragraph" w:styleId="ListContinue4">
    <w:name w:val="List Continue 4"/>
    <w:basedOn w:val="Normal"/>
    <w:semiHidden/>
    <w:rsid w:val="0084266F"/>
    <w:pPr>
      <w:spacing w:after="120"/>
      <w:ind w:left="1440"/>
    </w:pPr>
  </w:style>
  <w:style w:type="paragraph" w:styleId="ListContinue5">
    <w:name w:val="List Continue 5"/>
    <w:basedOn w:val="Normal"/>
    <w:semiHidden/>
    <w:rsid w:val="0084266F"/>
    <w:pPr>
      <w:spacing w:after="120"/>
      <w:ind w:left="1800"/>
    </w:pPr>
  </w:style>
  <w:style w:type="paragraph" w:styleId="ListNumber">
    <w:name w:val="List Number"/>
    <w:basedOn w:val="Normal"/>
    <w:semiHidden/>
    <w:rsid w:val="0084266F"/>
    <w:pPr>
      <w:numPr>
        <w:numId w:val="7"/>
      </w:numPr>
    </w:pPr>
  </w:style>
  <w:style w:type="paragraph" w:styleId="ListNumber2">
    <w:name w:val="List Number 2"/>
    <w:basedOn w:val="Normal"/>
    <w:semiHidden/>
    <w:rsid w:val="0084266F"/>
    <w:pPr>
      <w:numPr>
        <w:numId w:val="8"/>
      </w:numPr>
    </w:pPr>
  </w:style>
  <w:style w:type="paragraph" w:styleId="ListNumber3">
    <w:name w:val="List Number 3"/>
    <w:basedOn w:val="Normal"/>
    <w:semiHidden/>
    <w:rsid w:val="0084266F"/>
    <w:pPr>
      <w:numPr>
        <w:numId w:val="9"/>
      </w:numPr>
    </w:pPr>
  </w:style>
  <w:style w:type="paragraph" w:styleId="ListNumber4">
    <w:name w:val="List Number 4"/>
    <w:basedOn w:val="Normal"/>
    <w:semiHidden/>
    <w:rsid w:val="0084266F"/>
    <w:pPr>
      <w:numPr>
        <w:numId w:val="10"/>
      </w:numPr>
    </w:pPr>
  </w:style>
  <w:style w:type="paragraph" w:styleId="ListNumber5">
    <w:name w:val="List Number 5"/>
    <w:basedOn w:val="Normal"/>
    <w:semiHidden/>
    <w:rsid w:val="0084266F"/>
    <w:pPr>
      <w:numPr>
        <w:numId w:val="11"/>
      </w:numPr>
    </w:pPr>
  </w:style>
  <w:style w:type="paragraph" w:styleId="MacroText">
    <w:name w:val="macro"/>
    <w:semiHidden/>
    <w:rsid w:val="008426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8426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84266F"/>
    <w:rPr>
      <w:rFonts w:ascii="Times New Roman" w:hAnsi="Times New Roman"/>
    </w:rPr>
  </w:style>
  <w:style w:type="paragraph" w:styleId="NormalIndent">
    <w:name w:val="Normal Indent"/>
    <w:basedOn w:val="Normal"/>
    <w:semiHidden/>
    <w:rsid w:val="0084266F"/>
    <w:pPr>
      <w:ind w:left="720"/>
    </w:pPr>
  </w:style>
  <w:style w:type="paragraph" w:styleId="NoteHeading">
    <w:name w:val="Note Heading"/>
    <w:basedOn w:val="Normal"/>
    <w:next w:val="Normal"/>
    <w:semiHidden/>
    <w:rsid w:val="0084266F"/>
  </w:style>
  <w:style w:type="paragraph" w:styleId="Salutation">
    <w:name w:val="Salutation"/>
    <w:basedOn w:val="Normal"/>
    <w:next w:val="Normal"/>
    <w:semiHidden/>
    <w:rsid w:val="0084266F"/>
  </w:style>
  <w:style w:type="paragraph" w:styleId="Signature">
    <w:name w:val="Signature"/>
    <w:basedOn w:val="Normal"/>
    <w:semiHidden/>
    <w:rsid w:val="0084266F"/>
    <w:pPr>
      <w:ind w:left="4320"/>
    </w:pPr>
  </w:style>
  <w:style w:type="paragraph" w:styleId="TableofAuthorities">
    <w:name w:val="table of authorities"/>
    <w:basedOn w:val="Normal"/>
    <w:next w:val="Normal"/>
    <w:semiHidden/>
    <w:rsid w:val="0084266F"/>
    <w:pPr>
      <w:ind w:left="240" w:hanging="240"/>
    </w:pPr>
  </w:style>
  <w:style w:type="paragraph" w:styleId="TableofFigures">
    <w:name w:val="table of figures"/>
    <w:basedOn w:val="Normal"/>
    <w:next w:val="Normal"/>
    <w:semiHidden/>
    <w:rsid w:val="0084266F"/>
    <w:pPr>
      <w:ind w:left="480" w:hanging="480"/>
    </w:pPr>
  </w:style>
  <w:style w:type="paragraph" w:styleId="Title">
    <w:name w:val="Title"/>
    <w:basedOn w:val="Normal"/>
    <w:qFormat/>
    <w:rsid w:val="0084266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4266F"/>
    <w:pPr>
      <w:spacing w:before="120"/>
    </w:pPr>
    <w:rPr>
      <w:rFonts w:ascii="Arial" w:hAnsi="Arial" w:cs="Arial"/>
      <w:b/>
      <w:bCs/>
    </w:rPr>
  </w:style>
  <w:style w:type="paragraph" w:styleId="TOC1">
    <w:name w:val="toc 1"/>
    <w:basedOn w:val="Normal"/>
    <w:next w:val="Normal"/>
    <w:autoRedefine/>
    <w:semiHidden/>
    <w:rsid w:val="0084266F"/>
  </w:style>
  <w:style w:type="paragraph" w:styleId="TOC2">
    <w:name w:val="toc 2"/>
    <w:basedOn w:val="Normal"/>
    <w:next w:val="Normal"/>
    <w:autoRedefine/>
    <w:semiHidden/>
    <w:rsid w:val="0084266F"/>
    <w:pPr>
      <w:ind w:left="240"/>
    </w:pPr>
  </w:style>
  <w:style w:type="paragraph" w:styleId="TOC3">
    <w:name w:val="toc 3"/>
    <w:basedOn w:val="Normal"/>
    <w:next w:val="Normal"/>
    <w:autoRedefine/>
    <w:semiHidden/>
    <w:rsid w:val="0084266F"/>
    <w:pPr>
      <w:ind w:left="480"/>
    </w:pPr>
  </w:style>
  <w:style w:type="paragraph" w:styleId="TOC4">
    <w:name w:val="toc 4"/>
    <w:basedOn w:val="Normal"/>
    <w:next w:val="Normal"/>
    <w:autoRedefine/>
    <w:semiHidden/>
    <w:rsid w:val="0084266F"/>
    <w:pPr>
      <w:ind w:left="720"/>
    </w:pPr>
  </w:style>
  <w:style w:type="paragraph" w:styleId="TOC5">
    <w:name w:val="toc 5"/>
    <w:basedOn w:val="Normal"/>
    <w:next w:val="Normal"/>
    <w:autoRedefine/>
    <w:semiHidden/>
    <w:rsid w:val="0084266F"/>
    <w:pPr>
      <w:ind w:left="960"/>
    </w:pPr>
  </w:style>
  <w:style w:type="paragraph" w:styleId="TOC6">
    <w:name w:val="toc 6"/>
    <w:basedOn w:val="Normal"/>
    <w:next w:val="Normal"/>
    <w:autoRedefine/>
    <w:semiHidden/>
    <w:rsid w:val="0084266F"/>
    <w:pPr>
      <w:ind w:left="1200"/>
    </w:pPr>
  </w:style>
  <w:style w:type="paragraph" w:styleId="TOC7">
    <w:name w:val="toc 7"/>
    <w:basedOn w:val="Normal"/>
    <w:next w:val="Normal"/>
    <w:autoRedefine/>
    <w:semiHidden/>
    <w:rsid w:val="0084266F"/>
    <w:pPr>
      <w:ind w:left="1440"/>
    </w:pPr>
  </w:style>
  <w:style w:type="paragraph" w:styleId="TOC8">
    <w:name w:val="toc 8"/>
    <w:basedOn w:val="Normal"/>
    <w:next w:val="Normal"/>
    <w:autoRedefine/>
    <w:semiHidden/>
    <w:rsid w:val="0084266F"/>
    <w:pPr>
      <w:ind w:left="1680"/>
    </w:pPr>
  </w:style>
  <w:style w:type="paragraph" w:styleId="TOC9">
    <w:name w:val="toc 9"/>
    <w:basedOn w:val="Normal"/>
    <w:next w:val="Normal"/>
    <w:autoRedefine/>
    <w:semiHidden/>
    <w:rsid w:val="0084266F"/>
    <w:pPr>
      <w:ind w:left="1920"/>
    </w:pPr>
  </w:style>
  <w:style w:type="character" w:styleId="FollowedHyperlink">
    <w:name w:val="FollowedHyperlink"/>
    <w:semiHidden/>
    <w:rsid w:val="0084266F"/>
    <w:rPr>
      <w:color w:val="800080"/>
      <w:u w:val="single"/>
    </w:rPr>
  </w:style>
  <w:style w:type="character" w:customStyle="1" w:styleId="eudoraheader">
    <w:name w:val="eudoraheader"/>
    <w:basedOn w:val="DefaultParagraphFont"/>
    <w:rsid w:val="0084266F"/>
  </w:style>
  <w:style w:type="paragraph" w:styleId="BalloonText">
    <w:name w:val="Balloon Text"/>
    <w:basedOn w:val="Normal"/>
    <w:link w:val="BalloonTextChar"/>
    <w:uiPriority w:val="99"/>
    <w:semiHidden/>
    <w:unhideWhenUsed/>
    <w:rsid w:val="00C85F7B"/>
    <w:rPr>
      <w:rFonts w:ascii="Tahoma" w:hAnsi="Tahoma" w:cs="Tahoma"/>
      <w:sz w:val="16"/>
      <w:szCs w:val="16"/>
    </w:rPr>
  </w:style>
  <w:style w:type="character" w:customStyle="1" w:styleId="BalloonTextChar">
    <w:name w:val="Balloon Text Char"/>
    <w:link w:val="BalloonText"/>
    <w:uiPriority w:val="99"/>
    <w:semiHidden/>
    <w:rsid w:val="00C85F7B"/>
    <w:rPr>
      <w:rFonts w:ascii="Tahoma" w:hAnsi="Tahoma" w:cs="Tahoma"/>
      <w:sz w:val="16"/>
      <w:szCs w:val="16"/>
    </w:rPr>
  </w:style>
  <w:style w:type="paragraph" w:styleId="ListParagraph">
    <w:name w:val="List Paragraph"/>
    <w:basedOn w:val="Normal"/>
    <w:uiPriority w:val="34"/>
    <w:qFormat/>
    <w:rsid w:val="00637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rPr>
  </w:style>
  <w:style w:type="paragraph" w:styleId="Heading1">
    <w:name w:val="heading 1"/>
    <w:basedOn w:val="Normal"/>
    <w:next w:val="Normal"/>
    <w:qFormat/>
    <w:pPr>
      <w:keepNext/>
      <w:spacing w:after="100"/>
      <w:outlineLvl w:val="0"/>
    </w:pPr>
    <w:rPr>
      <w:rFonts w:ascii="Century Gothic" w:hAnsi="Century Gothic"/>
      <w:b/>
      <w:bCs/>
      <w:sz w:val="28"/>
      <w:szCs w:val="22"/>
    </w:rPr>
  </w:style>
  <w:style w:type="paragraph" w:styleId="Heading2">
    <w:name w:val="heading 2"/>
    <w:basedOn w:val="Normal"/>
    <w:next w:val="Normal"/>
    <w:qFormat/>
    <w:pPr>
      <w:keepNext/>
      <w:overflowPunct w:val="0"/>
      <w:autoSpaceDE w:val="0"/>
      <w:autoSpaceDN w:val="0"/>
      <w:adjustRightInd w:val="0"/>
      <w:spacing w:before="100"/>
      <w:outlineLvl w:val="1"/>
    </w:pPr>
    <w:rPr>
      <w:rFonts w:ascii="Century Gothic" w:hAnsi="Century Gothic"/>
      <w:bCs/>
      <w:sz w:val="20"/>
    </w:rPr>
  </w:style>
  <w:style w:type="paragraph" w:styleId="Heading3">
    <w:name w:val="heading 3"/>
    <w:basedOn w:val="Normal"/>
    <w:next w:val="Normal"/>
    <w:qFormat/>
    <w:pPr>
      <w:keepNext/>
      <w:widowControl w:val="0"/>
      <w:overflowPunct w:val="0"/>
      <w:autoSpaceDE w:val="0"/>
      <w:autoSpaceDN w:val="0"/>
      <w:adjustRightInd w:val="0"/>
      <w:jc w:val="center"/>
      <w:outlineLvl w:val="2"/>
    </w:pPr>
    <w:rPr>
      <w:rFonts w:ascii="Times New Roman" w:hAnsi="Times New Roman"/>
      <w:b/>
      <w:sz w:val="72"/>
      <w:szCs w:val="20"/>
    </w:rPr>
  </w:style>
  <w:style w:type="paragraph" w:styleId="Heading4">
    <w:name w:val="heading 4"/>
    <w:basedOn w:val="Normal"/>
    <w:next w:val="Normal"/>
    <w:qFormat/>
    <w:pPr>
      <w:keepNext/>
      <w:widowControl w:val="0"/>
      <w:overflowPunct w:val="0"/>
      <w:autoSpaceDE w:val="0"/>
      <w:autoSpaceDN w:val="0"/>
      <w:adjustRightInd w:val="0"/>
      <w:spacing w:after="120"/>
      <w:outlineLvl w:val="3"/>
    </w:pPr>
    <w:rPr>
      <w:rFonts w:ascii="Times New Roman" w:hAnsi="Times New Roman"/>
      <w:szCs w:val="20"/>
    </w:rPr>
  </w:style>
  <w:style w:type="paragraph" w:styleId="Heading5">
    <w:name w:val="heading 5"/>
    <w:basedOn w:val="Normal"/>
    <w:next w:val="Normal"/>
    <w:qFormat/>
    <w:pPr>
      <w:keepNext/>
      <w:pBdr>
        <w:top w:val="single" w:sz="18" w:space="0" w:color="auto"/>
      </w:pBdr>
      <w:outlineLvl w:val="4"/>
    </w:pPr>
    <w:rPr>
      <w:rFonts w:ascii="Century Gothic" w:hAnsi="Century Gothic"/>
      <w:sz w:val="28"/>
      <w:szCs w:val="28"/>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widowControl w:val="0"/>
      <w:overflowPunct w:val="0"/>
      <w:autoSpaceDE w:val="0"/>
      <w:autoSpaceDN w:val="0"/>
      <w:adjustRightInd w:val="0"/>
      <w:jc w:val="center"/>
    </w:pPr>
    <w:rPr>
      <w:rFonts w:ascii="Lucida Handwriting" w:hAnsi="Lucida Handwriting"/>
      <w:szCs w:val="20"/>
    </w:rPr>
  </w:style>
  <w:style w:type="paragraph" w:styleId="BodyText">
    <w:name w:val="Body Text"/>
    <w:basedOn w:val="Normal"/>
    <w:semiHidden/>
    <w:pPr>
      <w:widowControl w:val="0"/>
      <w:overflowPunct w:val="0"/>
      <w:autoSpaceDE w:val="0"/>
      <w:autoSpaceDN w:val="0"/>
      <w:adjustRightInd w:val="0"/>
    </w:pPr>
    <w:rPr>
      <w:rFonts w:ascii="Times New Roman" w:hAnsi="Times New Roman"/>
      <w:b/>
      <w:sz w:val="28"/>
      <w:szCs w:val="20"/>
    </w:rPr>
  </w:style>
  <w:style w:type="paragraph" w:styleId="Header">
    <w:name w:val="header"/>
    <w:basedOn w:val="Normal"/>
    <w:semiHidden/>
    <w:pPr>
      <w:widowControl w:val="0"/>
      <w:tabs>
        <w:tab w:val="center" w:pos="4320"/>
        <w:tab w:val="right" w:pos="8640"/>
      </w:tabs>
      <w:overflowPunct w:val="0"/>
      <w:autoSpaceDE w:val="0"/>
      <w:autoSpaceDN w:val="0"/>
      <w:adjustRightInd w:val="0"/>
    </w:pPr>
    <w:rPr>
      <w:rFonts w:ascii="Times New Roman" w:hAnsi="Times New Roman"/>
      <w:sz w:val="20"/>
      <w:szCs w:val="20"/>
    </w:rPr>
  </w:style>
  <w:style w:type="paragraph" w:styleId="PlainText">
    <w:name w:val="Plain Text"/>
    <w:basedOn w:val="Normal"/>
    <w:semiHidden/>
    <w:rPr>
      <w:rFonts w:ascii="Courier New" w:hAnsi="Courier New" w:cs="Tahoma"/>
      <w:sz w:val="20"/>
      <w:szCs w:val="20"/>
    </w:rPr>
  </w:style>
  <w:style w:type="paragraph" w:styleId="BodyText2">
    <w:name w:val="Body Text 2"/>
    <w:basedOn w:val="Normal"/>
    <w:semiHidden/>
    <w:pPr>
      <w:widowControl w:val="0"/>
      <w:overflowPunct w:val="0"/>
      <w:autoSpaceDE w:val="0"/>
      <w:autoSpaceDN w:val="0"/>
      <w:adjustRightInd w:val="0"/>
      <w:jc w:val="center"/>
    </w:pPr>
    <w:rPr>
      <w:rFonts w:ascii="Times New Roman" w:hAnsi="Times New Roman"/>
      <w:szCs w:val="20"/>
    </w:rPr>
  </w:style>
  <w:style w:type="character" w:styleId="Hyperlink">
    <w:name w:val="Hyperlink"/>
    <w:semiHidden/>
    <w:rPr>
      <w:color w:val="0000FF"/>
      <w:u w:val="single"/>
    </w:rPr>
  </w:style>
  <w:style w:type="paragraph" w:styleId="BodyText3">
    <w:name w:val="Body Text 3"/>
    <w:basedOn w:val="Normal"/>
    <w:semiHidden/>
    <w:pPr>
      <w:spacing w:before="120"/>
    </w:pPr>
    <w:rPr>
      <w:rFonts w:ascii="Century Gothic" w:hAnsi="Century Gothic"/>
      <w:b/>
      <w:bCs/>
      <w:iCs/>
      <w:sz w:val="22"/>
      <w:szCs w:val="22"/>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widowControl/>
      <w:overflowPunct/>
      <w:autoSpaceDE/>
      <w:autoSpaceDN/>
      <w:adjustRightInd/>
      <w:spacing w:after="120"/>
      <w:ind w:firstLine="210"/>
    </w:pPr>
    <w:rPr>
      <w:rFonts w:ascii="Helvetica" w:hAnsi="Helvetica"/>
      <w:b w:val="0"/>
      <w:sz w:val="24"/>
      <w:szCs w:val="24"/>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semiHidden/>
    <w:rPr>
      <w:color w:val="800080"/>
      <w:u w:val="single"/>
    </w:rPr>
  </w:style>
  <w:style w:type="character" w:customStyle="1" w:styleId="eudoraheader">
    <w:name w:val="eudoraheader"/>
    <w:basedOn w:val="DefaultParagraphFont"/>
  </w:style>
  <w:style w:type="paragraph" w:styleId="BalloonText">
    <w:name w:val="Balloon Text"/>
    <w:basedOn w:val="Normal"/>
    <w:link w:val="BalloonTextChar"/>
    <w:uiPriority w:val="99"/>
    <w:semiHidden/>
    <w:unhideWhenUsed/>
    <w:rsid w:val="00C85F7B"/>
    <w:rPr>
      <w:rFonts w:ascii="Tahoma" w:hAnsi="Tahoma" w:cs="Tahoma"/>
      <w:sz w:val="16"/>
      <w:szCs w:val="16"/>
    </w:rPr>
  </w:style>
  <w:style w:type="character" w:customStyle="1" w:styleId="BalloonTextChar">
    <w:name w:val="Balloon Text Char"/>
    <w:link w:val="BalloonText"/>
    <w:uiPriority w:val="99"/>
    <w:semiHidden/>
    <w:rsid w:val="00C85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2383">
      <w:bodyDiv w:val="1"/>
      <w:marLeft w:val="0"/>
      <w:marRight w:val="0"/>
      <w:marTop w:val="0"/>
      <w:marBottom w:val="0"/>
      <w:divBdr>
        <w:top w:val="none" w:sz="0" w:space="0" w:color="auto"/>
        <w:left w:val="none" w:sz="0" w:space="0" w:color="auto"/>
        <w:bottom w:val="none" w:sz="0" w:space="0" w:color="auto"/>
        <w:right w:val="none" w:sz="0" w:space="0" w:color="auto"/>
      </w:divBdr>
    </w:div>
    <w:div w:id="165634345">
      <w:bodyDiv w:val="1"/>
      <w:marLeft w:val="0"/>
      <w:marRight w:val="0"/>
      <w:marTop w:val="0"/>
      <w:marBottom w:val="0"/>
      <w:divBdr>
        <w:top w:val="none" w:sz="0" w:space="0" w:color="auto"/>
        <w:left w:val="none" w:sz="0" w:space="0" w:color="auto"/>
        <w:bottom w:val="none" w:sz="0" w:space="0" w:color="auto"/>
        <w:right w:val="none" w:sz="0" w:space="0" w:color="auto"/>
      </w:divBdr>
    </w:div>
    <w:div w:id="230115682">
      <w:bodyDiv w:val="1"/>
      <w:marLeft w:val="0"/>
      <w:marRight w:val="0"/>
      <w:marTop w:val="0"/>
      <w:marBottom w:val="0"/>
      <w:divBdr>
        <w:top w:val="none" w:sz="0" w:space="0" w:color="auto"/>
        <w:left w:val="none" w:sz="0" w:space="0" w:color="auto"/>
        <w:bottom w:val="none" w:sz="0" w:space="0" w:color="auto"/>
        <w:right w:val="none" w:sz="0" w:space="0" w:color="auto"/>
      </w:divBdr>
    </w:div>
    <w:div w:id="1465351355">
      <w:bodyDiv w:val="1"/>
      <w:marLeft w:val="0"/>
      <w:marRight w:val="0"/>
      <w:marTop w:val="0"/>
      <w:marBottom w:val="0"/>
      <w:divBdr>
        <w:top w:val="none" w:sz="0" w:space="0" w:color="auto"/>
        <w:left w:val="none" w:sz="0" w:space="0" w:color="auto"/>
        <w:bottom w:val="none" w:sz="0" w:space="0" w:color="auto"/>
        <w:right w:val="none" w:sz="0" w:space="0" w:color="auto"/>
      </w:divBdr>
    </w:div>
    <w:div w:id="1562058357">
      <w:bodyDiv w:val="1"/>
      <w:marLeft w:val="0"/>
      <w:marRight w:val="0"/>
      <w:marTop w:val="0"/>
      <w:marBottom w:val="0"/>
      <w:divBdr>
        <w:top w:val="none" w:sz="0" w:space="0" w:color="auto"/>
        <w:left w:val="none" w:sz="0" w:space="0" w:color="auto"/>
        <w:bottom w:val="none" w:sz="0" w:space="0" w:color="auto"/>
        <w:right w:val="none" w:sz="0" w:space="0" w:color="auto"/>
      </w:divBdr>
    </w:div>
    <w:div w:id="1565288771">
      <w:bodyDiv w:val="1"/>
      <w:marLeft w:val="0"/>
      <w:marRight w:val="0"/>
      <w:marTop w:val="0"/>
      <w:marBottom w:val="0"/>
      <w:divBdr>
        <w:top w:val="none" w:sz="0" w:space="0" w:color="auto"/>
        <w:left w:val="none" w:sz="0" w:space="0" w:color="auto"/>
        <w:bottom w:val="none" w:sz="0" w:space="0" w:color="auto"/>
        <w:right w:val="none" w:sz="0" w:space="0" w:color="auto"/>
      </w:divBdr>
    </w:div>
    <w:div w:id="1845507966">
      <w:bodyDiv w:val="1"/>
      <w:marLeft w:val="0"/>
      <w:marRight w:val="0"/>
      <w:marTop w:val="0"/>
      <w:marBottom w:val="0"/>
      <w:divBdr>
        <w:top w:val="none" w:sz="0" w:space="0" w:color="auto"/>
        <w:left w:val="none" w:sz="0" w:space="0" w:color="auto"/>
        <w:bottom w:val="none" w:sz="0" w:space="0" w:color="auto"/>
        <w:right w:val="none" w:sz="0" w:space="0" w:color="auto"/>
      </w:divBdr>
    </w:div>
    <w:div w:id="19438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“Medicare News for the PT Professional”</vt:lpstr>
    </vt:vector>
  </TitlesOfParts>
  <Company>Caruso and Associates</Company>
  <LinksUpToDate>false</LinksUpToDate>
  <CharactersWithSpaces>5057</CharactersWithSpaces>
  <SharedDoc>false</SharedDoc>
  <HLinks>
    <vt:vector size="12" baseType="variant">
      <vt:variant>
        <vt:i4>3932218</vt:i4>
      </vt:variant>
      <vt:variant>
        <vt:i4>15</vt:i4>
      </vt:variant>
      <vt:variant>
        <vt:i4>0</vt:i4>
      </vt:variant>
      <vt:variant>
        <vt:i4>5</vt:i4>
      </vt:variant>
      <vt:variant>
        <vt:lpwstr>http://www.hcaconline.org/</vt:lpwstr>
      </vt:variant>
      <vt:variant>
        <vt:lpwstr/>
      </vt:variant>
      <vt:variant>
        <vt:i4>3014694</vt:i4>
      </vt:variant>
      <vt:variant>
        <vt:i4>6</vt:i4>
      </vt:variant>
      <vt:variant>
        <vt:i4>0</vt:i4>
      </vt:variant>
      <vt:variant>
        <vt:i4>5</vt:i4>
      </vt:variant>
      <vt:variant>
        <vt:lpwstr>http://www.aptaco.org/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News for the PT Professional”</dc:title>
  <dc:creator>Hogue</dc:creator>
  <cp:lastModifiedBy>Hogue</cp:lastModifiedBy>
  <cp:revision>5</cp:revision>
  <cp:lastPrinted>2017-07-25T13:00:00Z</cp:lastPrinted>
  <dcterms:created xsi:type="dcterms:W3CDTF">2017-07-25T12:49:00Z</dcterms:created>
  <dcterms:modified xsi:type="dcterms:W3CDTF">2017-07-25T13:37:00Z</dcterms:modified>
</cp:coreProperties>
</file>