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75C5" w:rsidRDefault="008202CF">
      <w:pPr>
        <w:pStyle w:val="Body"/>
        <w:tabs>
          <w:tab w:val="clear" w:pos="450"/>
          <w:tab w:val="clear" w:pos="11520"/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rPr>
          <w:rFonts w:ascii="Tahoma" w:hAnsi="Tahoma"/>
          <w:noProof/>
          <w:sz w:val="20"/>
        </w:rPr>
        <w:sectPr w:rsidR="000375C5" w:rsidSect="0048451A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440" w:bottom="1008" w:left="1440" w:header="360" w:footer="360" w:gutter="0"/>
          <w:pgNumType w:start="1"/>
          <w:cols w:space="720"/>
          <w:noEndnote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3E9EF2" wp14:editId="2C64B1FC">
                <wp:simplePos x="0" y="0"/>
                <wp:positionH relativeFrom="column">
                  <wp:posOffset>5347335</wp:posOffset>
                </wp:positionH>
                <wp:positionV relativeFrom="paragraph">
                  <wp:posOffset>-410210</wp:posOffset>
                </wp:positionV>
                <wp:extent cx="1447800" cy="381000"/>
                <wp:effectExtent l="0" t="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7D" w:rsidRDefault="00DC347D" w:rsidP="00B30280">
                            <w:pPr>
                              <w:pStyle w:val="Heading1"/>
                              <w:jc w:val="center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>
                              <w:t>Edmund G. Brown Jr.</w:t>
                            </w:r>
                            <w:r w:rsidR="00B30280"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Governor</w:t>
                            </w:r>
                          </w:p>
                          <w:p w:rsidR="000375C5" w:rsidRDefault="00037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E9E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1.05pt;margin-top:-32.3pt;width:114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" strokecolor="white">
                <v:textbox>
                  <w:txbxContent>
                    <w:p w:rsidR="00DC347D" w:rsidRDefault="00DC347D" w:rsidP="00B30280">
                      <w:pPr>
                        <w:pStyle w:val="Heading1"/>
                        <w:jc w:val="center"/>
                        <w:rPr>
                          <w:i/>
                          <w:spacing w:val="-2"/>
                          <w:sz w:val="16"/>
                        </w:rPr>
                      </w:pPr>
                      <w:r>
                        <w:t>Edmund G. Brown Jr.</w:t>
                      </w:r>
                      <w:r w:rsidR="00B30280"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Governor</w:t>
                      </w:r>
                    </w:p>
                    <w:p w:rsidR="000375C5" w:rsidRDefault="000375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D5BB10" wp14:editId="3D763792">
                <wp:simplePos x="0" y="0"/>
                <wp:positionH relativeFrom="margin">
                  <wp:posOffset>5822950</wp:posOffset>
                </wp:positionH>
                <wp:positionV relativeFrom="page">
                  <wp:posOffset>397510</wp:posOffset>
                </wp:positionV>
                <wp:extent cx="520700" cy="560070"/>
                <wp:effectExtent l="0" t="0" r="1270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5C5" w:rsidRDefault="008202CF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C33F7C" wp14:editId="636751F6">
                                  <wp:extent cx="520700" cy="681698"/>
                                  <wp:effectExtent l="0" t="0" r="0" b="444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424" t="-6296" r="-1424" b="-62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681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BB10" id="Rectangle 4" o:spid="_x0000_s1027" style="position:absolute;margin-left:458.5pt;margin-top:31.3pt;width:41pt;height:44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" o:allowincell="f" filled="f" stroked="f" strokeweight="0">
                <v:textbox inset="0,0,0,0">
                  <w:txbxContent>
                    <w:p w:rsidR="000375C5" w:rsidRDefault="008202CF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EC33F7C" wp14:editId="636751F6">
                            <wp:extent cx="520700" cy="681698"/>
                            <wp:effectExtent l="0" t="0" r="0" b="444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424" t="-6296" r="-1424" b="-62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681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D0EE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046596" wp14:editId="01BA0F60">
                <wp:simplePos x="0" y="0"/>
                <wp:positionH relativeFrom="page">
                  <wp:posOffset>274320</wp:posOffset>
                </wp:positionH>
                <wp:positionV relativeFrom="page">
                  <wp:posOffset>345440</wp:posOffset>
                </wp:positionV>
                <wp:extent cx="1005840" cy="11430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5C5" w:rsidRDefault="001D0EE4">
                            <w:pPr>
                              <w:suppressAutoHyphens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216264" wp14:editId="56C88BE4">
                                  <wp:extent cx="532765" cy="502285"/>
                                  <wp:effectExtent l="0" t="0" r="635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50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75C5" w:rsidRDefault="000375C5">
                            <w:pPr>
                              <w:suppressAutoHyphens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375C5" w:rsidRDefault="003B4D98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  <w:t>Matthew Rodriquez</w:t>
                            </w:r>
                          </w:p>
                          <w:p w:rsidR="000375C5" w:rsidRDefault="000375C5">
                            <w:pPr>
                              <w:pStyle w:val="BodyTex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Secretary for   Environmental Protection</w:t>
                            </w:r>
                          </w:p>
                          <w:p w:rsidR="000375C5" w:rsidRDefault="000375C5">
                            <w:pPr>
                              <w:pStyle w:val="Caption"/>
                              <w:tabs>
                                <w:tab w:val="left" w:pos="-720"/>
                              </w:tabs>
                              <w:suppressAutoHyphens/>
                              <w:ind w:left="-30" w:right="-3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6596" id="Rectangle 2" o:spid="_x0000_s1028" style="position:absolute;margin-left:21.6pt;margin-top:27.2pt;width:79.2pt;height:9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" o:allowincell="f" filled="f" stroked="f" strokeweight="0">
                <v:textbox inset="0,0,0,0">
                  <w:txbxContent>
                    <w:p w:rsidR="000375C5" w:rsidRDefault="001D0EE4">
                      <w:pPr>
                        <w:suppressAutoHyphens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216264" wp14:editId="56C88BE4">
                            <wp:extent cx="532765" cy="502285"/>
                            <wp:effectExtent l="0" t="0" r="635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75C5" w:rsidRDefault="000375C5">
                      <w:pPr>
                        <w:suppressAutoHyphens/>
                        <w:jc w:val="center"/>
                        <w:rPr>
                          <w:sz w:val="20"/>
                        </w:rPr>
                      </w:pPr>
                    </w:p>
                    <w:p w:rsidR="000375C5" w:rsidRDefault="003B4D98">
                      <w:pPr>
                        <w:pStyle w:val="BodyText"/>
                        <w:rPr>
                          <w:rFonts w:ascii="Times New Roman" w:hAnsi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</w:rPr>
                        <w:t>Matthew Rodriquez</w:t>
                      </w:r>
                    </w:p>
                    <w:p w:rsidR="000375C5" w:rsidRDefault="000375C5">
                      <w:pPr>
                        <w:pStyle w:val="BodyTex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Secretary for   Environmental Protection</w:t>
                      </w:r>
                    </w:p>
                    <w:p w:rsidR="000375C5" w:rsidRDefault="000375C5">
                      <w:pPr>
                        <w:pStyle w:val="Caption"/>
                        <w:tabs>
                          <w:tab w:val="left" w:pos="-720"/>
                        </w:tabs>
                        <w:suppressAutoHyphens/>
                        <w:ind w:left="-30" w:right="-3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375C5" w:rsidRPr="0005628E" w:rsidRDefault="000375C5">
      <w:pPr>
        <w:pStyle w:val="Heading5"/>
        <w:rPr>
          <w:rFonts w:ascii="Arial" w:hAnsi="Arial" w:cs="Arial"/>
          <w:color w:val="FF0000"/>
          <w:sz w:val="32"/>
        </w:rPr>
      </w:pPr>
      <w:r w:rsidRPr="0005628E">
        <w:rPr>
          <w:rFonts w:ascii="Arial" w:hAnsi="Arial" w:cs="Arial"/>
          <w:color w:val="FF0000"/>
          <w:sz w:val="40"/>
        </w:rPr>
        <w:t xml:space="preserve">Meeting </w:t>
      </w:r>
      <w:r w:rsidR="00F90EFB" w:rsidRPr="0005628E">
        <w:rPr>
          <w:rFonts w:ascii="Arial" w:hAnsi="Arial" w:cs="Arial"/>
          <w:color w:val="FF0000"/>
          <w:sz w:val="40"/>
        </w:rPr>
        <w:t>Agenda</w:t>
      </w:r>
    </w:p>
    <w:p w:rsidR="000375C5" w:rsidRPr="0048451A" w:rsidRDefault="000375C5">
      <w:pPr>
        <w:rPr>
          <w:rFonts w:ascii="Arial" w:hAnsi="Arial" w:cs="Arial"/>
          <w:b/>
          <w:sz w:val="20"/>
        </w:rPr>
      </w:pPr>
    </w:p>
    <w:p w:rsidR="000375C5" w:rsidRPr="00A0187F" w:rsidRDefault="000375C5">
      <w:pPr>
        <w:rPr>
          <w:rFonts w:ascii="Arial" w:hAnsi="Arial" w:cs="Arial"/>
          <w:sz w:val="24"/>
        </w:rPr>
      </w:pPr>
      <w:r w:rsidRPr="00A0187F">
        <w:rPr>
          <w:rFonts w:ascii="Arial" w:hAnsi="Arial" w:cs="Arial"/>
          <w:b/>
          <w:sz w:val="24"/>
        </w:rPr>
        <w:t>Date/Time</w:t>
      </w:r>
      <w:r w:rsidRPr="00A0187F">
        <w:rPr>
          <w:rFonts w:ascii="Arial" w:hAnsi="Arial" w:cs="Arial"/>
          <w:sz w:val="24"/>
        </w:rPr>
        <w:t>:</w:t>
      </w:r>
      <w:r w:rsidRPr="00A0187F">
        <w:rPr>
          <w:rFonts w:ascii="Arial" w:hAnsi="Arial" w:cs="Arial"/>
          <w:b/>
          <w:bCs/>
          <w:sz w:val="24"/>
        </w:rPr>
        <w:tab/>
      </w:r>
      <w:r w:rsidR="004B356B" w:rsidRPr="00A0187F">
        <w:rPr>
          <w:rFonts w:ascii="Arial" w:hAnsi="Arial" w:cs="Arial"/>
          <w:b/>
          <w:bCs/>
          <w:sz w:val="24"/>
        </w:rPr>
        <w:t>Wednesday</w:t>
      </w:r>
      <w:r w:rsidRPr="00A0187F">
        <w:rPr>
          <w:rFonts w:ascii="Arial" w:hAnsi="Arial" w:cs="Arial"/>
          <w:b/>
          <w:bCs/>
          <w:sz w:val="24"/>
        </w:rPr>
        <w:t xml:space="preserve"> </w:t>
      </w:r>
      <w:r w:rsidR="000B0547">
        <w:rPr>
          <w:rFonts w:ascii="Arial" w:hAnsi="Arial" w:cs="Arial"/>
          <w:b/>
          <w:bCs/>
          <w:sz w:val="24"/>
        </w:rPr>
        <w:t>August</w:t>
      </w:r>
      <w:r w:rsidR="003C4BFE">
        <w:rPr>
          <w:rFonts w:ascii="Arial" w:hAnsi="Arial" w:cs="Arial"/>
          <w:b/>
          <w:bCs/>
          <w:sz w:val="24"/>
        </w:rPr>
        <w:t xml:space="preserve"> </w:t>
      </w:r>
      <w:r w:rsidR="000B0547">
        <w:rPr>
          <w:rFonts w:ascii="Arial" w:hAnsi="Arial" w:cs="Arial"/>
          <w:b/>
          <w:bCs/>
          <w:sz w:val="24"/>
        </w:rPr>
        <w:t>9</w:t>
      </w:r>
      <w:r w:rsidR="00303DA8" w:rsidRPr="00A0187F">
        <w:rPr>
          <w:rFonts w:ascii="Arial" w:hAnsi="Arial" w:cs="Arial"/>
          <w:b/>
          <w:bCs/>
          <w:sz w:val="24"/>
        </w:rPr>
        <w:t>, 2017</w:t>
      </w:r>
      <w:r w:rsidR="003D127C" w:rsidRPr="00A0187F">
        <w:rPr>
          <w:rFonts w:ascii="Arial" w:hAnsi="Arial" w:cs="Arial"/>
          <w:b/>
          <w:bCs/>
          <w:sz w:val="24"/>
        </w:rPr>
        <w:t>,</w:t>
      </w:r>
      <w:r w:rsidR="00325A8C" w:rsidRPr="00A0187F">
        <w:rPr>
          <w:rFonts w:ascii="Arial" w:hAnsi="Arial" w:cs="Arial"/>
          <w:b/>
          <w:bCs/>
          <w:sz w:val="24"/>
        </w:rPr>
        <w:t xml:space="preserve"> </w:t>
      </w:r>
      <w:r w:rsidRPr="00A0187F">
        <w:rPr>
          <w:rFonts w:ascii="Arial" w:hAnsi="Arial" w:cs="Arial"/>
          <w:b/>
          <w:sz w:val="24"/>
        </w:rPr>
        <w:t>9:30am to 2:00pm</w:t>
      </w:r>
    </w:p>
    <w:p w:rsidR="000375C5" w:rsidRPr="0048451A" w:rsidRDefault="000375C5">
      <w:pPr>
        <w:pStyle w:val="EndnoteText"/>
        <w:rPr>
          <w:rFonts w:ascii="Arial" w:hAnsi="Arial" w:cs="Arial"/>
          <w:sz w:val="22"/>
        </w:rPr>
      </w:pPr>
    </w:p>
    <w:p w:rsidR="000375C5" w:rsidRPr="00A0187F" w:rsidRDefault="000375C5">
      <w:pPr>
        <w:rPr>
          <w:rFonts w:ascii="Arial" w:hAnsi="Arial" w:cs="Arial"/>
          <w:noProof/>
          <w:sz w:val="24"/>
          <w:szCs w:val="24"/>
        </w:rPr>
      </w:pPr>
      <w:r w:rsidRPr="00A0187F">
        <w:rPr>
          <w:rFonts w:ascii="Arial" w:hAnsi="Arial" w:cs="Arial"/>
          <w:b/>
          <w:sz w:val="24"/>
          <w:szCs w:val="24"/>
        </w:rPr>
        <w:t>Location</w:t>
      </w:r>
      <w:r w:rsidRPr="00A0187F">
        <w:rPr>
          <w:rFonts w:ascii="Arial" w:hAnsi="Arial" w:cs="Arial"/>
          <w:sz w:val="24"/>
          <w:szCs w:val="24"/>
        </w:rPr>
        <w:t>:</w:t>
      </w:r>
      <w:r w:rsidRPr="00A0187F">
        <w:rPr>
          <w:rFonts w:ascii="Arial" w:hAnsi="Arial" w:cs="Arial"/>
          <w:sz w:val="24"/>
          <w:szCs w:val="24"/>
        </w:rPr>
        <w:tab/>
      </w:r>
      <w:r w:rsidRPr="00A0187F">
        <w:rPr>
          <w:rFonts w:ascii="Arial" w:hAnsi="Arial" w:cs="Arial"/>
          <w:b/>
          <w:sz w:val="24"/>
          <w:szCs w:val="24"/>
        </w:rPr>
        <w:t>Southern California Coastal Water Research Project</w:t>
      </w:r>
    </w:p>
    <w:p w:rsidR="000375C5" w:rsidRPr="0048451A" w:rsidRDefault="000375C5">
      <w:pPr>
        <w:pStyle w:val="BodyText2"/>
        <w:ind w:left="1440" w:firstLine="0"/>
        <w:rPr>
          <w:rFonts w:ascii="Arial" w:hAnsi="Arial" w:cs="Arial"/>
          <w:lang w:val="fr-FR"/>
        </w:rPr>
      </w:pPr>
      <w:r w:rsidRPr="0048451A">
        <w:rPr>
          <w:rFonts w:ascii="Arial" w:hAnsi="Arial" w:cs="Arial"/>
          <w:lang w:val="fr-FR"/>
        </w:rPr>
        <w:t>3535 Harbor Boulevard, Suite 110</w:t>
      </w:r>
      <w:r w:rsidRPr="0048451A">
        <w:rPr>
          <w:rFonts w:ascii="Arial" w:hAnsi="Arial" w:cs="Arial"/>
          <w:lang w:val="fr-FR"/>
        </w:rPr>
        <w:br/>
        <w:t xml:space="preserve">Costa Mesa, CA 92626-1437 </w:t>
      </w:r>
    </w:p>
    <w:p w:rsidR="000375C5" w:rsidRPr="0048451A" w:rsidRDefault="000375C5">
      <w:pPr>
        <w:pStyle w:val="BodyText2"/>
        <w:ind w:left="1440" w:firstLine="0"/>
        <w:rPr>
          <w:rFonts w:ascii="Arial" w:hAnsi="Arial" w:cs="Arial"/>
          <w:lang w:val="fr-FR"/>
        </w:rPr>
      </w:pPr>
      <w:r w:rsidRPr="0048451A">
        <w:rPr>
          <w:rFonts w:ascii="Arial" w:hAnsi="Arial" w:cs="Arial"/>
          <w:lang w:val="fr-FR"/>
        </w:rPr>
        <w:t>714.755.3200</w:t>
      </w:r>
    </w:p>
    <w:p w:rsidR="000375C5" w:rsidRPr="0005628E" w:rsidRDefault="000375C5">
      <w:pPr>
        <w:pStyle w:val="BodyText2"/>
        <w:ind w:left="1440" w:firstLine="0"/>
        <w:rPr>
          <w:rFonts w:ascii="Arial" w:hAnsi="Arial" w:cs="Arial"/>
          <w:b/>
          <w:lang w:val="fr-FR"/>
        </w:rPr>
      </w:pPr>
      <w:r w:rsidRPr="0005628E">
        <w:rPr>
          <w:rFonts w:ascii="Arial" w:hAnsi="Arial" w:cs="Arial"/>
          <w:lang w:val="fr-FR"/>
        </w:rPr>
        <w:t xml:space="preserve"> </w:t>
      </w:r>
    </w:p>
    <w:p w:rsidR="007D3F59" w:rsidRPr="0005628E" w:rsidRDefault="000375C5" w:rsidP="007D3F59">
      <w:pPr>
        <w:ind w:left="1440" w:hanging="1440"/>
        <w:rPr>
          <w:rFonts w:ascii="Arial" w:hAnsi="Arial" w:cs="Arial"/>
          <w:sz w:val="20"/>
          <w:lang w:val="fr-FR"/>
        </w:rPr>
      </w:pPr>
      <w:r w:rsidRPr="0005628E">
        <w:rPr>
          <w:rFonts w:ascii="Arial" w:hAnsi="Arial" w:cs="Arial"/>
          <w:b/>
          <w:lang w:val="fr-FR"/>
        </w:rPr>
        <w:t>Directions</w:t>
      </w:r>
      <w:r w:rsidRPr="0005628E">
        <w:rPr>
          <w:rFonts w:ascii="Arial" w:hAnsi="Arial" w:cs="Arial"/>
          <w:lang w:val="fr-FR"/>
        </w:rPr>
        <w:t xml:space="preserve">: </w:t>
      </w:r>
      <w:hyperlink r:id="rId14" w:history="1">
        <w:r w:rsidR="0003672D" w:rsidRPr="0005628E">
          <w:rPr>
            <w:rStyle w:val="Hyperlink"/>
            <w:rFonts w:ascii="Arial" w:hAnsi="Arial" w:cs="Arial"/>
            <w:sz w:val="20"/>
            <w:lang w:val="fr-FR"/>
          </w:rPr>
          <w:t>http://www.sccwrp.org/ContactUs/Directions.aspx</w:t>
        </w:r>
      </w:hyperlink>
    </w:p>
    <w:p w:rsidR="000375C5" w:rsidRPr="0005628E" w:rsidRDefault="000375C5">
      <w:pPr>
        <w:jc w:val="center"/>
        <w:rPr>
          <w:rFonts w:ascii="Arial" w:hAnsi="Arial" w:cs="Arial"/>
          <w:lang w:val="fr-FR"/>
        </w:rPr>
      </w:pPr>
    </w:p>
    <w:p w:rsidR="000375C5" w:rsidRPr="0005628E" w:rsidRDefault="000375C5">
      <w:pPr>
        <w:ind w:left="1440" w:hanging="1440"/>
        <w:rPr>
          <w:rFonts w:ascii="Arial" w:hAnsi="Arial" w:cs="Arial"/>
        </w:rPr>
      </w:pPr>
      <w:r w:rsidRPr="0005628E">
        <w:rPr>
          <w:rFonts w:ascii="Arial" w:hAnsi="Arial" w:cs="Arial"/>
          <w:b/>
        </w:rPr>
        <w:t>Mission</w:t>
      </w:r>
      <w:r w:rsidRPr="0005628E">
        <w:rPr>
          <w:rFonts w:ascii="Arial" w:hAnsi="Arial" w:cs="Arial"/>
        </w:rPr>
        <w:t xml:space="preserve">: </w:t>
      </w:r>
      <w:r w:rsidRPr="0005628E">
        <w:rPr>
          <w:rFonts w:ascii="Arial" w:hAnsi="Arial" w:cs="Arial"/>
        </w:rPr>
        <w:tab/>
        <w:t>“</w:t>
      </w:r>
      <w:r w:rsidRPr="0005628E">
        <w:rPr>
          <w:rFonts w:ascii="Arial" w:hAnsi="Arial" w:cs="Arial"/>
          <w:color w:val="000000"/>
        </w:rPr>
        <w:t>The mission of the Beach Water Quality Workgroup is to achieve continuous and immediate improvement in the water quality at beaches throughout California</w:t>
      </w:r>
      <w:r w:rsidR="007D3F59" w:rsidRPr="0005628E">
        <w:rPr>
          <w:rFonts w:ascii="Arial" w:hAnsi="Arial" w:cs="Arial"/>
        </w:rPr>
        <w:t>”</w:t>
      </w:r>
    </w:p>
    <w:p w:rsidR="000375C5" w:rsidRPr="0005628E" w:rsidRDefault="000375C5">
      <w:pPr>
        <w:pStyle w:val="Heading1"/>
        <w:rPr>
          <w:rFonts w:ascii="Arial" w:hAnsi="Arial" w:cs="Arial"/>
          <w:b w:val="0"/>
          <w:sz w:val="22"/>
        </w:rPr>
      </w:pPr>
      <w:r w:rsidRPr="0005628E">
        <w:rPr>
          <w:rFonts w:ascii="Arial" w:hAnsi="Arial" w:cs="Arial"/>
          <w:sz w:val="22"/>
        </w:rPr>
        <w:t>Agenda</w:t>
      </w:r>
    </w:p>
    <w:tbl>
      <w:tblPr>
        <w:tblW w:w="100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842"/>
        <w:gridCol w:w="3600"/>
      </w:tblGrid>
      <w:tr w:rsidR="00840C16" w:rsidRPr="0005628E" w:rsidTr="002861E9">
        <w:trPr>
          <w:trHeight w:val="1044"/>
        </w:trPr>
        <w:tc>
          <w:tcPr>
            <w:tcW w:w="1638" w:type="dxa"/>
          </w:tcPr>
          <w:p w:rsidR="00840C16" w:rsidRPr="0005628E" w:rsidRDefault="00840C16" w:rsidP="006C18FB">
            <w:pPr>
              <w:jc w:val="center"/>
              <w:rPr>
                <w:rFonts w:ascii="Arial" w:hAnsi="Arial" w:cs="Arial"/>
              </w:rPr>
            </w:pPr>
            <w:r w:rsidRPr="0005628E">
              <w:rPr>
                <w:rFonts w:ascii="Arial" w:hAnsi="Arial" w:cs="Arial"/>
              </w:rPr>
              <w:t>9:30 –</w:t>
            </w:r>
            <w:r w:rsidR="008D0D50">
              <w:rPr>
                <w:rFonts w:ascii="Arial" w:hAnsi="Arial" w:cs="Arial"/>
              </w:rPr>
              <w:t>10:15</w:t>
            </w:r>
          </w:p>
        </w:tc>
        <w:tc>
          <w:tcPr>
            <w:tcW w:w="4842" w:type="dxa"/>
          </w:tcPr>
          <w:p w:rsidR="00840C16" w:rsidRPr="0005628E" w:rsidRDefault="00840C16" w:rsidP="00635D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628E">
              <w:rPr>
                <w:rFonts w:ascii="Arial" w:hAnsi="Arial" w:cs="Arial"/>
              </w:rPr>
              <w:t>Introductions and Greetings</w:t>
            </w:r>
          </w:p>
          <w:p w:rsidR="00840C16" w:rsidRDefault="00840C16" w:rsidP="00635D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628E">
              <w:rPr>
                <w:rFonts w:ascii="Arial" w:hAnsi="Arial" w:cs="Arial"/>
              </w:rPr>
              <w:t>Additions or Changes to Agenda</w:t>
            </w:r>
          </w:p>
          <w:p w:rsidR="00840C16" w:rsidRDefault="00840C16" w:rsidP="00635D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Updates and Informational Items</w:t>
            </w:r>
          </w:p>
          <w:p w:rsidR="00980296" w:rsidRPr="0005628E" w:rsidRDefault="00980296" w:rsidP="00635D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BeachWatch database</w:t>
            </w:r>
          </w:p>
        </w:tc>
        <w:tc>
          <w:tcPr>
            <w:tcW w:w="3600" w:type="dxa"/>
          </w:tcPr>
          <w:p w:rsidR="00840C16" w:rsidRPr="0005628E" w:rsidRDefault="00840C16" w:rsidP="006C18FB">
            <w:pPr>
              <w:pStyle w:val="Heading4"/>
              <w:numPr>
                <w:ilvl w:val="12"/>
                <w:numId w:val="0"/>
              </w:numPr>
              <w:rPr>
                <w:rFonts w:ascii="Arial" w:hAnsi="Arial" w:cs="Arial"/>
                <w:b w:val="0"/>
              </w:rPr>
            </w:pPr>
            <w:r w:rsidRPr="0005628E">
              <w:rPr>
                <w:rFonts w:ascii="Arial" w:hAnsi="Arial" w:cs="Arial"/>
                <w:b w:val="0"/>
              </w:rPr>
              <w:t>All</w:t>
            </w:r>
          </w:p>
        </w:tc>
      </w:tr>
      <w:tr w:rsidR="00840C16" w:rsidRPr="0005628E" w:rsidTr="00303DA8">
        <w:trPr>
          <w:trHeight w:val="588"/>
        </w:trPr>
        <w:tc>
          <w:tcPr>
            <w:tcW w:w="1638" w:type="dxa"/>
            <w:tcBorders>
              <w:top w:val="single" w:sz="6" w:space="0" w:color="auto"/>
            </w:tcBorders>
          </w:tcPr>
          <w:p w:rsidR="00840C16" w:rsidRPr="0005628E" w:rsidRDefault="00840C16" w:rsidP="00AE515C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8D0D50">
              <w:rPr>
                <w:rFonts w:ascii="Arial" w:hAnsi="Arial" w:cs="Arial"/>
              </w:rPr>
              <w:t>15</w:t>
            </w:r>
            <w:r w:rsidR="00AE515C">
              <w:rPr>
                <w:rFonts w:ascii="Arial" w:hAnsi="Arial" w:cs="Arial"/>
              </w:rPr>
              <w:t>:</w:t>
            </w:r>
            <w:r w:rsidRPr="0005628E">
              <w:rPr>
                <w:rFonts w:ascii="Arial" w:hAnsi="Arial" w:cs="Arial"/>
              </w:rPr>
              <w:t>1</w:t>
            </w:r>
            <w:r w:rsidR="00635D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635D87">
              <w:rPr>
                <w:rFonts w:ascii="Arial" w:hAnsi="Arial" w:cs="Arial"/>
              </w:rPr>
              <w:t>00</w:t>
            </w:r>
          </w:p>
        </w:tc>
        <w:tc>
          <w:tcPr>
            <w:tcW w:w="4842" w:type="dxa"/>
            <w:tcBorders>
              <w:top w:val="single" w:sz="6" w:space="0" w:color="auto"/>
            </w:tcBorders>
          </w:tcPr>
          <w:p w:rsidR="00840C16" w:rsidRPr="006D35E1" w:rsidRDefault="00980296" w:rsidP="00635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Enterococcus qPCR methods applicability at 36 southern California beaches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635D87" w:rsidRDefault="008D0D50" w:rsidP="006C1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Dr.John Griffith </w:t>
            </w:r>
          </w:p>
          <w:p w:rsidR="00CF217F" w:rsidRDefault="00CF217F" w:rsidP="006C1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Scientist </w:t>
            </w:r>
          </w:p>
          <w:p w:rsidR="008D0D50" w:rsidRDefault="008D0D50" w:rsidP="006C1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Microbiology Dept.</w:t>
            </w:r>
          </w:p>
          <w:p w:rsidR="008D0D50" w:rsidRPr="00F96025" w:rsidRDefault="008D0D50" w:rsidP="006C1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SCCWRP</w:t>
            </w:r>
          </w:p>
        </w:tc>
      </w:tr>
      <w:tr w:rsidR="0003085B" w:rsidRPr="0005628E" w:rsidTr="00303DA8">
        <w:trPr>
          <w:trHeight w:val="615"/>
        </w:trPr>
        <w:tc>
          <w:tcPr>
            <w:tcW w:w="1638" w:type="dxa"/>
            <w:tcBorders>
              <w:top w:val="single" w:sz="6" w:space="0" w:color="auto"/>
            </w:tcBorders>
          </w:tcPr>
          <w:p w:rsidR="0003085B" w:rsidRDefault="00980296" w:rsidP="00EC209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11:00-11:45</w:t>
            </w:r>
          </w:p>
        </w:tc>
        <w:tc>
          <w:tcPr>
            <w:tcW w:w="4842" w:type="dxa"/>
            <w:tcBorders>
              <w:top w:val="single" w:sz="6" w:space="0" w:color="auto"/>
            </w:tcBorders>
          </w:tcPr>
          <w:p w:rsidR="0003085B" w:rsidRPr="00635D87" w:rsidRDefault="00980296" w:rsidP="006C35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assessment of human fecal contamination in southern California coastal drainages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CF217F" w:rsidRDefault="00CF217F" w:rsidP="00CF2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Dr.John Griffith </w:t>
            </w:r>
          </w:p>
          <w:p w:rsidR="00CF217F" w:rsidRDefault="00CF217F" w:rsidP="00CF2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Scientist </w:t>
            </w:r>
          </w:p>
          <w:p w:rsidR="00CF217F" w:rsidRDefault="00CF217F" w:rsidP="00CF2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Microbiology Dept.</w:t>
            </w:r>
          </w:p>
          <w:p w:rsidR="0003085B" w:rsidRPr="00635D87" w:rsidRDefault="00CF217F" w:rsidP="00CF21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SCCWRP</w:t>
            </w:r>
          </w:p>
        </w:tc>
      </w:tr>
      <w:tr w:rsidR="00635D87" w:rsidRPr="0005628E" w:rsidTr="00303DA8">
        <w:trPr>
          <w:trHeight w:val="615"/>
        </w:trPr>
        <w:tc>
          <w:tcPr>
            <w:tcW w:w="1638" w:type="dxa"/>
            <w:tcBorders>
              <w:top w:val="single" w:sz="6" w:space="0" w:color="auto"/>
            </w:tcBorders>
          </w:tcPr>
          <w:p w:rsidR="00635D87" w:rsidRDefault="0003085B" w:rsidP="00635D8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03085B">
              <w:rPr>
                <w:rFonts w:ascii="Arial" w:hAnsi="Arial" w:cs="Arial"/>
              </w:rPr>
              <w:t>11:30–12:00</w:t>
            </w:r>
          </w:p>
        </w:tc>
        <w:tc>
          <w:tcPr>
            <w:tcW w:w="4842" w:type="dxa"/>
            <w:tcBorders>
              <w:top w:val="single" w:sz="6" w:space="0" w:color="auto"/>
            </w:tcBorders>
          </w:tcPr>
          <w:p w:rsidR="00635D87" w:rsidRDefault="00CF217F" w:rsidP="006D54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Once-through cooling </w:t>
            </w:r>
            <w:r w:rsidR="006D548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olicy  amendment</w:t>
            </w:r>
            <w:r w:rsidR="006D5482">
              <w:rPr>
                <w:rFonts w:ascii="Arial" w:hAnsi="Arial" w:cs="Arial"/>
              </w:rPr>
              <w:t xml:space="preserve"> – Encina power station</w:t>
            </w:r>
          </w:p>
        </w:tc>
        <w:tc>
          <w:tcPr>
            <w:tcW w:w="3600" w:type="dxa"/>
            <w:tcBorders>
              <w:top w:val="single" w:sz="6" w:space="0" w:color="auto"/>
            </w:tcBorders>
          </w:tcPr>
          <w:p w:rsidR="00635D87" w:rsidRDefault="00CF217F" w:rsidP="00635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Michael Gjerde</w:t>
            </w:r>
          </w:p>
          <w:p w:rsidR="00CF217F" w:rsidRDefault="00CF217F" w:rsidP="00635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Beach Program Manager</w:t>
            </w:r>
          </w:p>
          <w:p w:rsidR="00CF217F" w:rsidRPr="00DA0D7F" w:rsidRDefault="00CF217F" w:rsidP="00635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State Water Board</w:t>
            </w:r>
          </w:p>
        </w:tc>
      </w:tr>
      <w:tr w:rsidR="00840C16" w:rsidRPr="0005628E" w:rsidTr="00697C71">
        <w:trPr>
          <w:trHeight w:val="732"/>
        </w:trPr>
        <w:tc>
          <w:tcPr>
            <w:tcW w:w="16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840C16" w:rsidRPr="0005628E" w:rsidRDefault="00840C16" w:rsidP="00CD60FE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1:00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840C16" w:rsidRPr="0005628E" w:rsidRDefault="00840C16" w:rsidP="00635D87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05628E">
              <w:rPr>
                <w:rFonts w:ascii="Arial" w:hAnsi="Arial" w:cs="Arial"/>
                <w:sz w:val="22"/>
              </w:rPr>
              <w:t>Onsite Lunch (provided – bring $10 to reimburse SCCWRP)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CC00"/>
          </w:tcPr>
          <w:p w:rsidR="00840C16" w:rsidRPr="0005628E" w:rsidRDefault="00840C16">
            <w:pPr>
              <w:pStyle w:val="Body"/>
              <w:numPr>
                <w:ilvl w:val="12"/>
                <w:numId w:val="0"/>
              </w:numPr>
              <w:tabs>
                <w:tab w:val="clear" w:pos="-1440"/>
                <w:tab w:val="clear" w:pos="-720"/>
                <w:tab w:val="clear" w:pos="450"/>
                <w:tab w:val="clear" w:pos="9360"/>
                <w:tab w:val="clear" w:pos="11520"/>
              </w:tabs>
              <w:suppressAutoHyphens w:val="0"/>
              <w:rPr>
                <w:rFonts w:ascii="Arial" w:hAnsi="Arial" w:cs="Arial"/>
              </w:rPr>
            </w:pPr>
          </w:p>
        </w:tc>
      </w:tr>
      <w:tr w:rsidR="00840C16" w:rsidRPr="0005628E" w:rsidTr="002861E9">
        <w:trPr>
          <w:trHeight w:val="354"/>
        </w:trPr>
        <w:tc>
          <w:tcPr>
            <w:tcW w:w="1638" w:type="dxa"/>
          </w:tcPr>
          <w:p w:rsidR="00840C16" w:rsidRDefault="00840C16" w:rsidP="006C18F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1:00-1:</w:t>
            </w:r>
            <w:r w:rsidR="00AE515C">
              <w:rPr>
                <w:rFonts w:ascii="Arial" w:hAnsi="Arial" w:cs="Arial"/>
              </w:rPr>
              <w:t>5</w:t>
            </w:r>
            <w:r w:rsidR="00DB445F">
              <w:rPr>
                <w:rFonts w:ascii="Arial" w:hAnsi="Arial" w:cs="Arial"/>
              </w:rPr>
              <w:t>0</w:t>
            </w:r>
          </w:p>
        </w:tc>
        <w:tc>
          <w:tcPr>
            <w:tcW w:w="4842" w:type="dxa"/>
          </w:tcPr>
          <w:p w:rsidR="00840C16" w:rsidRPr="00980296" w:rsidRDefault="00980296" w:rsidP="00697C7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296">
              <w:rPr>
                <w:rFonts w:ascii="Arial" w:hAnsi="Arial" w:cs="Arial"/>
              </w:rPr>
              <w:t xml:space="preserve">Presentation and </w:t>
            </w:r>
            <w:r w:rsidR="006D5482">
              <w:rPr>
                <w:rFonts w:ascii="Arial" w:hAnsi="Arial" w:cs="Arial"/>
              </w:rPr>
              <w:t>d</w:t>
            </w:r>
            <w:r w:rsidRPr="00980296">
              <w:rPr>
                <w:rFonts w:ascii="Arial" w:hAnsi="Arial" w:cs="Arial"/>
              </w:rPr>
              <w:t xml:space="preserve">emonstration of in-situ </w:t>
            </w:r>
            <w:r w:rsidR="002F3E72" w:rsidRPr="00980296">
              <w:rPr>
                <w:rFonts w:ascii="Arial" w:hAnsi="Arial" w:cs="Arial"/>
              </w:rPr>
              <w:t>E.coli</w:t>
            </w:r>
            <w:r w:rsidRPr="00980296">
              <w:rPr>
                <w:rFonts w:ascii="Arial" w:hAnsi="Arial" w:cs="Arial"/>
              </w:rPr>
              <w:t xml:space="preserve"> analyzer ALERT System</w:t>
            </w:r>
          </w:p>
        </w:tc>
        <w:tc>
          <w:tcPr>
            <w:tcW w:w="3600" w:type="dxa"/>
          </w:tcPr>
          <w:p w:rsidR="00840C16" w:rsidRPr="00980296" w:rsidRDefault="00980296" w:rsidP="00697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296">
              <w:rPr>
                <w:rFonts w:ascii="Arial" w:hAnsi="Arial" w:cs="Arial"/>
              </w:rPr>
              <w:t>Dan Angelescu</w:t>
            </w:r>
          </w:p>
          <w:p w:rsidR="00980296" w:rsidRPr="00980296" w:rsidRDefault="00980296" w:rsidP="00697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296">
              <w:rPr>
                <w:rFonts w:ascii="Arial" w:hAnsi="Arial" w:cs="Arial"/>
              </w:rPr>
              <w:t>CEO and R&amp;D Director</w:t>
            </w:r>
          </w:p>
          <w:p w:rsidR="00980296" w:rsidRPr="00980296" w:rsidRDefault="00980296" w:rsidP="00697C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296">
              <w:rPr>
                <w:rFonts w:ascii="Arial" w:hAnsi="Arial" w:cs="Arial"/>
              </w:rPr>
              <w:t>Fluidion SAS</w:t>
            </w:r>
          </w:p>
        </w:tc>
      </w:tr>
      <w:tr w:rsidR="00840C16" w:rsidRPr="0005628E" w:rsidTr="00303DA8">
        <w:trPr>
          <w:trHeight w:val="777"/>
        </w:trPr>
        <w:tc>
          <w:tcPr>
            <w:tcW w:w="1638" w:type="dxa"/>
          </w:tcPr>
          <w:p w:rsidR="00840C16" w:rsidRPr="0005628E" w:rsidRDefault="00DB445F" w:rsidP="006C18F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</w:t>
            </w:r>
            <w:r w:rsidR="00AE515C">
              <w:rPr>
                <w:rFonts w:ascii="Arial" w:hAnsi="Arial" w:cs="Arial"/>
              </w:rPr>
              <w:t xml:space="preserve"> - </w:t>
            </w:r>
            <w:r w:rsidR="00840C16" w:rsidRPr="0005628E">
              <w:rPr>
                <w:rFonts w:ascii="Arial" w:hAnsi="Arial" w:cs="Arial"/>
              </w:rPr>
              <w:t>2:00</w:t>
            </w:r>
          </w:p>
        </w:tc>
        <w:tc>
          <w:tcPr>
            <w:tcW w:w="4842" w:type="dxa"/>
          </w:tcPr>
          <w:p w:rsidR="00840C16" w:rsidRPr="00635D87" w:rsidRDefault="00DB445F" w:rsidP="002F3E7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Remaining Date</w:t>
            </w:r>
            <w:r w:rsidR="00840C16" w:rsidRPr="00235C10">
              <w:rPr>
                <w:rFonts w:ascii="Arial" w:hAnsi="Arial" w:cs="Arial"/>
                <w:b/>
                <w:color w:val="FF0000"/>
              </w:rPr>
              <w:t xml:space="preserve"> for 2017</w:t>
            </w:r>
            <w:r w:rsidR="00840C16" w:rsidRPr="00235C10">
              <w:rPr>
                <w:rFonts w:ascii="Arial" w:hAnsi="Arial" w:cs="Arial"/>
                <w:b/>
              </w:rPr>
              <w:t xml:space="preserve"> – Wednesday</w:t>
            </w:r>
            <w:r w:rsidR="002F3E72">
              <w:rPr>
                <w:rFonts w:ascii="Arial" w:hAnsi="Arial" w:cs="Arial"/>
                <w:b/>
              </w:rPr>
              <w:t xml:space="preserve"> </w:t>
            </w:r>
            <w:r w:rsidR="00840C16" w:rsidRPr="00635D87">
              <w:rPr>
                <w:rFonts w:ascii="Arial" w:hAnsi="Arial" w:cs="Arial"/>
                <w:b/>
                <w:sz w:val="24"/>
              </w:rPr>
              <w:t>Nov 15.</w:t>
            </w:r>
          </w:p>
        </w:tc>
        <w:tc>
          <w:tcPr>
            <w:tcW w:w="3600" w:type="dxa"/>
          </w:tcPr>
          <w:p w:rsidR="00840C16" w:rsidRPr="0005628E" w:rsidRDefault="00840C16" w:rsidP="006C18FB">
            <w:pPr>
              <w:pStyle w:val="Heading3"/>
              <w:rPr>
                <w:rFonts w:ascii="Arial" w:hAnsi="Arial" w:cs="Arial"/>
                <w:b w:val="0"/>
                <w:sz w:val="22"/>
              </w:rPr>
            </w:pPr>
            <w:r w:rsidRPr="0005628E">
              <w:rPr>
                <w:rFonts w:ascii="Arial" w:hAnsi="Arial" w:cs="Arial"/>
                <w:b w:val="0"/>
                <w:sz w:val="22"/>
              </w:rPr>
              <w:t>All</w:t>
            </w:r>
          </w:p>
        </w:tc>
      </w:tr>
    </w:tbl>
    <w:p w:rsidR="0048451A" w:rsidRDefault="000E08EC" w:rsidP="003D38BF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be added or removed from the </w:t>
      </w:r>
      <w:r w:rsidR="002C12FC">
        <w:rPr>
          <w:rFonts w:ascii="Arial" w:hAnsi="Arial" w:cs="Arial"/>
          <w:sz w:val="20"/>
        </w:rPr>
        <w:t xml:space="preserve">beach subscription </w:t>
      </w:r>
      <w:r w:rsidR="003D38BF" w:rsidRPr="0005628E">
        <w:rPr>
          <w:rFonts w:ascii="Arial" w:hAnsi="Arial" w:cs="Arial"/>
          <w:sz w:val="20"/>
        </w:rPr>
        <w:t>email list</w:t>
      </w:r>
      <w:r>
        <w:rPr>
          <w:rFonts w:ascii="Arial" w:hAnsi="Arial" w:cs="Arial"/>
          <w:sz w:val="20"/>
        </w:rPr>
        <w:t xml:space="preserve"> chose beach </w:t>
      </w:r>
      <w:r w:rsidR="002C12FC">
        <w:rPr>
          <w:rFonts w:ascii="Arial" w:hAnsi="Arial" w:cs="Arial"/>
          <w:sz w:val="20"/>
        </w:rPr>
        <w:t>water quality work</w:t>
      </w:r>
      <w:r>
        <w:rPr>
          <w:rFonts w:ascii="Arial" w:hAnsi="Arial" w:cs="Arial"/>
          <w:sz w:val="20"/>
        </w:rPr>
        <w:t xml:space="preserve">group under </w:t>
      </w:r>
      <w:r w:rsidRPr="002C12FC">
        <w:rPr>
          <w:rFonts w:ascii="Arial" w:hAnsi="Arial" w:cs="Arial"/>
          <w:b/>
          <w:sz w:val="20"/>
        </w:rPr>
        <w:t xml:space="preserve">Water Quality </w:t>
      </w:r>
      <w:r w:rsidR="002C12FC">
        <w:rPr>
          <w:rFonts w:ascii="Arial" w:hAnsi="Arial" w:cs="Arial"/>
          <w:sz w:val="20"/>
        </w:rPr>
        <w:t xml:space="preserve">(northern or southern) </w:t>
      </w:r>
      <w:r>
        <w:rPr>
          <w:rFonts w:ascii="Arial" w:hAnsi="Arial" w:cs="Arial"/>
          <w:sz w:val="20"/>
        </w:rPr>
        <w:t>-</w:t>
      </w:r>
      <w:r w:rsidR="003D38BF" w:rsidRPr="0005628E">
        <w:rPr>
          <w:rFonts w:ascii="Arial" w:hAnsi="Arial" w:cs="Arial"/>
          <w:sz w:val="20"/>
        </w:rPr>
        <w:t>.</w:t>
      </w:r>
      <w:r w:rsidRPr="000E08EC">
        <w:t xml:space="preserve"> </w:t>
      </w:r>
      <w:hyperlink r:id="rId15" w:history="1">
        <w:r w:rsidRPr="008C62CC">
          <w:rPr>
            <w:rStyle w:val="Hyperlink"/>
            <w:rFonts w:ascii="Arial" w:hAnsi="Arial" w:cs="Arial"/>
            <w:sz w:val="20"/>
          </w:rPr>
          <w:t>http://www.waterboards.ca.gov/resources/email_subscriptions/swrcb_subscribe.shtml</w:t>
        </w:r>
      </w:hyperlink>
      <w:r>
        <w:rPr>
          <w:rFonts w:ascii="Arial" w:hAnsi="Arial" w:cs="Arial"/>
          <w:sz w:val="20"/>
        </w:rPr>
        <w:t xml:space="preserve"> </w:t>
      </w:r>
    </w:p>
    <w:p w:rsidR="00562F68" w:rsidRDefault="0048451A" w:rsidP="00520495">
      <w:pPr>
        <w:tabs>
          <w:tab w:val="left" w:pos="7960"/>
        </w:tabs>
        <w:rPr>
          <w:rFonts w:ascii="Calibri" w:eastAsia="Calibri" w:hAnsi="Calibri"/>
          <w:szCs w:val="22"/>
        </w:rPr>
      </w:pPr>
      <w:r>
        <w:rPr>
          <w:rFonts w:ascii="Arial" w:hAnsi="Arial" w:cs="Arial"/>
          <w:sz w:val="20"/>
        </w:rPr>
        <w:tab/>
      </w:r>
    </w:p>
    <w:sectPr w:rsidR="00562F68" w:rsidSect="0048451A">
      <w:headerReference w:type="default" r:id="rId16"/>
      <w:endnotePr>
        <w:numFmt w:val="decimal"/>
      </w:endnotePr>
      <w:type w:val="continuous"/>
      <w:pgSz w:w="12240" w:h="15840" w:code="1"/>
      <w:pgMar w:top="1440" w:right="1440" w:bottom="1008" w:left="1440" w:header="144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6D" w:rsidRDefault="0011576D">
      <w:pPr>
        <w:spacing w:line="20" w:lineRule="exact"/>
        <w:rPr>
          <w:sz w:val="24"/>
        </w:rPr>
      </w:pPr>
    </w:p>
  </w:endnote>
  <w:endnote w:type="continuationSeparator" w:id="0">
    <w:p w:rsidR="0011576D" w:rsidRDefault="0011576D">
      <w:r>
        <w:rPr>
          <w:sz w:val="24"/>
        </w:rPr>
        <w:t xml:space="preserve"> </w:t>
      </w:r>
    </w:p>
  </w:endnote>
  <w:endnote w:type="continuationNotice" w:id="1">
    <w:p w:rsidR="0011576D" w:rsidRDefault="0011576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C5" w:rsidRDefault="000375C5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i/>
        <w:sz w:val="24"/>
      </w:rPr>
      <w:t>California Environmental Protection Agency</w:t>
    </w:r>
  </w:p>
  <w:p w:rsidR="000375C5" w:rsidRDefault="001D0EE4">
    <w:pPr>
      <w:pStyle w:val="Header"/>
      <w:jc w:val="center"/>
      <w:rPr>
        <w:rFonts w:ascii="Times New Roman Bold" w:hAnsi="Times New Roman Bold"/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278459D" wp14:editId="2B13540E">
              <wp:simplePos x="0" y="0"/>
              <wp:positionH relativeFrom="margin">
                <wp:posOffset>2468880</wp:posOffset>
              </wp:positionH>
              <wp:positionV relativeFrom="page">
                <wp:posOffset>9692640</wp:posOffset>
              </wp:positionV>
              <wp:extent cx="168275" cy="2006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2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75C5" w:rsidRDefault="001D0EE4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9E47218" wp14:editId="2BF9E09B">
                                <wp:extent cx="170815" cy="210820"/>
                                <wp:effectExtent l="0" t="0" r="635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1852" b="-1185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815" cy="210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8459D" id="Rectangle 1" o:spid="_x0000_s1029" style="position:absolute;left:0;text-align:left;margin-left:194.4pt;margin-top:763.2pt;width:13.25pt;height:15.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E83gIAAF0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" o:allowincell="f" filled="f" stroked="f" strokeweight="0">
              <v:textbox inset="0,0,0,0">
                <w:txbxContent>
                  <w:p w:rsidR="000375C5" w:rsidRDefault="001D0EE4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9E47218" wp14:editId="2BF9E09B">
                          <wp:extent cx="170815" cy="210820"/>
                          <wp:effectExtent l="0" t="0" r="635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1852" b="-1185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210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F8C6385" wp14:editId="67D2B543">
              <wp:simplePos x="0" y="0"/>
              <wp:positionH relativeFrom="column">
                <wp:posOffset>1463040</wp:posOffset>
              </wp:positionH>
              <wp:positionV relativeFrom="paragraph">
                <wp:posOffset>58420</wp:posOffset>
              </wp:positionV>
              <wp:extent cx="301815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815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5676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6pt" to="352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" o:allowincell="f" strokecolor="green" strokeweight="2pt"/>
          </w:pict>
        </mc:Fallback>
      </mc:AlternateContent>
    </w:r>
  </w:p>
  <w:p w:rsidR="000375C5" w:rsidRDefault="000375C5">
    <w:pPr>
      <w:pStyle w:val="Head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i/>
        <w:sz w:val="16"/>
      </w:rPr>
      <w:t xml:space="preserve"> 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6D" w:rsidRDefault="0011576D">
      <w:r>
        <w:rPr>
          <w:sz w:val="24"/>
        </w:rPr>
        <w:separator/>
      </w:r>
    </w:p>
  </w:footnote>
  <w:footnote w:type="continuationSeparator" w:id="0">
    <w:p w:rsidR="0011576D" w:rsidRDefault="0011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C5" w:rsidRPr="0073739E" w:rsidRDefault="000375C5">
    <w:pPr>
      <w:pStyle w:val="Header"/>
      <w:jc w:val="center"/>
      <w:rPr>
        <w:rFonts w:ascii="Arial" w:hAnsi="Arial" w:cs="Arial"/>
        <w:b/>
        <w:sz w:val="40"/>
      </w:rPr>
    </w:pPr>
    <w:r w:rsidRPr="0073739E">
      <w:rPr>
        <w:rFonts w:ascii="Arial" w:hAnsi="Arial" w:cs="Arial"/>
        <w:b/>
        <w:sz w:val="40"/>
      </w:rPr>
      <w:t>State Water Resources Control Board</w:t>
    </w:r>
  </w:p>
  <w:p w:rsidR="000375C5" w:rsidRPr="0073739E" w:rsidRDefault="001D0EE4">
    <w:pPr>
      <w:pStyle w:val="Header"/>
      <w:spacing w:before="120"/>
      <w:jc w:val="center"/>
      <w:rPr>
        <w:rFonts w:ascii="Arial" w:hAnsi="Arial" w:cs="Arial"/>
        <w:b/>
        <w:sz w:val="28"/>
      </w:rPr>
    </w:pPr>
    <w:r w:rsidRPr="0073739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F6EE96" wp14:editId="0A2BBB93">
              <wp:simplePos x="0" y="0"/>
              <wp:positionH relativeFrom="column">
                <wp:posOffset>640080</wp:posOffset>
              </wp:positionH>
              <wp:positionV relativeFrom="paragraph">
                <wp:posOffset>5080</wp:posOffset>
              </wp:positionV>
              <wp:extent cx="4664075" cy="63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40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358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4pt" to="417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" o:allowincell="f" strokecolor="green" strokeweight="2pt"/>
          </w:pict>
        </mc:Fallback>
      </mc:AlternateContent>
    </w:r>
    <w:r w:rsidR="000375C5" w:rsidRPr="0073739E">
      <w:rPr>
        <w:rFonts w:ascii="Arial" w:hAnsi="Arial" w:cs="Arial"/>
        <w:b/>
        <w:sz w:val="28"/>
      </w:rPr>
      <w:t xml:space="preserve"> Beach Water Quality Workgroup</w:t>
    </w:r>
  </w:p>
  <w:p w:rsidR="00B30280" w:rsidRPr="0073739E" w:rsidRDefault="00B30280" w:rsidP="00B30280">
    <w:pPr>
      <w:pStyle w:val="Header"/>
      <w:spacing w:before="120"/>
      <w:jc w:val="center"/>
      <w:rPr>
        <w:rFonts w:ascii="Arial" w:hAnsi="Arial" w:cs="Arial"/>
        <w:b/>
        <w:sz w:val="16"/>
      </w:rPr>
    </w:pPr>
    <w:r w:rsidRPr="0073739E">
      <w:rPr>
        <w:rFonts w:ascii="Arial" w:hAnsi="Arial" w:cs="Arial"/>
        <w:b/>
        <w:sz w:val="18"/>
      </w:rPr>
      <w:t>Division of Water Quality</w:t>
    </w:r>
  </w:p>
  <w:p w:rsidR="00B30280" w:rsidRPr="0073739E" w:rsidRDefault="00B30280" w:rsidP="00B30280">
    <w:pPr>
      <w:pStyle w:val="Header"/>
      <w:jc w:val="center"/>
      <w:rPr>
        <w:rFonts w:ascii="Arial" w:hAnsi="Arial" w:cs="Arial"/>
        <w:sz w:val="16"/>
      </w:rPr>
    </w:pPr>
    <w:r w:rsidRPr="0073739E">
      <w:rPr>
        <w:rFonts w:ascii="Arial" w:hAnsi="Arial" w:cs="Arial"/>
        <w:sz w:val="16"/>
      </w:rPr>
      <w:t>1001 I Street • Sacramento, California  95814 • (916) 341-5283</w:t>
    </w:r>
  </w:p>
  <w:p w:rsidR="00B30280" w:rsidRPr="0073739E" w:rsidRDefault="00B30280" w:rsidP="00B30280">
    <w:pPr>
      <w:pStyle w:val="Header"/>
      <w:jc w:val="center"/>
      <w:rPr>
        <w:rFonts w:ascii="Arial" w:hAnsi="Arial" w:cs="Arial"/>
        <w:sz w:val="16"/>
      </w:rPr>
    </w:pPr>
    <w:r w:rsidRPr="0073739E">
      <w:rPr>
        <w:rFonts w:ascii="Arial" w:hAnsi="Arial" w:cs="Arial"/>
        <w:sz w:val="16"/>
      </w:rPr>
      <w:t>Mailing Address:  P.O. Box 100 • Sacramento, California • 95812-0100</w:t>
    </w:r>
  </w:p>
  <w:p w:rsidR="00B30280" w:rsidRPr="0073739E" w:rsidRDefault="00B30280" w:rsidP="00B30280">
    <w:pPr>
      <w:pStyle w:val="Header"/>
      <w:jc w:val="center"/>
      <w:rPr>
        <w:rFonts w:ascii="Arial" w:hAnsi="Arial" w:cs="Arial"/>
      </w:rPr>
    </w:pPr>
    <w:r w:rsidRPr="0073739E">
      <w:rPr>
        <w:rFonts w:ascii="Arial" w:hAnsi="Arial" w:cs="Arial"/>
        <w:sz w:val="16"/>
      </w:rPr>
      <w:t>FAX (916) 341-5543 • Internet Address:  http://www.waterboards.ca.gov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C5" w:rsidRDefault="000375C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Addressee</w:t>
    </w:r>
    <w:r>
      <w:rPr>
        <w:rFonts w:ascii="Times New Roman" w:hAnsi="Times New Roman"/>
        <w:sz w:val="24"/>
      </w:rPr>
      <w:tab/>
      <w:t xml:space="preserve">-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00620D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  <w:r>
      <w:rPr>
        <w:rStyle w:val="PageNumber"/>
        <w:rFonts w:ascii="Times New Roman" w:hAnsi="Times New Roman"/>
        <w:sz w:val="24"/>
      </w:rPr>
      <w:t xml:space="preserve"> -</w:t>
    </w:r>
    <w:r>
      <w:rPr>
        <w:rFonts w:ascii="Times New Roman" w:hAnsi="Times New Roman"/>
        <w:sz w:val="24"/>
      </w:rPr>
      <w:tab/>
      <w:t>Date</w:t>
    </w:r>
  </w:p>
  <w:p w:rsidR="000375C5" w:rsidRDefault="000375C5">
    <w:pPr>
      <w:pStyle w:val="Header"/>
      <w:tabs>
        <w:tab w:val="clear" w:pos="8640"/>
        <w:tab w:val="right" w:pos="9360"/>
      </w:tabs>
      <w:rPr>
        <w:rFonts w:ascii="Times New Roman" w:hAnsi="Times New Roman"/>
        <w:sz w:val="24"/>
      </w:rPr>
    </w:pPr>
  </w:p>
  <w:p w:rsidR="000375C5" w:rsidRDefault="000375C5">
    <w:pPr>
      <w:pStyle w:val="Header"/>
      <w:tabs>
        <w:tab w:val="clear" w:pos="8640"/>
        <w:tab w:val="right" w:pos="9360"/>
      </w:tabs>
      <w:rPr>
        <w:rFonts w:ascii="Times New Roman" w:hAnsi="Times New Roman"/>
        <w:sz w:val="24"/>
      </w:rPr>
    </w:pPr>
  </w:p>
  <w:p w:rsidR="000375C5" w:rsidRDefault="000375C5">
    <w:pPr>
      <w:pStyle w:val="Header"/>
      <w:tabs>
        <w:tab w:val="clear" w:pos="8640"/>
        <w:tab w:val="right" w:pos="9360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4047"/>
    <w:multiLevelType w:val="hybridMultilevel"/>
    <w:tmpl w:val="6870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3A"/>
    <w:rsid w:val="00002986"/>
    <w:rsid w:val="00004058"/>
    <w:rsid w:val="0000620D"/>
    <w:rsid w:val="00023DEB"/>
    <w:rsid w:val="000277FB"/>
    <w:rsid w:val="0003085B"/>
    <w:rsid w:val="00033675"/>
    <w:rsid w:val="00034CBD"/>
    <w:rsid w:val="0003672D"/>
    <w:rsid w:val="000375C5"/>
    <w:rsid w:val="0004105E"/>
    <w:rsid w:val="0004783F"/>
    <w:rsid w:val="0005628E"/>
    <w:rsid w:val="00062FAA"/>
    <w:rsid w:val="00066C68"/>
    <w:rsid w:val="000707A4"/>
    <w:rsid w:val="000714EF"/>
    <w:rsid w:val="00071D54"/>
    <w:rsid w:val="00090B29"/>
    <w:rsid w:val="000928C8"/>
    <w:rsid w:val="00092F8A"/>
    <w:rsid w:val="000A40F2"/>
    <w:rsid w:val="000B0463"/>
    <w:rsid w:val="000B0547"/>
    <w:rsid w:val="000B63E6"/>
    <w:rsid w:val="000D1197"/>
    <w:rsid w:val="000D6882"/>
    <w:rsid w:val="000E08EC"/>
    <w:rsid w:val="000E5CD7"/>
    <w:rsid w:val="000F70BF"/>
    <w:rsid w:val="000F76EA"/>
    <w:rsid w:val="00104829"/>
    <w:rsid w:val="0011576D"/>
    <w:rsid w:val="00123DA3"/>
    <w:rsid w:val="001248E1"/>
    <w:rsid w:val="001265D2"/>
    <w:rsid w:val="00131BF5"/>
    <w:rsid w:val="001349D8"/>
    <w:rsid w:val="0013743F"/>
    <w:rsid w:val="00137630"/>
    <w:rsid w:val="00143EAD"/>
    <w:rsid w:val="00147610"/>
    <w:rsid w:val="00150684"/>
    <w:rsid w:val="00155E1F"/>
    <w:rsid w:val="001560BD"/>
    <w:rsid w:val="001574F1"/>
    <w:rsid w:val="00165D5E"/>
    <w:rsid w:val="0016773D"/>
    <w:rsid w:val="0017093B"/>
    <w:rsid w:val="001755C5"/>
    <w:rsid w:val="001773B4"/>
    <w:rsid w:val="001806F6"/>
    <w:rsid w:val="0018218A"/>
    <w:rsid w:val="00191115"/>
    <w:rsid w:val="001A4AD5"/>
    <w:rsid w:val="001C0CCA"/>
    <w:rsid w:val="001C7EAD"/>
    <w:rsid w:val="001D0EE4"/>
    <w:rsid w:val="001D37DA"/>
    <w:rsid w:val="001E4D21"/>
    <w:rsid w:val="002047DE"/>
    <w:rsid w:val="00215567"/>
    <w:rsid w:val="002311E3"/>
    <w:rsid w:val="002345BA"/>
    <w:rsid w:val="00235C10"/>
    <w:rsid w:val="002443AF"/>
    <w:rsid w:val="00246750"/>
    <w:rsid w:val="00262BE3"/>
    <w:rsid w:val="00271BC6"/>
    <w:rsid w:val="002839E9"/>
    <w:rsid w:val="002861E9"/>
    <w:rsid w:val="00291B53"/>
    <w:rsid w:val="00295D63"/>
    <w:rsid w:val="002A2407"/>
    <w:rsid w:val="002A3FEC"/>
    <w:rsid w:val="002A63A9"/>
    <w:rsid w:val="002B1843"/>
    <w:rsid w:val="002B2DE5"/>
    <w:rsid w:val="002B796C"/>
    <w:rsid w:val="002C12FC"/>
    <w:rsid w:val="002C2B88"/>
    <w:rsid w:val="002C3442"/>
    <w:rsid w:val="002C4190"/>
    <w:rsid w:val="002C4643"/>
    <w:rsid w:val="002C4F35"/>
    <w:rsid w:val="002D0719"/>
    <w:rsid w:val="002D7135"/>
    <w:rsid w:val="002E6547"/>
    <w:rsid w:val="002F3E72"/>
    <w:rsid w:val="00303DA8"/>
    <w:rsid w:val="00311ACF"/>
    <w:rsid w:val="00312541"/>
    <w:rsid w:val="00312813"/>
    <w:rsid w:val="0032477D"/>
    <w:rsid w:val="00325A8C"/>
    <w:rsid w:val="0033359F"/>
    <w:rsid w:val="00365621"/>
    <w:rsid w:val="003747E0"/>
    <w:rsid w:val="00374FAD"/>
    <w:rsid w:val="003805F4"/>
    <w:rsid w:val="003933A6"/>
    <w:rsid w:val="003939EF"/>
    <w:rsid w:val="003A73CE"/>
    <w:rsid w:val="003A7DC7"/>
    <w:rsid w:val="003B0BB7"/>
    <w:rsid w:val="003B3309"/>
    <w:rsid w:val="003B4D98"/>
    <w:rsid w:val="003B76C0"/>
    <w:rsid w:val="003C4BFE"/>
    <w:rsid w:val="003D127C"/>
    <w:rsid w:val="003D38BF"/>
    <w:rsid w:val="003D46BF"/>
    <w:rsid w:val="003D679A"/>
    <w:rsid w:val="003E161E"/>
    <w:rsid w:val="003E1E3A"/>
    <w:rsid w:val="00402D5B"/>
    <w:rsid w:val="00404C1E"/>
    <w:rsid w:val="00410B68"/>
    <w:rsid w:val="00412AE3"/>
    <w:rsid w:val="00416579"/>
    <w:rsid w:val="00420B85"/>
    <w:rsid w:val="0042187B"/>
    <w:rsid w:val="00426FE3"/>
    <w:rsid w:val="004323CB"/>
    <w:rsid w:val="00440EF4"/>
    <w:rsid w:val="00441807"/>
    <w:rsid w:val="004525CC"/>
    <w:rsid w:val="00457390"/>
    <w:rsid w:val="004610E2"/>
    <w:rsid w:val="004662AE"/>
    <w:rsid w:val="00480CFB"/>
    <w:rsid w:val="0048451A"/>
    <w:rsid w:val="0049472B"/>
    <w:rsid w:val="004959D0"/>
    <w:rsid w:val="004A0408"/>
    <w:rsid w:val="004A3C09"/>
    <w:rsid w:val="004B356B"/>
    <w:rsid w:val="004C1B73"/>
    <w:rsid w:val="004C5CDA"/>
    <w:rsid w:val="004C66C0"/>
    <w:rsid w:val="004D2FC6"/>
    <w:rsid w:val="004D4ACF"/>
    <w:rsid w:val="004D70FB"/>
    <w:rsid w:val="004D74AE"/>
    <w:rsid w:val="004E2A81"/>
    <w:rsid w:val="004E7225"/>
    <w:rsid w:val="004F2EFF"/>
    <w:rsid w:val="004F3E2E"/>
    <w:rsid w:val="004F4377"/>
    <w:rsid w:val="004F6D3B"/>
    <w:rsid w:val="0050242B"/>
    <w:rsid w:val="00510F19"/>
    <w:rsid w:val="005117DB"/>
    <w:rsid w:val="00514C47"/>
    <w:rsid w:val="00516D92"/>
    <w:rsid w:val="005172AC"/>
    <w:rsid w:val="00520495"/>
    <w:rsid w:val="005237FE"/>
    <w:rsid w:val="00523AD4"/>
    <w:rsid w:val="00562F68"/>
    <w:rsid w:val="00563507"/>
    <w:rsid w:val="005635B0"/>
    <w:rsid w:val="0056430D"/>
    <w:rsid w:val="00571A0A"/>
    <w:rsid w:val="00573F95"/>
    <w:rsid w:val="00576E22"/>
    <w:rsid w:val="005770C8"/>
    <w:rsid w:val="005953C3"/>
    <w:rsid w:val="0059680A"/>
    <w:rsid w:val="005A0B8A"/>
    <w:rsid w:val="005A3BB6"/>
    <w:rsid w:val="005A4470"/>
    <w:rsid w:val="005D046D"/>
    <w:rsid w:val="005D4BE1"/>
    <w:rsid w:val="005D50C4"/>
    <w:rsid w:val="005E09B0"/>
    <w:rsid w:val="005E3FAA"/>
    <w:rsid w:val="00602365"/>
    <w:rsid w:val="006062CB"/>
    <w:rsid w:val="00610F10"/>
    <w:rsid w:val="0061470B"/>
    <w:rsid w:val="00615414"/>
    <w:rsid w:val="00617146"/>
    <w:rsid w:val="0063374F"/>
    <w:rsid w:val="00635D87"/>
    <w:rsid w:val="006423ED"/>
    <w:rsid w:val="00643E9B"/>
    <w:rsid w:val="0064597F"/>
    <w:rsid w:val="00653C64"/>
    <w:rsid w:val="00674F9F"/>
    <w:rsid w:val="0067541F"/>
    <w:rsid w:val="00683B23"/>
    <w:rsid w:val="0068511A"/>
    <w:rsid w:val="00693205"/>
    <w:rsid w:val="00697C71"/>
    <w:rsid w:val="006B7FE7"/>
    <w:rsid w:val="006C0721"/>
    <w:rsid w:val="006C353E"/>
    <w:rsid w:val="006C5721"/>
    <w:rsid w:val="006D35E1"/>
    <w:rsid w:val="006D4277"/>
    <w:rsid w:val="006D5482"/>
    <w:rsid w:val="006D5E47"/>
    <w:rsid w:val="006F07FC"/>
    <w:rsid w:val="006F11C1"/>
    <w:rsid w:val="006F2D2B"/>
    <w:rsid w:val="00700B50"/>
    <w:rsid w:val="007023BA"/>
    <w:rsid w:val="007054F6"/>
    <w:rsid w:val="00710FBC"/>
    <w:rsid w:val="00713F1A"/>
    <w:rsid w:val="00715F26"/>
    <w:rsid w:val="00725A1B"/>
    <w:rsid w:val="0073028E"/>
    <w:rsid w:val="007326F3"/>
    <w:rsid w:val="0073739E"/>
    <w:rsid w:val="00757E26"/>
    <w:rsid w:val="00773F50"/>
    <w:rsid w:val="007860A0"/>
    <w:rsid w:val="0079271D"/>
    <w:rsid w:val="0079484B"/>
    <w:rsid w:val="00794C26"/>
    <w:rsid w:val="007951F9"/>
    <w:rsid w:val="007A53A9"/>
    <w:rsid w:val="007A55A2"/>
    <w:rsid w:val="007B275A"/>
    <w:rsid w:val="007C3087"/>
    <w:rsid w:val="007D062D"/>
    <w:rsid w:val="007D3F3C"/>
    <w:rsid w:val="007D3F59"/>
    <w:rsid w:val="007D4E8C"/>
    <w:rsid w:val="007F0289"/>
    <w:rsid w:val="007F0436"/>
    <w:rsid w:val="008008AA"/>
    <w:rsid w:val="00803CF8"/>
    <w:rsid w:val="00803D8F"/>
    <w:rsid w:val="00803F93"/>
    <w:rsid w:val="0080599E"/>
    <w:rsid w:val="008202CF"/>
    <w:rsid w:val="0083312D"/>
    <w:rsid w:val="00840C16"/>
    <w:rsid w:val="00840D03"/>
    <w:rsid w:val="008412B3"/>
    <w:rsid w:val="00843187"/>
    <w:rsid w:val="0084786E"/>
    <w:rsid w:val="00850F17"/>
    <w:rsid w:val="008564D2"/>
    <w:rsid w:val="008674E4"/>
    <w:rsid w:val="00890AD9"/>
    <w:rsid w:val="00892D48"/>
    <w:rsid w:val="00896B9C"/>
    <w:rsid w:val="008970C3"/>
    <w:rsid w:val="008A3FFE"/>
    <w:rsid w:val="008A4028"/>
    <w:rsid w:val="008B1759"/>
    <w:rsid w:val="008B548A"/>
    <w:rsid w:val="008C4928"/>
    <w:rsid w:val="008D0D50"/>
    <w:rsid w:val="008D47CD"/>
    <w:rsid w:val="008E30F8"/>
    <w:rsid w:val="008E6950"/>
    <w:rsid w:val="008F7499"/>
    <w:rsid w:val="008F78F0"/>
    <w:rsid w:val="00922850"/>
    <w:rsid w:val="00923A43"/>
    <w:rsid w:val="009356F9"/>
    <w:rsid w:val="00941CA7"/>
    <w:rsid w:val="009450F1"/>
    <w:rsid w:val="009459D6"/>
    <w:rsid w:val="009461A6"/>
    <w:rsid w:val="00955FAE"/>
    <w:rsid w:val="00956712"/>
    <w:rsid w:val="00980280"/>
    <w:rsid w:val="00980296"/>
    <w:rsid w:val="00982E45"/>
    <w:rsid w:val="0099491F"/>
    <w:rsid w:val="00995AE2"/>
    <w:rsid w:val="009A13ED"/>
    <w:rsid w:val="009A2F0F"/>
    <w:rsid w:val="009A4BAE"/>
    <w:rsid w:val="009A6E5F"/>
    <w:rsid w:val="009B3839"/>
    <w:rsid w:val="009B4285"/>
    <w:rsid w:val="009B74AC"/>
    <w:rsid w:val="009B7E63"/>
    <w:rsid w:val="009C138B"/>
    <w:rsid w:val="009D02D7"/>
    <w:rsid w:val="009D03F1"/>
    <w:rsid w:val="009F5C20"/>
    <w:rsid w:val="00A0187F"/>
    <w:rsid w:val="00A11917"/>
    <w:rsid w:val="00A27BDC"/>
    <w:rsid w:val="00A40E01"/>
    <w:rsid w:val="00A41099"/>
    <w:rsid w:val="00A45740"/>
    <w:rsid w:val="00A47E71"/>
    <w:rsid w:val="00A52F3D"/>
    <w:rsid w:val="00A5740C"/>
    <w:rsid w:val="00A71707"/>
    <w:rsid w:val="00A83893"/>
    <w:rsid w:val="00AA36AD"/>
    <w:rsid w:val="00AA79B3"/>
    <w:rsid w:val="00AB0A4F"/>
    <w:rsid w:val="00AB35E4"/>
    <w:rsid w:val="00AB45CB"/>
    <w:rsid w:val="00AB64B7"/>
    <w:rsid w:val="00AC4666"/>
    <w:rsid w:val="00AD6057"/>
    <w:rsid w:val="00AE3E1B"/>
    <w:rsid w:val="00AE515C"/>
    <w:rsid w:val="00AF3330"/>
    <w:rsid w:val="00B002EB"/>
    <w:rsid w:val="00B060F6"/>
    <w:rsid w:val="00B12511"/>
    <w:rsid w:val="00B125DE"/>
    <w:rsid w:val="00B30280"/>
    <w:rsid w:val="00B35E60"/>
    <w:rsid w:val="00B51C40"/>
    <w:rsid w:val="00B55D56"/>
    <w:rsid w:val="00B57ECC"/>
    <w:rsid w:val="00B662A6"/>
    <w:rsid w:val="00B67909"/>
    <w:rsid w:val="00B734AA"/>
    <w:rsid w:val="00B741DC"/>
    <w:rsid w:val="00B8061E"/>
    <w:rsid w:val="00B80804"/>
    <w:rsid w:val="00B80937"/>
    <w:rsid w:val="00B82F01"/>
    <w:rsid w:val="00B866F5"/>
    <w:rsid w:val="00B946D0"/>
    <w:rsid w:val="00B946F9"/>
    <w:rsid w:val="00B96D8C"/>
    <w:rsid w:val="00BA7CF6"/>
    <w:rsid w:val="00BB0EE7"/>
    <w:rsid w:val="00BB3AE1"/>
    <w:rsid w:val="00BC1ECB"/>
    <w:rsid w:val="00BC3C51"/>
    <w:rsid w:val="00BC730B"/>
    <w:rsid w:val="00BC7526"/>
    <w:rsid w:val="00BD4F6C"/>
    <w:rsid w:val="00BD58BF"/>
    <w:rsid w:val="00BD5BEA"/>
    <w:rsid w:val="00BE2C85"/>
    <w:rsid w:val="00BE34AF"/>
    <w:rsid w:val="00BF2682"/>
    <w:rsid w:val="00BF3EA5"/>
    <w:rsid w:val="00C003C5"/>
    <w:rsid w:val="00C10C1D"/>
    <w:rsid w:val="00C1294B"/>
    <w:rsid w:val="00C16AEB"/>
    <w:rsid w:val="00C32621"/>
    <w:rsid w:val="00C34D4C"/>
    <w:rsid w:val="00C357EA"/>
    <w:rsid w:val="00C42699"/>
    <w:rsid w:val="00C508AD"/>
    <w:rsid w:val="00C55AD0"/>
    <w:rsid w:val="00C72764"/>
    <w:rsid w:val="00C73DBA"/>
    <w:rsid w:val="00C74EA9"/>
    <w:rsid w:val="00C86C4D"/>
    <w:rsid w:val="00C962C0"/>
    <w:rsid w:val="00C96902"/>
    <w:rsid w:val="00C973F8"/>
    <w:rsid w:val="00CA01C8"/>
    <w:rsid w:val="00CA12FF"/>
    <w:rsid w:val="00CA5DB3"/>
    <w:rsid w:val="00CA5DF6"/>
    <w:rsid w:val="00CA755A"/>
    <w:rsid w:val="00CD0E0D"/>
    <w:rsid w:val="00CD60FE"/>
    <w:rsid w:val="00CD7EA3"/>
    <w:rsid w:val="00CE7BBA"/>
    <w:rsid w:val="00CE7D6D"/>
    <w:rsid w:val="00CF217F"/>
    <w:rsid w:val="00CF2EDB"/>
    <w:rsid w:val="00CF4A1F"/>
    <w:rsid w:val="00CF6F13"/>
    <w:rsid w:val="00D0439F"/>
    <w:rsid w:val="00D05A36"/>
    <w:rsid w:val="00D069EE"/>
    <w:rsid w:val="00D07A81"/>
    <w:rsid w:val="00D116D4"/>
    <w:rsid w:val="00D12FC1"/>
    <w:rsid w:val="00D1497D"/>
    <w:rsid w:val="00D3188C"/>
    <w:rsid w:val="00D34BB6"/>
    <w:rsid w:val="00D35316"/>
    <w:rsid w:val="00D35614"/>
    <w:rsid w:val="00D47BCC"/>
    <w:rsid w:val="00D523FF"/>
    <w:rsid w:val="00D65DD1"/>
    <w:rsid w:val="00D722AA"/>
    <w:rsid w:val="00D75984"/>
    <w:rsid w:val="00D814FB"/>
    <w:rsid w:val="00D90CE5"/>
    <w:rsid w:val="00DA0D7F"/>
    <w:rsid w:val="00DA454F"/>
    <w:rsid w:val="00DB445F"/>
    <w:rsid w:val="00DB5B1E"/>
    <w:rsid w:val="00DC347D"/>
    <w:rsid w:val="00DC66CF"/>
    <w:rsid w:val="00DD111E"/>
    <w:rsid w:val="00DD2868"/>
    <w:rsid w:val="00DD48CE"/>
    <w:rsid w:val="00DD4C02"/>
    <w:rsid w:val="00DE5D90"/>
    <w:rsid w:val="00DE6FDA"/>
    <w:rsid w:val="00DF1902"/>
    <w:rsid w:val="00E02379"/>
    <w:rsid w:val="00E05542"/>
    <w:rsid w:val="00E073B4"/>
    <w:rsid w:val="00E11131"/>
    <w:rsid w:val="00E168E0"/>
    <w:rsid w:val="00E311EB"/>
    <w:rsid w:val="00E408B8"/>
    <w:rsid w:val="00E55DF3"/>
    <w:rsid w:val="00E57602"/>
    <w:rsid w:val="00E61864"/>
    <w:rsid w:val="00E67E0A"/>
    <w:rsid w:val="00E839C1"/>
    <w:rsid w:val="00E8652F"/>
    <w:rsid w:val="00E91E8B"/>
    <w:rsid w:val="00EA120C"/>
    <w:rsid w:val="00EA3BB6"/>
    <w:rsid w:val="00EB0A5E"/>
    <w:rsid w:val="00EC209D"/>
    <w:rsid w:val="00ED4ED3"/>
    <w:rsid w:val="00ED7DE5"/>
    <w:rsid w:val="00EE7496"/>
    <w:rsid w:val="00EF1B84"/>
    <w:rsid w:val="00EF6E05"/>
    <w:rsid w:val="00EF6F64"/>
    <w:rsid w:val="00F1189D"/>
    <w:rsid w:val="00F12FA7"/>
    <w:rsid w:val="00F15256"/>
    <w:rsid w:val="00F17FCC"/>
    <w:rsid w:val="00F24E00"/>
    <w:rsid w:val="00F27AFA"/>
    <w:rsid w:val="00F357C2"/>
    <w:rsid w:val="00F37E9B"/>
    <w:rsid w:val="00F4041E"/>
    <w:rsid w:val="00F429D4"/>
    <w:rsid w:val="00F42F7B"/>
    <w:rsid w:val="00F46DCC"/>
    <w:rsid w:val="00F65015"/>
    <w:rsid w:val="00F721EF"/>
    <w:rsid w:val="00F74C7D"/>
    <w:rsid w:val="00F815E5"/>
    <w:rsid w:val="00F82379"/>
    <w:rsid w:val="00F85367"/>
    <w:rsid w:val="00F90EFB"/>
    <w:rsid w:val="00F9530C"/>
    <w:rsid w:val="00F96025"/>
    <w:rsid w:val="00F96B54"/>
    <w:rsid w:val="00FA0CA9"/>
    <w:rsid w:val="00FA5406"/>
    <w:rsid w:val="00FB13FB"/>
    <w:rsid w:val="00FB7407"/>
    <w:rsid w:val="00FC074E"/>
    <w:rsid w:val="00FC18D7"/>
    <w:rsid w:val="00FC4013"/>
    <w:rsid w:val="00FD3E07"/>
    <w:rsid w:val="00FD5CD1"/>
    <w:rsid w:val="00FD7050"/>
    <w:rsid w:val="00FE066F"/>
    <w:rsid w:val="00FE37B7"/>
    <w:rsid w:val="00FF3AFE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984965-CCBD-438A-8D45-2BAA984E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ody">
    <w:name w:val="Body"/>
    <w:pPr>
      <w:tabs>
        <w:tab w:val="left" w:pos="-1440"/>
        <w:tab w:val="left" w:pos="-720"/>
        <w:tab w:val="left" w:pos="450"/>
        <w:tab w:val="left" w:pos="9360"/>
        <w:tab w:val="left" w:pos="11520"/>
      </w:tabs>
      <w:suppressAutoHyphens/>
    </w:pPr>
    <w:rPr>
      <w:rFonts w:ascii="Courier" w:hAnsi="Courier"/>
      <w:sz w:val="22"/>
    </w:rPr>
  </w:style>
  <w:style w:type="character" w:customStyle="1" w:styleId="Bibliogrphy">
    <w:name w:val="Bibliogrphy"/>
    <w:basedOn w:val="DefaultParagraphFont"/>
  </w:style>
  <w:style w:type="character" w:customStyle="1" w:styleId="BulletList">
    <w:name w:val="Bullet List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audience">
    <w:name w:val="audience"/>
    <w:rPr>
      <w:rFonts w:ascii="Courier" w:hAnsi="Courier"/>
      <w:noProof w:val="0"/>
      <w:sz w:val="22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2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2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PStreetLetterhead">
    <w:name w:val="P Street Letterhead"/>
    <w:pPr>
      <w:tabs>
        <w:tab w:val="right" w:pos="11280"/>
      </w:tabs>
      <w:suppressAutoHyphens/>
      <w:spacing w:line="144" w:lineRule="auto"/>
    </w:pPr>
    <w:rPr>
      <w:rFonts w:ascii="Arial Narrow" w:hAnsi="Arial Narrow"/>
      <w:sz w:val="24"/>
    </w:rPr>
  </w:style>
  <w:style w:type="character" w:customStyle="1" w:styleId="RightPar2">
    <w:name w:val="Right Par 2"/>
    <w:basedOn w:val="DefaultParagraphFont"/>
  </w:style>
  <w:style w:type="paragraph" w:customStyle="1" w:styleId="RightPar1">
    <w:name w:val="Right Par 1"/>
    <w:pPr>
      <w:tabs>
        <w:tab w:val="decimal" w:pos="-72"/>
        <w:tab w:val="decimal" w:pos="0"/>
        <w:tab w:val="decimal" w:pos="720"/>
        <w:tab w:val="decimal" w:pos="1171"/>
        <w:tab w:val="decimal" w:pos="1627"/>
        <w:tab w:val="decimal" w:pos="2074"/>
        <w:tab w:val="decimal" w:pos="2606"/>
        <w:tab w:val="decimal" w:pos="3154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decimal" w:pos="11520"/>
        <w:tab w:val="decimal" w:pos="12240"/>
      </w:tabs>
      <w:suppressAutoHyphens/>
      <w:ind w:left="720" w:hanging="720"/>
    </w:pPr>
    <w:rPr>
      <w:rFonts w:ascii="Courier" w:hAnsi="Courier"/>
      <w:sz w:val="22"/>
    </w:rPr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paragraph" w:customStyle="1" w:styleId="APMFORMATONE">
    <w:name w:val="APM FORMAT ONE"/>
    <w:pPr>
      <w:tabs>
        <w:tab w:val="left" w:pos="-1440"/>
        <w:tab w:val="left" w:pos="-720"/>
        <w:tab w:val="left" w:pos="-90"/>
        <w:tab w:val="left" w:pos="630"/>
        <w:tab w:val="left" w:pos="1260"/>
        <w:tab w:val="left" w:pos="2160"/>
      </w:tabs>
      <w:suppressAutoHyphens/>
    </w:pPr>
    <w:rPr>
      <w:rFonts w:ascii="Courier" w:hAnsi="Courier"/>
      <w:sz w:val="22"/>
    </w:rPr>
  </w:style>
  <w:style w:type="paragraph" w:styleId="TOC1">
    <w:name w:val="toc 1"/>
    <w:basedOn w:val="Normal"/>
    <w:next w:val="Normal"/>
    <w:semiHidden/>
    <w:pPr>
      <w:tabs>
        <w:tab w:val="right" w:pos="864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pPr>
      <w:tabs>
        <w:tab w:val="right" w:pos="8640"/>
      </w:tabs>
      <w:spacing w:before="240"/>
      <w:ind w:left="220"/>
    </w:pPr>
    <w:rPr>
      <w:rFonts w:ascii="Times New Roman" w:hAnsi="Times New Roman"/>
      <w:b/>
      <w:sz w:val="20"/>
    </w:rPr>
  </w:style>
  <w:style w:type="paragraph" w:styleId="TOC3">
    <w:name w:val="toc 3"/>
    <w:basedOn w:val="Normal"/>
    <w:next w:val="Normal"/>
    <w:semiHidden/>
    <w:pPr>
      <w:tabs>
        <w:tab w:val="right" w:pos="864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864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864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864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864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864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8640"/>
      </w:tabs>
      <w:ind w:left="1760"/>
    </w:pPr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YSTYLE">
    <w:name w:val="MYSTYLE"/>
    <w:basedOn w:val="Normal"/>
    <w:pPr>
      <w:tabs>
        <w:tab w:val="left" w:pos="-1440"/>
        <w:tab w:val="left" w:pos="-720"/>
        <w:tab w:val="right" w:pos="90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339" w:hanging="1339"/>
    </w:pPr>
    <w:rPr>
      <w:rFonts w:ascii="Courier New" w:hAnsi="Courier New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left="720" w:firstLine="720"/>
    </w:pPr>
    <w:rPr>
      <w:rFonts w:ascii="Tahoma" w:hAnsi="Tahoma"/>
    </w:rPr>
  </w:style>
  <w:style w:type="paragraph" w:customStyle="1" w:styleId="Style0">
    <w:name w:val="Style0"/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720"/>
      </w:tabs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1C7EAD"/>
    <w:rPr>
      <w:b/>
      <w:bCs/>
    </w:rPr>
  </w:style>
  <w:style w:type="paragraph" w:styleId="BalloonText">
    <w:name w:val="Balloon Text"/>
    <w:basedOn w:val="Normal"/>
    <w:link w:val="BalloonTextChar"/>
    <w:rsid w:val="007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http://www.waterboards.ca.gov/resources/email_subscriptions/swrcb_subscribe.shtml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cwrp.org/ContactUs/Direction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BB04-D7A1-4C28-A587-C084D99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 E M O R A N D U M</vt:lpstr>
    </vt:vector>
  </TitlesOfParts>
  <Company>SFBRWQCB</Company>
  <LinksUpToDate>false</LinksUpToDate>
  <CharactersWithSpaces>1701</CharactersWithSpaces>
  <SharedDoc>false</SharedDoc>
  <HLinks>
    <vt:vector size="12" baseType="variant"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mailto:mgjerde@waterboards.ca.gov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http://www.sccwrp.org/ContactUs/Directions.aspx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 E M O R A N D U M</dc:title>
  <dc:creator>Cheryl</dc:creator>
  <cp:lastModifiedBy>Melissa Ellefsen</cp:lastModifiedBy>
  <cp:revision>2</cp:revision>
  <cp:lastPrinted>2017-07-27T22:23:00Z</cp:lastPrinted>
  <dcterms:created xsi:type="dcterms:W3CDTF">2017-07-28T17:47:00Z</dcterms:created>
  <dcterms:modified xsi:type="dcterms:W3CDTF">2017-07-28T17:47:00Z</dcterms:modified>
</cp:coreProperties>
</file>