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19" w:rsidRPr="008921ED" w:rsidRDefault="00981AB7" w:rsidP="00981AB7">
      <w:pPr>
        <w:jc w:val="center"/>
        <w:rPr>
          <w:rFonts w:ascii="Cambria" w:hAnsi="Cambria"/>
        </w:rPr>
      </w:pPr>
      <w:r w:rsidRPr="008921ED">
        <w:rPr>
          <w:rFonts w:ascii="Cambria" w:hAnsi="Cambria"/>
        </w:rPr>
        <w:t xml:space="preserve">Ambassador Training Program </w:t>
      </w:r>
    </w:p>
    <w:p w:rsidR="00981AB7" w:rsidRPr="008921ED" w:rsidRDefault="00981AB7" w:rsidP="00981AB7">
      <w:pPr>
        <w:jc w:val="center"/>
        <w:rPr>
          <w:rFonts w:ascii="Cambria" w:hAnsi="Cambria"/>
        </w:rPr>
      </w:pPr>
      <w:r w:rsidRPr="008921ED">
        <w:rPr>
          <w:rFonts w:ascii="Cambria" w:hAnsi="Cambria"/>
        </w:rPr>
        <w:t xml:space="preserve">Preliminary Stakeholder Engagement Meeting </w:t>
      </w:r>
    </w:p>
    <w:p w:rsidR="008921ED" w:rsidRPr="008921ED" w:rsidRDefault="00CE5FC5" w:rsidP="00CE5FC5">
      <w:pPr>
        <w:jc w:val="center"/>
        <w:rPr>
          <w:rFonts w:ascii="Cambria" w:hAnsi="Cambria"/>
        </w:rPr>
      </w:pPr>
      <w:r>
        <w:rPr>
          <w:rFonts w:ascii="Cambria" w:hAnsi="Cambria"/>
        </w:rPr>
        <w:t>January 26, 2018</w:t>
      </w:r>
      <w:bookmarkStart w:id="0" w:name="_GoBack"/>
      <w:bookmarkEnd w:id="0"/>
    </w:p>
    <w:p w:rsidR="00981AB7" w:rsidRPr="008921ED" w:rsidRDefault="00981AB7" w:rsidP="008921ED">
      <w:pPr>
        <w:jc w:val="center"/>
        <w:rPr>
          <w:rFonts w:ascii="Cambria" w:hAnsi="Cambria"/>
        </w:rPr>
      </w:pPr>
      <w:r w:rsidRPr="008921ED">
        <w:rPr>
          <w:rFonts w:ascii="Cambria" w:hAnsi="Cambria"/>
        </w:rPr>
        <w:t xml:space="preserve">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1AB7" w:rsidRPr="008921ED" w:rsidTr="00981AB7">
        <w:tc>
          <w:tcPr>
            <w:tcW w:w="3116" w:type="dxa"/>
          </w:tcPr>
          <w:p w:rsidR="00981AB7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981AB7" w:rsidRPr="008921ED">
              <w:rPr>
                <w:rFonts w:ascii="Cambria" w:hAnsi="Cambria"/>
              </w:rPr>
              <w:t xml:space="preserve">:00 - </w:t>
            </w:r>
            <w:r>
              <w:rPr>
                <w:rFonts w:ascii="Cambria" w:hAnsi="Cambria"/>
              </w:rPr>
              <w:t>9</w:t>
            </w:r>
            <w:r w:rsidR="00981AB7" w:rsidRPr="008921ED">
              <w:rPr>
                <w:rFonts w:ascii="Cambria" w:hAnsi="Cambria"/>
              </w:rPr>
              <w:t>:05</w:t>
            </w:r>
            <w:r w:rsidR="008921ED" w:rsidRPr="008921E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</w:tc>
        <w:tc>
          <w:tcPr>
            <w:tcW w:w="3117" w:type="dxa"/>
          </w:tcPr>
          <w:p w:rsidR="00981AB7" w:rsidRPr="008921ED" w:rsidRDefault="00981AB7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Welcome </w:t>
            </w:r>
          </w:p>
        </w:tc>
        <w:tc>
          <w:tcPr>
            <w:tcW w:w="3117" w:type="dxa"/>
          </w:tcPr>
          <w:p w:rsidR="00981AB7" w:rsidRPr="008921ED" w:rsidRDefault="00217300" w:rsidP="002173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Alycia</w:t>
            </w:r>
          </w:p>
        </w:tc>
      </w:tr>
      <w:tr w:rsidR="00981AB7" w:rsidRPr="008921ED" w:rsidTr="00981AB7">
        <w:tc>
          <w:tcPr>
            <w:tcW w:w="3116" w:type="dxa"/>
          </w:tcPr>
          <w:p w:rsidR="00981AB7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981AB7" w:rsidRPr="008921ED">
              <w:rPr>
                <w:rFonts w:ascii="Cambria" w:hAnsi="Cambria"/>
              </w:rPr>
              <w:t>:05-</w:t>
            </w:r>
            <w:r>
              <w:rPr>
                <w:rFonts w:ascii="Cambria" w:hAnsi="Cambria"/>
              </w:rPr>
              <w:t>9</w:t>
            </w:r>
            <w:r w:rsidR="00981AB7" w:rsidRPr="008921ED">
              <w:rPr>
                <w:rFonts w:ascii="Cambria" w:hAnsi="Cambria"/>
              </w:rPr>
              <w:t>:15</w:t>
            </w:r>
            <w:r w:rsidR="008921ED" w:rsidRPr="008921E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</w:tc>
        <w:tc>
          <w:tcPr>
            <w:tcW w:w="3117" w:type="dxa"/>
          </w:tcPr>
          <w:p w:rsidR="00981AB7" w:rsidRPr="008921ED" w:rsidRDefault="00981AB7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Introductions </w:t>
            </w:r>
          </w:p>
          <w:p w:rsidR="00981AB7" w:rsidRPr="008921ED" w:rsidRDefault="00981AB7" w:rsidP="00981AB7">
            <w:pPr>
              <w:rPr>
                <w:rFonts w:ascii="Cambria" w:hAnsi="Cambria"/>
                <w:i/>
              </w:rPr>
            </w:pPr>
            <w:r w:rsidRPr="008921ED">
              <w:rPr>
                <w:rFonts w:ascii="Cambria" w:hAnsi="Cambria"/>
              </w:rPr>
              <w:t>-</w:t>
            </w:r>
            <w:r w:rsidRPr="008921ED">
              <w:rPr>
                <w:rFonts w:ascii="Cambria" w:hAnsi="Cambria"/>
                <w:i/>
              </w:rPr>
              <w:t>Each attendee</w:t>
            </w:r>
            <w:r w:rsidRPr="008921ED">
              <w:rPr>
                <w:rFonts w:ascii="Cambria" w:hAnsi="Cambria"/>
              </w:rPr>
              <w:t xml:space="preserve"> </w:t>
            </w:r>
            <w:r w:rsidRPr="008921ED">
              <w:rPr>
                <w:rFonts w:ascii="Cambria" w:hAnsi="Cambria"/>
                <w:i/>
              </w:rPr>
              <w:t xml:space="preserve">will introduce their name, organization/business, and what interests them about an ambassador program </w:t>
            </w:r>
          </w:p>
          <w:p w:rsidR="00981AB7" w:rsidRPr="008921ED" w:rsidRDefault="00981AB7" w:rsidP="00981AB7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981AB7" w:rsidRPr="008921ED" w:rsidRDefault="00981AB7" w:rsidP="00217300">
            <w:pPr>
              <w:jc w:val="center"/>
              <w:rPr>
                <w:rFonts w:ascii="Cambria" w:hAnsi="Cambria"/>
              </w:rPr>
            </w:pPr>
          </w:p>
        </w:tc>
      </w:tr>
      <w:tr w:rsidR="00981AB7" w:rsidRPr="008921ED" w:rsidTr="00981AB7">
        <w:tc>
          <w:tcPr>
            <w:tcW w:w="3116" w:type="dxa"/>
          </w:tcPr>
          <w:p w:rsidR="00981AB7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8921ED" w:rsidRPr="008921ED">
              <w:rPr>
                <w:rFonts w:ascii="Cambria" w:hAnsi="Cambria"/>
              </w:rPr>
              <w:t>:15-</w:t>
            </w:r>
            <w:r>
              <w:rPr>
                <w:rFonts w:ascii="Cambria" w:hAnsi="Cambria"/>
              </w:rPr>
              <w:t>9</w:t>
            </w:r>
            <w:r w:rsidR="008921ED" w:rsidRPr="008921ED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3</w:t>
            </w:r>
            <w:r w:rsidR="008921ED" w:rsidRPr="008921ED">
              <w:rPr>
                <w:rFonts w:ascii="Cambria" w:hAnsi="Cambria"/>
              </w:rPr>
              <w:t xml:space="preserve">0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</w:tc>
        <w:tc>
          <w:tcPr>
            <w:tcW w:w="3117" w:type="dxa"/>
          </w:tcPr>
          <w:p w:rsidR="00981AB7" w:rsidRDefault="00261F29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>Why an ambassador program for Golden?</w:t>
            </w:r>
          </w:p>
          <w:p w:rsidR="00217300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-Visitor Study Results </w:t>
            </w:r>
          </w:p>
          <w:p w:rsidR="00217300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-Economic Impact </w:t>
            </w:r>
          </w:p>
          <w:p w:rsidR="00217300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-Seamless visitor experience</w:t>
            </w:r>
          </w:p>
          <w:p w:rsidR="00217300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-Community spirit and education  </w:t>
            </w:r>
          </w:p>
        </w:tc>
        <w:tc>
          <w:tcPr>
            <w:tcW w:w="3117" w:type="dxa"/>
          </w:tcPr>
          <w:p w:rsidR="008921ED" w:rsidRPr="008921ED" w:rsidRDefault="00196BC2" w:rsidP="002173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Alycia </w:t>
            </w:r>
          </w:p>
        </w:tc>
      </w:tr>
      <w:tr w:rsidR="00217300" w:rsidRPr="008921ED" w:rsidTr="00CE5FC5">
        <w:tc>
          <w:tcPr>
            <w:tcW w:w="3116" w:type="dxa"/>
          </w:tcPr>
          <w:p w:rsidR="00217300" w:rsidRDefault="00CE5FC5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9:30-9:45 am</w:t>
            </w:r>
          </w:p>
        </w:tc>
        <w:tc>
          <w:tcPr>
            <w:tcW w:w="3117" w:type="dxa"/>
            <w:shd w:val="clear" w:color="auto" w:fill="auto"/>
          </w:tcPr>
          <w:p w:rsidR="00217300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Business perspective </w:t>
            </w:r>
          </w:p>
          <w:p w:rsidR="00CE5FC5" w:rsidRDefault="00CE5FC5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-Benefit to business </w:t>
            </w:r>
          </w:p>
          <w:p w:rsidR="00CE5FC5" w:rsidRDefault="00CE5FC5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-Snapshot of local economy</w:t>
            </w:r>
          </w:p>
          <w:p w:rsidR="00CE5FC5" w:rsidRDefault="00CE5FC5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-What employees and employers are looking for </w:t>
            </w:r>
          </w:p>
          <w:p w:rsidR="00CE5FC5" w:rsidRPr="008921ED" w:rsidRDefault="00CE5FC5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-Training &amp; Education </w:t>
            </w:r>
          </w:p>
        </w:tc>
        <w:tc>
          <w:tcPr>
            <w:tcW w:w="3117" w:type="dxa"/>
          </w:tcPr>
          <w:p w:rsidR="00217300" w:rsidRPr="008921ED" w:rsidRDefault="00217300" w:rsidP="002173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Shelly</w:t>
            </w:r>
          </w:p>
        </w:tc>
      </w:tr>
      <w:tr w:rsidR="00981AB7" w:rsidRPr="008921ED" w:rsidTr="00981AB7">
        <w:tc>
          <w:tcPr>
            <w:tcW w:w="3116" w:type="dxa"/>
          </w:tcPr>
          <w:p w:rsidR="00981AB7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8921ED" w:rsidRPr="008921ED">
              <w:rPr>
                <w:rFonts w:ascii="Cambria" w:hAnsi="Cambria"/>
              </w:rPr>
              <w:t>:4</w:t>
            </w:r>
            <w:r w:rsidR="00CE5FC5">
              <w:rPr>
                <w:rFonts w:ascii="Cambria" w:hAnsi="Cambria"/>
              </w:rPr>
              <w:t>5</w:t>
            </w:r>
            <w:r w:rsidR="008921ED" w:rsidRPr="008921ED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</w:t>
            </w:r>
            <w:r w:rsidR="008921ED" w:rsidRPr="008921ED">
              <w:rPr>
                <w:rFonts w:ascii="Cambria" w:hAnsi="Cambria"/>
              </w:rPr>
              <w:t>:5</w:t>
            </w:r>
            <w:r w:rsidR="00CE5FC5">
              <w:rPr>
                <w:rFonts w:ascii="Cambria" w:hAnsi="Cambria"/>
              </w:rPr>
              <w:t>5</w:t>
            </w:r>
            <w:r w:rsidR="008921ED" w:rsidRPr="008921E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 xml:space="preserve">m </w:t>
            </w:r>
          </w:p>
        </w:tc>
        <w:tc>
          <w:tcPr>
            <w:tcW w:w="3117" w:type="dxa"/>
          </w:tcPr>
          <w:p w:rsidR="00981AB7" w:rsidRPr="008921ED" w:rsidRDefault="00261F29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Examples of similar programs </w:t>
            </w:r>
          </w:p>
          <w:p w:rsidR="00CE5FC5" w:rsidRDefault="00261F29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>-</w:t>
            </w:r>
            <w:r w:rsidR="00CE5FC5" w:rsidRPr="008921ED">
              <w:rPr>
                <w:rFonts w:ascii="Cambria" w:hAnsi="Cambria"/>
              </w:rPr>
              <w:t xml:space="preserve"> </w:t>
            </w:r>
            <w:r w:rsidR="00CE5FC5" w:rsidRPr="008921ED">
              <w:rPr>
                <w:rFonts w:ascii="Cambria" w:hAnsi="Cambria"/>
              </w:rPr>
              <w:t>Tofino</w:t>
            </w:r>
            <w:r w:rsidR="00CE5FC5" w:rsidRPr="008921ED">
              <w:rPr>
                <w:rFonts w:ascii="Cambria" w:hAnsi="Cambria"/>
              </w:rPr>
              <w:t xml:space="preserve"> </w:t>
            </w:r>
          </w:p>
          <w:p w:rsidR="00261F29" w:rsidRPr="008921ED" w:rsidRDefault="00CE5FC5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proofErr w:type="spellStart"/>
            <w:r w:rsidR="00261F29" w:rsidRPr="008921ED">
              <w:rPr>
                <w:rFonts w:ascii="Cambria" w:hAnsi="Cambria"/>
              </w:rPr>
              <w:t>Fernie</w:t>
            </w:r>
            <w:proofErr w:type="spellEnd"/>
            <w:r w:rsidR="00261F29" w:rsidRPr="008921ED">
              <w:rPr>
                <w:rFonts w:ascii="Cambria" w:hAnsi="Cambria"/>
              </w:rPr>
              <w:t xml:space="preserve"> </w:t>
            </w:r>
          </w:p>
          <w:p w:rsidR="00EE3281" w:rsidRPr="008921ED" w:rsidRDefault="00261F29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>-</w:t>
            </w:r>
            <w:r w:rsidR="00CE5FC5">
              <w:rPr>
                <w:rFonts w:ascii="Cambria" w:hAnsi="Cambria"/>
              </w:rPr>
              <w:t xml:space="preserve"> </w:t>
            </w:r>
            <w:r w:rsidRPr="008921ED">
              <w:rPr>
                <w:rFonts w:ascii="Cambria" w:hAnsi="Cambria"/>
              </w:rPr>
              <w:t xml:space="preserve">Vancouver </w:t>
            </w:r>
          </w:p>
        </w:tc>
        <w:tc>
          <w:tcPr>
            <w:tcW w:w="3117" w:type="dxa"/>
          </w:tcPr>
          <w:p w:rsidR="00981AB7" w:rsidRPr="008921ED" w:rsidRDefault="00981AB7" w:rsidP="00217300">
            <w:pPr>
              <w:jc w:val="center"/>
              <w:rPr>
                <w:rFonts w:ascii="Cambria" w:hAnsi="Cambria"/>
              </w:rPr>
            </w:pPr>
          </w:p>
          <w:p w:rsidR="008921ED" w:rsidRPr="008921ED" w:rsidRDefault="00CE5FC5" w:rsidP="002173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Alycia </w:t>
            </w:r>
          </w:p>
        </w:tc>
      </w:tr>
      <w:tr w:rsidR="00261F29" w:rsidRPr="008921ED" w:rsidTr="00981AB7">
        <w:tc>
          <w:tcPr>
            <w:tcW w:w="3116" w:type="dxa"/>
          </w:tcPr>
          <w:p w:rsidR="00261F29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8921ED" w:rsidRPr="008921ED">
              <w:rPr>
                <w:rFonts w:ascii="Cambria" w:hAnsi="Cambria"/>
              </w:rPr>
              <w:t>:5</w:t>
            </w:r>
            <w:r w:rsidR="00CE5FC5">
              <w:rPr>
                <w:rFonts w:ascii="Cambria" w:hAnsi="Cambria"/>
              </w:rPr>
              <w:t>5</w:t>
            </w:r>
            <w:r w:rsidR="008921ED" w:rsidRPr="008921ED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>:1</w:t>
            </w:r>
            <w:r w:rsidR="00CE5FC5">
              <w:rPr>
                <w:rFonts w:ascii="Cambria" w:hAnsi="Cambria"/>
              </w:rPr>
              <w:t>5</w:t>
            </w:r>
            <w:r w:rsidR="008921ED" w:rsidRPr="008921E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</w:tc>
        <w:tc>
          <w:tcPr>
            <w:tcW w:w="3117" w:type="dxa"/>
          </w:tcPr>
          <w:p w:rsidR="00261F29" w:rsidRPr="008921ED" w:rsidRDefault="00ED604D" w:rsidP="00261F29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>Small Groups (3-4 people)</w:t>
            </w:r>
          </w:p>
          <w:p w:rsidR="00ED604D" w:rsidRPr="008921ED" w:rsidRDefault="00ED604D" w:rsidP="00261F29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What components </w:t>
            </w:r>
            <w:r w:rsidR="00757F52" w:rsidRPr="008921ED">
              <w:rPr>
                <w:rFonts w:ascii="Cambria" w:hAnsi="Cambria"/>
              </w:rPr>
              <w:t>would you like to see in a</w:t>
            </w:r>
            <w:r w:rsidR="00ED0E27" w:rsidRPr="008921ED">
              <w:rPr>
                <w:rFonts w:ascii="Cambria" w:hAnsi="Cambria"/>
              </w:rPr>
              <w:t>n</w:t>
            </w:r>
            <w:r w:rsidR="00757F52" w:rsidRPr="008921ED">
              <w:rPr>
                <w:rFonts w:ascii="Cambria" w:hAnsi="Cambria"/>
              </w:rPr>
              <w:t xml:space="preserve"> ambassador program?</w:t>
            </w:r>
            <w:r w:rsidRPr="008921ED">
              <w:rPr>
                <w:rFonts w:ascii="Cambria" w:hAnsi="Cambria"/>
              </w:rPr>
              <w:t xml:space="preserve">  </w:t>
            </w:r>
          </w:p>
          <w:p w:rsidR="00261F29" w:rsidRPr="008921ED" w:rsidRDefault="00261F29" w:rsidP="00261F29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261F29" w:rsidRPr="008921ED" w:rsidRDefault="00261F29" w:rsidP="00217300">
            <w:pPr>
              <w:jc w:val="center"/>
              <w:rPr>
                <w:rFonts w:ascii="Cambria" w:hAnsi="Cambria"/>
              </w:rPr>
            </w:pPr>
          </w:p>
        </w:tc>
      </w:tr>
      <w:tr w:rsidR="008921ED" w:rsidRPr="008921ED" w:rsidTr="00981AB7">
        <w:tc>
          <w:tcPr>
            <w:tcW w:w="3116" w:type="dxa"/>
          </w:tcPr>
          <w:p w:rsidR="008921ED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>:1</w:t>
            </w:r>
            <w:r w:rsidR="00CE5FC5">
              <w:rPr>
                <w:rFonts w:ascii="Cambria" w:hAnsi="Cambria"/>
              </w:rPr>
              <w:t>5</w:t>
            </w:r>
            <w:r w:rsidR="008921ED" w:rsidRPr="008921ED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 xml:space="preserve">:20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</w:tc>
        <w:tc>
          <w:tcPr>
            <w:tcW w:w="3117" w:type="dxa"/>
          </w:tcPr>
          <w:p w:rsidR="008921ED" w:rsidRPr="008921ED" w:rsidRDefault="008921ED" w:rsidP="00261F29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Group Share </w:t>
            </w:r>
          </w:p>
          <w:p w:rsidR="008921ED" w:rsidRPr="008921ED" w:rsidRDefault="008921ED" w:rsidP="00261F29">
            <w:pPr>
              <w:rPr>
                <w:rFonts w:ascii="Cambria" w:hAnsi="Cambria"/>
                <w:i/>
              </w:rPr>
            </w:pPr>
            <w:r w:rsidRPr="008921ED">
              <w:rPr>
                <w:rFonts w:ascii="Cambria" w:hAnsi="Cambria"/>
                <w:i/>
              </w:rPr>
              <w:t xml:space="preserve">Each small group reports back to the large group on highlights of their conversation. </w:t>
            </w:r>
          </w:p>
        </w:tc>
        <w:tc>
          <w:tcPr>
            <w:tcW w:w="3117" w:type="dxa"/>
          </w:tcPr>
          <w:p w:rsidR="008921ED" w:rsidRPr="008921ED" w:rsidRDefault="008921ED" w:rsidP="00217300">
            <w:pPr>
              <w:jc w:val="center"/>
              <w:rPr>
                <w:rFonts w:ascii="Cambria" w:hAnsi="Cambria"/>
              </w:rPr>
            </w:pPr>
          </w:p>
        </w:tc>
      </w:tr>
      <w:tr w:rsidR="00981AB7" w:rsidRPr="008921ED" w:rsidTr="00981AB7">
        <w:tc>
          <w:tcPr>
            <w:tcW w:w="3116" w:type="dxa"/>
          </w:tcPr>
          <w:p w:rsidR="00981AB7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>:20-</w:t>
            </w: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 xml:space="preserve">:35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  <w:p w:rsidR="008921ED" w:rsidRPr="008921ED" w:rsidRDefault="008921ED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>SWAP</w:t>
            </w:r>
          </w:p>
          <w:p w:rsidR="008921ED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>:35-</w:t>
            </w: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 xml:space="preserve">:50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</w:tc>
        <w:tc>
          <w:tcPr>
            <w:tcW w:w="3117" w:type="dxa"/>
          </w:tcPr>
          <w:p w:rsidR="00981AB7" w:rsidRPr="008921ED" w:rsidRDefault="00261F29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>Break Out session</w:t>
            </w:r>
          </w:p>
          <w:p w:rsidR="005607BB" w:rsidRDefault="005607BB" w:rsidP="00261F2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exists?</w:t>
            </w:r>
          </w:p>
          <w:p w:rsidR="00261F29" w:rsidRPr="008921ED" w:rsidRDefault="00261F29" w:rsidP="00261F2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Opportunities </w:t>
            </w:r>
          </w:p>
          <w:p w:rsidR="00261F29" w:rsidRPr="008921ED" w:rsidRDefault="00261F29" w:rsidP="00261F2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Threats/Challenges </w:t>
            </w:r>
          </w:p>
        </w:tc>
        <w:tc>
          <w:tcPr>
            <w:tcW w:w="3117" w:type="dxa"/>
          </w:tcPr>
          <w:p w:rsidR="00981AB7" w:rsidRPr="008921ED" w:rsidRDefault="00981AB7" w:rsidP="00217300">
            <w:pPr>
              <w:jc w:val="center"/>
              <w:rPr>
                <w:rFonts w:ascii="Cambria" w:hAnsi="Cambria"/>
              </w:rPr>
            </w:pPr>
          </w:p>
        </w:tc>
      </w:tr>
      <w:tr w:rsidR="00981AB7" w:rsidRPr="008921ED" w:rsidTr="00981AB7">
        <w:tc>
          <w:tcPr>
            <w:tcW w:w="3116" w:type="dxa"/>
          </w:tcPr>
          <w:p w:rsidR="00981AB7" w:rsidRPr="008921ED" w:rsidRDefault="00217300" w:rsidP="0098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8921ED" w:rsidRPr="008921ED">
              <w:rPr>
                <w:rFonts w:ascii="Cambria" w:hAnsi="Cambria"/>
              </w:rPr>
              <w:t>:50-</w:t>
            </w:r>
            <w:r>
              <w:rPr>
                <w:rFonts w:ascii="Cambria" w:hAnsi="Cambria"/>
              </w:rPr>
              <w:t>11</w:t>
            </w:r>
            <w:r w:rsidR="008921ED" w:rsidRPr="008921ED">
              <w:rPr>
                <w:rFonts w:ascii="Cambria" w:hAnsi="Cambria"/>
              </w:rPr>
              <w:t xml:space="preserve">:00 </w:t>
            </w:r>
            <w:r>
              <w:rPr>
                <w:rFonts w:ascii="Cambria" w:hAnsi="Cambria"/>
              </w:rPr>
              <w:t>a</w:t>
            </w:r>
            <w:r w:rsidR="008921ED" w:rsidRPr="008921ED">
              <w:rPr>
                <w:rFonts w:ascii="Cambria" w:hAnsi="Cambria"/>
              </w:rPr>
              <w:t>m</w:t>
            </w:r>
          </w:p>
        </w:tc>
        <w:tc>
          <w:tcPr>
            <w:tcW w:w="3117" w:type="dxa"/>
          </w:tcPr>
          <w:p w:rsidR="00981AB7" w:rsidRPr="008921ED" w:rsidRDefault="00ED604D" w:rsidP="00981AB7">
            <w:pPr>
              <w:rPr>
                <w:rFonts w:ascii="Cambria" w:hAnsi="Cambria"/>
              </w:rPr>
            </w:pPr>
            <w:r w:rsidRPr="008921ED">
              <w:rPr>
                <w:rFonts w:ascii="Cambria" w:hAnsi="Cambria"/>
              </w:rPr>
              <w:t xml:space="preserve">Wrap Up/ Next Steps </w:t>
            </w:r>
          </w:p>
        </w:tc>
        <w:tc>
          <w:tcPr>
            <w:tcW w:w="3117" w:type="dxa"/>
          </w:tcPr>
          <w:p w:rsidR="00981AB7" w:rsidRPr="008921ED" w:rsidRDefault="00CE5FC5" w:rsidP="002173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Alycia </w:t>
            </w:r>
          </w:p>
        </w:tc>
      </w:tr>
    </w:tbl>
    <w:p w:rsidR="008921ED" w:rsidRPr="008921ED" w:rsidRDefault="008921ED" w:rsidP="00CE5FC5">
      <w:pPr>
        <w:pStyle w:val="NoSpacing"/>
        <w:rPr>
          <w:rFonts w:ascii="Cambria" w:hAnsi="Cambria"/>
        </w:rPr>
      </w:pPr>
      <w:r w:rsidRPr="008921ED">
        <w:rPr>
          <w:rFonts w:ascii="Cambria" w:hAnsi="Cambria"/>
        </w:rPr>
        <w:t xml:space="preserve"> </w:t>
      </w:r>
    </w:p>
    <w:sectPr w:rsidR="008921ED" w:rsidRPr="0089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6B63"/>
    <w:multiLevelType w:val="hybridMultilevel"/>
    <w:tmpl w:val="18BE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4DF"/>
    <w:multiLevelType w:val="hybridMultilevel"/>
    <w:tmpl w:val="4DB0ED44"/>
    <w:lvl w:ilvl="0" w:tplc="1C681D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761C"/>
    <w:multiLevelType w:val="hybridMultilevel"/>
    <w:tmpl w:val="A6C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5BA"/>
    <w:multiLevelType w:val="hybridMultilevel"/>
    <w:tmpl w:val="1592FB50"/>
    <w:lvl w:ilvl="0" w:tplc="1C681D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8D6F53"/>
    <w:multiLevelType w:val="hybridMultilevel"/>
    <w:tmpl w:val="05E4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75"/>
    <w:rsid w:val="00196BC2"/>
    <w:rsid w:val="00217300"/>
    <w:rsid w:val="00246634"/>
    <w:rsid w:val="00261F29"/>
    <w:rsid w:val="005607BB"/>
    <w:rsid w:val="00582F19"/>
    <w:rsid w:val="0061414E"/>
    <w:rsid w:val="00757F52"/>
    <w:rsid w:val="00814CF1"/>
    <w:rsid w:val="008921ED"/>
    <w:rsid w:val="00981AB7"/>
    <w:rsid w:val="00CE5FC5"/>
    <w:rsid w:val="00E60975"/>
    <w:rsid w:val="00ED0E27"/>
    <w:rsid w:val="00ED604D"/>
    <w:rsid w:val="00E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DFF1"/>
  <w15:chartTrackingRefBased/>
  <w15:docId w15:val="{40CB598D-65E2-449B-BE77-F2704935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AB7"/>
    <w:pPr>
      <w:ind w:left="720"/>
      <w:contextualSpacing/>
    </w:pPr>
  </w:style>
  <w:style w:type="paragraph" w:styleId="NoSpacing">
    <w:name w:val="No Spacing"/>
    <w:uiPriority w:val="1"/>
    <w:qFormat/>
    <w:rsid w:val="00ED6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 Services</dc:creator>
  <cp:keywords/>
  <dc:description/>
  <cp:lastModifiedBy>Visitor Services</cp:lastModifiedBy>
  <cp:revision>4</cp:revision>
  <dcterms:created xsi:type="dcterms:W3CDTF">2018-01-17T20:59:00Z</dcterms:created>
  <dcterms:modified xsi:type="dcterms:W3CDTF">2018-01-18T19:44:00Z</dcterms:modified>
</cp:coreProperties>
</file>