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11F" w:rsidRDefault="008A784F">
      <w:pPr>
        <w:tabs>
          <w:tab w:val="left" w:pos="3384"/>
        </w:tabs>
        <w:ind w:left="144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position w:val="12"/>
          <w:sz w:val="20"/>
        </w:rPr>
        <w:drawing>
          <wp:inline distT="0" distB="0" distL="0" distR="0">
            <wp:extent cx="1882100" cy="79009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2100" cy="790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2"/>
          <w:sz w:val="20"/>
        </w:rPr>
        <w:tab/>
      </w:r>
      <w:r w:rsidR="00272864"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2514600" cy="822960"/>
                <wp:effectExtent l="2540" t="0" r="0" b="63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822960"/>
                          <a:chOff x="0" y="0"/>
                          <a:chExt cx="3960" cy="1296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" cy="12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960" cy="1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411F" w:rsidRDefault="008A784F">
                              <w:pPr>
                                <w:spacing w:line="242" w:lineRule="auto"/>
                                <w:ind w:left="143" w:right="79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Atlanta Air Cargo Association PO Box 45061</w:t>
                              </w:r>
                            </w:p>
                            <w:p w:rsidR="00BD411F" w:rsidRDefault="008A784F">
                              <w:pPr>
                                <w:spacing w:line="276" w:lineRule="exact"/>
                                <w:ind w:left="143" w:right="79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Atlanta, GA 30320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98pt;height:64.8pt;mso-position-horizontal-relative:char;mso-position-vertical-relative:line" coordsize="3960,12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3960;height:1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width:3960;height:1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BD411F" w:rsidRDefault="008A784F">
                        <w:pPr>
                          <w:spacing w:line="242" w:lineRule="auto"/>
                          <w:ind w:left="143" w:right="7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Atlanta Air Cargo Association PO Box 45061</w:t>
                        </w:r>
                      </w:p>
                      <w:p w:rsidR="00BD411F" w:rsidRDefault="008A784F">
                        <w:pPr>
                          <w:spacing w:line="276" w:lineRule="exact"/>
                          <w:ind w:left="143" w:right="7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Atlanta, GA 30320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D411F" w:rsidRDefault="00BD411F">
      <w:pPr>
        <w:pStyle w:val="BodyText"/>
        <w:spacing w:before="7"/>
        <w:rPr>
          <w:rFonts w:ascii="Times New Roman"/>
          <w:sz w:val="8"/>
        </w:rPr>
      </w:pPr>
    </w:p>
    <w:p w:rsidR="00BD411F" w:rsidRDefault="00ED20DD">
      <w:pPr>
        <w:spacing w:before="43"/>
        <w:ind w:left="2956" w:right="963"/>
        <w:rPr>
          <w:sz w:val="40"/>
        </w:rPr>
      </w:pPr>
      <w:r>
        <w:rPr>
          <w:color w:val="FF0000"/>
          <w:sz w:val="40"/>
          <w:u w:val="single" w:color="FF0000"/>
        </w:rPr>
        <w:t>2017</w:t>
      </w:r>
      <w:r w:rsidR="00272864">
        <w:rPr>
          <w:color w:val="FF0000"/>
          <w:sz w:val="40"/>
          <w:u w:val="single" w:color="FF0000"/>
        </w:rPr>
        <w:t xml:space="preserve"> AACA Fall</w:t>
      </w:r>
      <w:r w:rsidR="008A784F">
        <w:rPr>
          <w:color w:val="FF0000"/>
          <w:sz w:val="40"/>
          <w:u w:val="single" w:color="FF0000"/>
        </w:rPr>
        <w:t xml:space="preserve"> Golf Classic</w:t>
      </w:r>
    </w:p>
    <w:p w:rsidR="00BD411F" w:rsidRDefault="00BD411F">
      <w:pPr>
        <w:pStyle w:val="BodyText"/>
        <w:rPr>
          <w:sz w:val="20"/>
        </w:rPr>
      </w:pPr>
    </w:p>
    <w:p w:rsidR="00BD411F" w:rsidRDefault="00BD411F">
      <w:pPr>
        <w:pStyle w:val="BodyText"/>
        <w:spacing w:before="8"/>
        <w:rPr>
          <w:sz w:val="15"/>
        </w:rPr>
      </w:pPr>
    </w:p>
    <w:p w:rsidR="00ED20DD" w:rsidRDefault="00ED20DD" w:rsidP="00272864">
      <w:pPr>
        <w:pStyle w:val="BodyText"/>
        <w:tabs>
          <w:tab w:val="left" w:pos="2304"/>
        </w:tabs>
        <w:spacing w:before="62" w:line="249" w:lineRule="auto"/>
        <w:ind w:left="2304" w:right="5278" w:hanging="2160"/>
        <w:rPr>
          <w:color w:val="0000FF"/>
        </w:rPr>
      </w:pPr>
      <w:r>
        <w:rPr>
          <w:color w:val="0000FF"/>
        </w:rPr>
        <w:t>Where:</w:t>
      </w:r>
      <w:r>
        <w:rPr>
          <w:color w:val="0000FF"/>
        </w:rPr>
        <w:tab/>
      </w:r>
      <w:r w:rsidR="00272864">
        <w:rPr>
          <w:color w:val="0000FF"/>
        </w:rPr>
        <w:t>Eagle’s Brooke Country Club</w:t>
      </w:r>
      <w:r w:rsidRPr="00ED20DD">
        <w:rPr>
          <w:color w:val="0000FF"/>
        </w:rPr>
        <w:t xml:space="preserve"> </w:t>
      </w:r>
      <w:r w:rsidR="00272864">
        <w:rPr>
          <w:color w:val="0000FF"/>
        </w:rPr>
        <w:t>300 Lester Mill Road</w:t>
      </w:r>
    </w:p>
    <w:p w:rsidR="00272864" w:rsidRPr="00272864" w:rsidRDefault="00272864" w:rsidP="00272864">
      <w:pPr>
        <w:pStyle w:val="BodyText"/>
        <w:tabs>
          <w:tab w:val="left" w:pos="2304"/>
        </w:tabs>
        <w:spacing w:before="62" w:line="249" w:lineRule="auto"/>
        <w:ind w:left="2304" w:right="5278" w:hanging="2160"/>
        <w:rPr>
          <w:color w:val="0000FF"/>
        </w:rPr>
      </w:pPr>
      <w:r>
        <w:rPr>
          <w:color w:val="0000FF"/>
        </w:rPr>
        <w:tab/>
        <w:t>Locust Grove, GA 30248</w:t>
      </w:r>
    </w:p>
    <w:p w:rsidR="00BD411F" w:rsidRDefault="00BD411F">
      <w:pPr>
        <w:pStyle w:val="BodyText"/>
        <w:spacing w:line="360" w:lineRule="exact"/>
        <w:ind w:left="2304" w:right="963"/>
      </w:pPr>
    </w:p>
    <w:p w:rsidR="00BD411F" w:rsidRDefault="00ED20DD" w:rsidP="00ED20DD">
      <w:pPr>
        <w:pStyle w:val="BodyText"/>
        <w:tabs>
          <w:tab w:val="left" w:pos="2304"/>
        </w:tabs>
        <w:ind w:right="963"/>
      </w:pPr>
      <w:r>
        <w:rPr>
          <w:sz w:val="32"/>
        </w:rPr>
        <w:t xml:space="preserve"> </w:t>
      </w:r>
      <w:r w:rsidR="008A784F">
        <w:rPr>
          <w:color w:val="0000FF"/>
        </w:rPr>
        <w:t>When:</w:t>
      </w:r>
      <w:r w:rsidR="008A784F">
        <w:rPr>
          <w:color w:val="0000FF"/>
        </w:rPr>
        <w:tab/>
      </w:r>
      <w:r>
        <w:t xml:space="preserve">Tuesday, </w:t>
      </w:r>
      <w:r w:rsidR="00272864">
        <w:t>October 17th</w:t>
      </w:r>
      <w:r w:rsidR="008A784F">
        <w:t xml:space="preserve">, </w:t>
      </w:r>
      <w:r>
        <w:t>2017</w:t>
      </w:r>
    </w:p>
    <w:p w:rsidR="00BD411F" w:rsidRDefault="00BD411F">
      <w:pPr>
        <w:pStyle w:val="BodyText"/>
        <w:spacing w:before="10"/>
        <w:rPr>
          <w:sz w:val="32"/>
        </w:rPr>
      </w:pPr>
    </w:p>
    <w:p w:rsidR="00BD411F" w:rsidRDefault="008A784F">
      <w:pPr>
        <w:pStyle w:val="BodyText"/>
        <w:tabs>
          <w:tab w:val="left" w:pos="2304"/>
          <w:tab w:val="left" w:pos="5184"/>
        </w:tabs>
        <w:spacing w:after="20" w:line="247" w:lineRule="auto"/>
        <w:ind w:left="2304" w:right="3608" w:hanging="2160"/>
      </w:pPr>
      <w:r>
        <w:rPr>
          <w:color w:val="0000FF"/>
        </w:rPr>
        <w:t>Time:</w:t>
      </w:r>
      <w:r>
        <w:rPr>
          <w:color w:val="0000FF"/>
        </w:rPr>
        <w:tab/>
      </w:r>
      <w:r>
        <w:t>Registration</w:t>
      </w:r>
      <w:r>
        <w:tab/>
        <w:t>Starts</w:t>
      </w:r>
      <w:r>
        <w:rPr>
          <w:spacing w:val="30"/>
        </w:rPr>
        <w:t xml:space="preserve"> </w:t>
      </w:r>
      <w:r>
        <w:t>at</w:t>
      </w:r>
      <w:r>
        <w:rPr>
          <w:spacing w:val="30"/>
        </w:rPr>
        <w:t xml:space="preserve"> </w:t>
      </w:r>
      <w:r>
        <w:t>9:00am</w:t>
      </w:r>
      <w:r>
        <w:rPr>
          <w:spacing w:val="1"/>
          <w:w w:val="102"/>
        </w:rPr>
        <w:t xml:space="preserve"> </w:t>
      </w:r>
      <w:r>
        <w:t>Putting</w:t>
      </w:r>
      <w:r>
        <w:rPr>
          <w:spacing w:val="18"/>
        </w:rPr>
        <w:t xml:space="preserve"> </w:t>
      </w:r>
      <w:r>
        <w:t>Contest</w:t>
      </w:r>
      <w:r>
        <w:tab/>
        <w:t>10:00am</w:t>
      </w:r>
    </w:p>
    <w:tbl>
      <w:tblPr>
        <w:tblW w:w="0" w:type="auto"/>
        <w:tblInd w:w="1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1947"/>
        <w:gridCol w:w="2790"/>
        <w:gridCol w:w="2739"/>
      </w:tblGrid>
      <w:tr w:rsidR="00BD411F">
        <w:trPr>
          <w:trHeight w:hRule="exact" w:val="930"/>
        </w:trPr>
        <w:tc>
          <w:tcPr>
            <w:tcW w:w="4107" w:type="dxa"/>
            <w:gridSpan w:val="2"/>
          </w:tcPr>
          <w:p w:rsidR="00BD411F" w:rsidRDefault="008A784F">
            <w:pPr>
              <w:pStyle w:val="TableParagraph"/>
              <w:spacing w:before="0" w:line="348" w:lineRule="exact"/>
              <w:ind w:left="2195"/>
              <w:rPr>
                <w:sz w:val="31"/>
              </w:rPr>
            </w:pPr>
            <w:r>
              <w:rPr>
                <w:sz w:val="31"/>
              </w:rPr>
              <w:t>Golf</w:t>
            </w:r>
          </w:p>
          <w:p w:rsidR="00BD411F" w:rsidRDefault="008A784F">
            <w:pPr>
              <w:pStyle w:val="TableParagraph"/>
              <w:ind w:left="2195"/>
              <w:rPr>
                <w:sz w:val="31"/>
              </w:rPr>
            </w:pPr>
            <w:r>
              <w:rPr>
                <w:sz w:val="31"/>
              </w:rPr>
              <w:t>Dinner</w:t>
            </w:r>
          </w:p>
        </w:tc>
        <w:tc>
          <w:tcPr>
            <w:tcW w:w="2790" w:type="dxa"/>
          </w:tcPr>
          <w:p w:rsidR="00BD411F" w:rsidRDefault="008A784F">
            <w:pPr>
              <w:pStyle w:val="TableParagraph"/>
              <w:spacing w:before="0" w:line="348" w:lineRule="exact"/>
              <w:ind w:left="967"/>
              <w:rPr>
                <w:sz w:val="31"/>
              </w:rPr>
            </w:pPr>
            <w:r>
              <w:rPr>
                <w:sz w:val="31"/>
              </w:rPr>
              <w:t>11:00am</w:t>
            </w:r>
          </w:p>
          <w:p w:rsidR="00BD411F" w:rsidRDefault="008A784F">
            <w:pPr>
              <w:pStyle w:val="TableParagraph"/>
              <w:ind w:left="967"/>
              <w:rPr>
                <w:sz w:val="31"/>
              </w:rPr>
            </w:pPr>
            <w:r>
              <w:rPr>
                <w:sz w:val="31"/>
              </w:rPr>
              <w:t>5:00pm</w:t>
            </w:r>
          </w:p>
        </w:tc>
        <w:tc>
          <w:tcPr>
            <w:tcW w:w="2739" w:type="dxa"/>
          </w:tcPr>
          <w:p w:rsidR="00BD411F" w:rsidRDefault="008A784F">
            <w:pPr>
              <w:pStyle w:val="TableParagraph"/>
              <w:spacing w:before="0" w:line="348" w:lineRule="exact"/>
              <w:rPr>
                <w:sz w:val="31"/>
              </w:rPr>
            </w:pPr>
            <w:r>
              <w:rPr>
                <w:sz w:val="31"/>
              </w:rPr>
              <w:t>Shotgun</w:t>
            </w:r>
            <w:r>
              <w:rPr>
                <w:spacing w:val="52"/>
                <w:sz w:val="31"/>
              </w:rPr>
              <w:t xml:space="preserve"> </w:t>
            </w:r>
            <w:r>
              <w:rPr>
                <w:sz w:val="31"/>
              </w:rPr>
              <w:t>Start</w:t>
            </w:r>
          </w:p>
          <w:p w:rsidR="00BD411F" w:rsidRDefault="008A784F">
            <w:pPr>
              <w:pStyle w:val="TableParagraph"/>
              <w:rPr>
                <w:sz w:val="31"/>
              </w:rPr>
            </w:pPr>
            <w:r>
              <w:rPr>
                <w:sz w:val="31"/>
              </w:rPr>
              <w:t>Awards at</w:t>
            </w:r>
            <w:r>
              <w:rPr>
                <w:spacing w:val="65"/>
                <w:sz w:val="31"/>
              </w:rPr>
              <w:t xml:space="preserve"> </w:t>
            </w:r>
            <w:r>
              <w:rPr>
                <w:sz w:val="31"/>
              </w:rPr>
              <w:t>dinner</w:t>
            </w:r>
          </w:p>
        </w:tc>
      </w:tr>
      <w:tr w:rsidR="00BD411F">
        <w:trPr>
          <w:trHeight w:hRule="exact" w:val="1761"/>
        </w:trPr>
        <w:tc>
          <w:tcPr>
            <w:tcW w:w="2160" w:type="dxa"/>
          </w:tcPr>
          <w:p w:rsidR="00BD411F" w:rsidRDefault="008A784F">
            <w:pPr>
              <w:pStyle w:val="TableParagraph"/>
              <w:spacing w:before="178"/>
              <w:ind w:left="35"/>
              <w:rPr>
                <w:sz w:val="31"/>
              </w:rPr>
            </w:pPr>
            <w:r>
              <w:rPr>
                <w:color w:val="0000FF"/>
                <w:sz w:val="31"/>
              </w:rPr>
              <w:t>Cost:</w:t>
            </w:r>
          </w:p>
        </w:tc>
        <w:tc>
          <w:tcPr>
            <w:tcW w:w="4737" w:type="dxa"/>
            <w:gridSpan w:val="2"/>
          </w:tcPr>
          <w:p w:rsidR="00BD411F" w:rsidRDefault="008A784F">
            <w:pPr>
              <w:pStyle w:val="TableParagraph"/>
              <w:spacing w:before="178" w:line="247" w:lineRule="auto"/>
              <w:ind w:left="35" w:right="335"/>
              <w:rPr>
                <w:sz w:val="31"/>
              </w:rPr>
            </w:pPr>
            <w:r>
              <w:rPr>
                <w:sz w:val="31"/>
              </w:rPr>
              <w:t xml:space="preserve">Golf/Dinner/Members &amp; Guests </w:t>
            </w:r>
            <w:r>
              <w:rPr>
                <w:w w:val="94"/>
                <w:sz w:val="31"/>
              </w:rPr>
              <w:t xml:space="preserve">Golf/Dinner/Non-­‐Members </w:t>
            </w:r>
            <w:r>
              <w:rPr>
                <w:sz w:val="31"/>
              </w:rPr>
              <w:t>Dinner/Members</w:t>
            </w:r>
          </w:p>
          <w:p w:rsidR="00BD411F" w:rsidRDefault="008A784F">
            <w:pPr>
              <w:pStyle w:val="TableParagraph"/>
              <w:spacing w:before="5"/>
              <w:ind w:left="35" w:right="335"/>
              <w:rPr>
                <w:sz w:val="31"/>
              </w:rPr>
            </w:pPr>
            <w:r>
              <w:rPr>
                <w:spacing w:val="2"/>
                <w:w w:val="102"/>
                <w:sz w:val="31"/>
              </w:rPr>
              <w:t>D</w:t>
            </w:r>
            <w:r>
              <w:rPr>
                <w:w w:val="102"/>
                <w:sz w:val="31"/>
              </w:rPr>
              <w:t>i</w:t>
            </w:r>
            <w:r>
              <w:rPr>
                <w:spacing w:val="1"/>
                <w:w w:val="102"/>
                <w:sz w:val="31"/>
              </w:rPr>
              <w:t>nner/</w:t>
            </w:r>
            <w:r>
              <w:rPr>
                <w:spacing w:val="2"/>
                <w:w w:val="102"/>
                <w:sz w:val="31"/>
              </w:rPr>
              <w:t>N</w:t>
            </w:r>
            <w:r>
              <w:rPr>
                <w:spacing w:val="1"/>
                <w:w w:val="102"/>
                <w:sz w:val="31"/>
              </w:rPr>
              <w:t>o</w:t>
            </w:r>
            <w:r>
              <w:rPr>
                <w:spacing w:val="2"/>
                <w:w w:val="102"/>
                <w:sz w:val="31"/>
              </w:rPr>
              <w:t>n</w:t>
            </w:r>
            <w:r>
              <w:rPr>
                <w:w w:val="34"/>
                <w:sz w:val="31"/>
              </w:rPr>
              <w:t>-­</w:t>
            </w:r>
            <w:r>
              <w:rPr>
                <w:spacing w:val="1"/>
                <w:w w:val="34"/>
                <w:sz w:val="31"/>
              </w:rPr>
              <w:t>‐</w:t>
            </w:r>
            <w:r>
              <w:rPr>
                <w:spacing w:val="2"/>
                <w:w w:val="102"/>
                <w:sz w:val="31"/>
              </w:rPr>
              <w:t>M</w:t>
            </w:r>
            <w:r>
              <w:rPr>
                <w:spacing w:val="1"/>
                <w:w w:val="102"/>
                <w:sz w:val="31"/>
              </w:rPr>
              <w:t>e</w:t>
            </w:r>
            <w:r>
              <w:rPr>
                <w:spacing w:val="2"/>
                <w:w w:val="102"/>
                <w:sz w:val="31"/>
              </w:rPr>
              <w:t>m</w:t>
            </w:r>
            <w:r>
              <w:rPr>
                <w:spacing w:val="1"/>
                <w:w w:val="102"/>
                <w:sz w:val="31"/>
              </w:rPr>
              <w:t>ber</w:t>
            </w:r>
            <w:r>
              <w:rPr>
                <w:w w:val="102"/>
                <w:sz w:val="31"/>
              </w:rPr>
              <w:t>s</w:t>
            </w:r>
          </w:p>
        </w:tc>
        <w:tc>
          <w:tcPr>
            <w:tcW w:w="2739" w:type="dxa"/>
          </w:tcPr>
          <w:p w:rsidR="00BD411F" w:rsidRDefault="00ED20DD">
            <w:pPr>
              <w:pStyle w:val="TableParagraph"/>
              <w:spacing w:before="178"/>
              <w:rPr>
                <w:sz w:val="31"/>
              </w:rPr>
            </w:pPr>
            <w:r>
              <w:rPr>
                <w:sz w:val="31"/>
              </w:rPr>
              <w:t>$110</w:t>
            </w:r>
            <w:r w:rsidR="008A784F">
              <w:rPr>
                <w:sz w:val="31"/>
              </w:rPr>
              <w:t xml:space="preserve"> each</w:t>
            </w:r>
          </w:p>
          <w:p w:rsidR="00BD411F" w:rsidRDefault="00ED20DD">
            <w:pPr>
              <w:pStyle w:val="TableParagraph"/>
              <w:rPr>
                <w:sz w:val="31"/>
              </w:rPr>
            </w:pPr>
            <w:r>
              <w:rPr>
                <w:sz w:val="31"/>
              </w:rPr>
              <w:t>$165</w:t>
            </w:r>
            <w:r w:rsidR="008A784F">
              <w:rPr>
                <w:sz w:val="31"/>
              </w:rPr>
              <w:t xml:space="preserve"> each</w:t>
            </w:r>
          </w:p>
          <w:p w:rsidR="00BD411F" w:rsidRDefault="002075C8">
            <w:pPr>
              <w:pStyle w:val="TableParagraph"/>
              <w:rPr>
                <w:sz w:val="31"/>
              </w:rPr>
            </w:pPr>
            <w:r>
              <w:rPr>
                <w:sz w:val="31"/>
              </w:rPr>
              <w:t>$40</w:t>
            </w:r>
            <w:r w:rsidR="008A784F">
              <w:rPr>
                <w:sz w:val="31"/>
              </w:rPr>
              <w:t xml:space="preserve"> each</w:t>
            </w:r>
          </w:p>
          <w:p w:rsidR="00BD411F" w:rsidRDefault="002075C8">
            <w:pPr>
              <w:pStyle w:val="TableParagraph"/>
              <w:spacing w:before="15"/>
              <w:rPr>
                <w:sz w:val="31"/>
              </w:rPr>
            </w:pPr>
            <w:r>
              <w:rPr>
                <w:sz w:val="31"/>
              </w:rPr>
              <w:t>$45</w:t>
            </w:r>
            <w:r w:rsidR="008A784F">
              <w:rPr>
                <w:sz w:val="31"/>
              </w:rPr>
              <w:t xml:space="preserve"> each</w:t>
            </w:r>
          </w:p>
        </w:tc>
      </w:tr>
    </w:tbl>
    <w:p w:rsidR="00BD411F" w:rsidRDefault="00BD411F">
      <w:pPr>
        <w:pStyle w:val="BodyText"/>
        <w:spacing w:before="9"/>
        <w:rPr>
          <w:sz w:val="19"/>
        </w:rPr>
      </w:pPr>
    </w:p>
    <w:p w:rsidR="00BD411F" w:rsidRDefault="008A784F">
      <w:pPr>
        <w:pStyle w:val="BodyText"/>
        <w:tabs>
          <w:tab w:val="left" w:pos="2304"/>
        </w:tabs>
        <w:spacing w:before="62" w:line="247" w:lineRule="auto"/>
        <w:ind w:left="144" w:right="963"/>
      </w:pPr>
      <w:r>
        <w:rPr>
          <w:color w:val="0000FF"/>
        </w:rPr>
        <w:t>RSVP:</w:t>
      </w:r>
      <w:r>
        <w:rPr>
          <w:color w:val="0000FF"/>
        </w:rPr>
        <w:tab/>
      </w:r>
      <w:r>
        <w:t>Registration &amp; Payment this year is on a 1</w:t>
      </w:r>
      <w:r>
        <w:rPr>
          <w:position w:val="8"/>
          <w:sz w:val="20"/>
        </w:rPr>
        <w:t xml:space="preserve">st  </w:t>
      </w:r>
      <w:r w:rsidR="009908E1">
        <w:t xml:space="preserve">come, </w:t>
      </w:r>
      <w:r>
        <w:t>1</w:t>
      </w:r>
      <w:r>
        <w:rPr>
          <w:position w:val="8"/>
          <w:sz w:val="20"/>
        </w:rPr>
        <w:t>st</w:t>
      </w:r>
      <w:r>
        <w:rPr>
          <w:spacing w:val="43"/>
          <w:position w:val="8"/>
          <w:sz w:val="20"/>
        </w:rPr>
        <w:t xml:space="preserve"> </w:t>
      </w:r>
      <w:r>
        <w:t>pay.</w:t>
      </w:r>
      <w:r>
        <w:rPr>
          <w:w w:val="102"/>
        </w:rPr>
        <w:t xml:space="preserve"> </w:t>
      </w:r>
      <w:r w:rsidR="009908E1">
        <w:rPr>
          <w:w w:val="102"/>
        </w:rPr>
        <w:t xml:space="preserve">  </w:t>
      </w:r>
      <w:r>
        <w:t xml:space="preserve">Please see </w:t>
      </w:r>
      <w:r w:rsidR="009908E1">
        <w:t>below for more information on</w:t>
      </w:r>
      <w:r>
        <w:rPr>
          <w:spacing w:val="2"/>
        </w:rPr>
        <w:t xml:space="preserve"> </w:t>
      </w:r>
      <w:r>
        <w:t>registration.</w:t>
      </w:r>
    </w:p>
    <w:p w:rsidR="00BD411F" w:rsidRDefault="00BD411F">
      <w:pPr>
        <w:pStyle w:val="BodyText"/>
        <w:spacing w:before="11"/>
      </w:pPr>
    </w:p>
    <w:p w:rsidR="00BD411F" w:rsidRDefault="002075C8">
      <w:pPr>
        <w:pStyle w:val="BodyText"/>
        <w:ind w:left="144" w:right="963"/>
      </w:pPr>
      <w:r>
        <w:rPr>
          <w:color w:val="0000FF"/>
        </w:rPr>
        <w:t xml:space="preserve">Golf and Hole </w:t>
      </w:r>
      <w:r w:rsidR="008A784F">
        <w:rPr>
          <w:color w:val="0000FF"/>
        </w:rPr>
        <w:t>Sponsorship:</w:t>
      </w:r>
    </w:p>
    <w:p w:rsidR="00BD411F" w:rsidRDefault="008A784F">
      <w:pPr>
        <w:pStyle w:val="BodyText"/>
        <w:spacing w:before="11" w:line="247" w:lineRule="auto"/>
        <w:ind w:left="144" w:right="138"/>
      </w:pPr>
      <w:r>
        <w:t>The registration for golf</w:t>
      </w:r>
      <w:r w:rsidR="009908E1">
        <w:t xml:space="preserve"> and sponsors will open Tuesday, </w:t>
      </w:r>
      <w:r w:rsidR="00272864">
        <w:t>September 19th</w:t>
      </w:r>
      <w:r w:rsidR="009908E1">
        <w:t>, 2017</w:t>
      </w:r>
      <w:r>
        <w:t xml:space="preserve"> from </w:t>
      </w:r>
      <w:r w:rsidR="00272864">
        <w:rPr>
          <w:w w:val="88"/>
        </w:rPr>
        <w:t>9:30am-­‐2</w:t>
      </w:r>
      <w:r>
        <w:rPr>
          <w:w w:val="88"/>
        </w:rPr>
        <w:t xml:space="preserve">:30pm </w:t>
      </w:r>
      <w:r>
        <w:rPr>
          <w:w w:val="102"/>
        </w:rPr>
        <w:t>at Atlanta Customs Brokers, 650 Atlanta South Pk</w:t>
      </w:r>
      <w:r w:rsidR="002075C8">
        <w:rPr>
          <w:w w:val="102"/>
        </w:rPr>
        <w:t>w</w:t>
      </w:r>
      <w:r>
        <w:rPr>
          <w:w w:val="102"/>
        </w:rPr>
        <w:t xml:space="preserve">y., Suite 104, </w:t>
      </w:r>
      <w:r>
        <w:t xml:space="preserve">Atlanta, GA 30349. A waiver must be filled out for all golfers and sponsors. To </w:t>
      </w:r>
      <w:r>
        <w:rPr>
          <w:w w:val="102"/>
        </w:rPr>
        <w:t xml:space="preserve">expedite </w:t>
      </w:r>
      <w:r>
        <w:rPr>
          <w:w w:val="83"/>
        </w:rPr>
        <w:t xml:space="preserve">check-­‐in, </w:t>
      </w:r>
      <w:r>
        <w:rPr>
          <w:w w:val="102"/>
        </w:rPr>
        <w:t xml:space="preserve">please </w:t>
      </w:r>
      <w:r>
        <w:rPr>
          <w:w w:val="81"/>
        </w:rPr>
        <w:t xml:space="preserve">fill-­‐out </w:t>
      </w:r>
      <w:r>
        <w:rPr>
          <w:w w:val="102"/>
        </w:rPr>
        <w:t xml:space="preserve">waiver ahead of time and email to Adriana </w:t>
      </w:r>
      <w:r>
        <w:t xml:space="preserve">Trueba   at  </w:t>
      </w:r>
      <w:hyperlink r:id="rId7">
        <w:r>
          <w:rPr>
            <w:u w:val="single"/>
          </w:rPr>
          <w:t>Adriana.Trueba@atlantacustomsbrokers.com</w:t>
        </w:r>
        <w:r>
          <w:t>.</w:t>
        </w:r>
      </w:hyperlink>
    </w:p>
    <w:p w:rsidR="00BD411F" w:rsidRDefault="00BD411F">
      <w:pPr>
        <w:pStyle w:val="BodyText"/>
        <w:spacing w:before="7"/>
        <w:rPr>
          <w:sz w:val="26"/>
        </w:rPr>
      </w:pPr>
    </w:p>
    <w:p w:rsidR="00BD411F" w:rsidRDefault="008A784F">
      <w:pPr>
        <w:pStyle w:val="BodyText"/>
        <w:spacing w:before="62" w:line="249" w:lineRule="auto"/>
        <w:ind w:left="144" w:right="138"/>
      </w:pPr>
      <w:r>
        <w:t>Please bring both your application and money at the same time. Do not send to the PO Box or</w:t>
      </w:r>
      <w:r w:rsidR="009908E1">
        <w:t xml:space="preserve"> you will not be guaranteed a </w:t>
      </w:r>
      <w:r>
        <w:t>spot.</w:t>
      </w:r>
    </w:p>
    <w:p w:rsidR="00BD411F" w:rsidRDefault="00BD411F">
      <w:pPr>
        <w:pStyle w:val="BodyText"/>
        <w:spacing w:before="7"/>
      </w:pPr>
    </w:p>
    <w:p w:rsidR="00BD411F" w:rsidRDefault="008A784F">
      <w:pPr>
        <w:pStyle w:val="BodyText"/>
        <w:spacing w:line="247" w:lineRule="auto"/>
        <w:ind w:left="144" w:right="963"/>
      </w:pPr>
      <w:r>
        <w:t xml:space="preserve">If you have any questions, feel free to call any of the AACA Board Members. </w:t>
      </w:r>
      <w:r w:rsidR="009908E1">
        <w:t xml:space="preserve">We have space for 18 tee </w:t>
      </w:r>
      <w:r>
        <w:t>sponsors.</w:t>
      </w:r>
    </w:p>
    <w:sectPr w:rsidR="00BD411F">
      <w:type w:val="continuous"/>
      <w:pgSz w:w="12240" w:h="15840"/>
      <w:pgMar w:top="360" w:right="6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11F"/>
    <w:rsid w:val="00196A5A"/>
    <w:rsid w:val="002075C8"/>
    <w:rsid w:val="00272864"/>
    <w:rsid w:val="004B71AD"/>
    <w:rsid w:val="008A784F"/>
    <w:rsid w:val="009908E1"/>
    <w:rsid w:val="00BD411F"/>
    <w:rsid w:val="00ED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A5A01B-8276-4043-830E-664D0B3DC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1"/>
      <w:szCs w:val="3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"/>
      <w:ind w:left="33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1AD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riana.Trueba@atlantacustomsbroker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</dc:creator>
  <cp:lastModifiedBy>Hope Chavez</cp:lastModifiedBy>
  <cp:revision>2</cp:revision>
  <dcterms:created xsi:type="dcterms:W3CDTF">2017-09-06T18:14:00Z</dcterms:created>
  <dcterms:modified xsi:type="dcterms:W3CDTF">2017-09-06T18:14:00Z</dcterms:modified>
</cp:coreProperties>
</file>