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52" w:rsidRDefault="00174952" w:rsidP="00D61FE3">
      <w:pPr>
        <w:pStyle w:val="Default"/>
        <w:ind w:right="-630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36AB8667" wp14:editId="6D4FE69F">
            <wp:simplePos x="0" y="0"/>
            <wp:positionH relativeFrom="column">
              <wp:posOffset>-538480</wp:posOffset>
            </wp:positionH>
            <wp:positionV relativeFrom="paragraph">
              <wp:posOffset>-140970</wp:posOffset>
            </wp:positionV>
            <wp:extent cx="1509395" cy="1327150"/>
            <wp:effectExtent l="0" t="0" r="0" b="6350"/>
            <wp:wrapTight wrapText="bothSides">
              <wp:wrapPolygon edited="0">
                <wp:start x="0" y="0"/>
                <wp:lineTo x="0" y="21393"/>
                <wp:lineTo x="21264" y="21393"/>
                <wp:lineTo x="212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>N</w:t>
      </w:r>
      <w:r>
        <w:rPr>
          <w:b/>
          <w:bCs/>
          <w:sz w:val="32"/>
          <w:szCs w:val="32"/>
        </w:rPr>
        <w:t xml:space="preserve">ATIONAL </w:t>
      </w:r>
      <w:r>
        <w:rPr>
          <w:b/>
          <w:bCs/>
          <w:sz w:val="40"/>
          <w:szCs w:val="40"/>
        </w:rPr>
        <w:t>A</w:t>
      </w:r>
      <w:r>
        <w:rPr>
          <w:b/>
          <w:bCs/>
          <w:sz w:val="32"/>
          <w:szCs w:val="32"/>
        </w:rPr>
        <w:t xml:space="preserve">MERICAN </w:t>
      </w:r>
      <w:r>
        <w:rPr>
          <w:b/>
          <w:bCs/>
          <w:sz w:val="40"/>
          <w:szCs w:val="40"/>
        </w:rPr>
        <w:t>I</w:t>
      </w:r>
      <w:r>
        <w:rPr>
          <w:b/>
          <w:bCs/>
          <w:sz w:val="32"/>
          <w:szCs w:val="32"/>
        </w:rPr>
        <w:t xml:space="preserve">NDIAN </w:t>
      </w:r>
      <w:r>
        <w:rPr>
          <w:b/>
          <w:bCs/>
          <w:sz w:val="40"/>
          <w:szCs w:val="40"/>
        </w:rPr>
        <w:t>H</w:t>
      </w:r>
      <w:r>
        <w:rPr>
          <w:b/>
          <w:bCs/>
          <w:sz w:val="32"/>
          <w:szCs w:val="32"/>
        </w:rPr>
        <w:t xml:space="preserve">OUSING </w:t>
      </w:r>
      <w:r>
        <w:rPr>
          <w:b/>
          <w:bCs/>
          <w:sz w:val="40"/>
          <w:szCs w:val="40"/>
        </w:rPr>
        <w:t>C</w:t>
      </w:r>
      <w:r>
        <w:rPr>
          <w:b/>
          <w:bCs/>
          <w:sz w:val="32"/>
          <w:szCs w:val="32"/>
        </w:rPr>
        <w:t>OUNCIL</w:t>
      </w:r>
    </w:p>
    <w:p w:rsidR="00174952" w:rsidRDefault="00174952" w:rsidP="00D61FE3">
      <w:pPr>
        <w:pStyle w:val="Default"/>
        <w:ind w:right="-63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• 201</w:t>
      </w:r>
      <w:r w:rsidR="00D61FE3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 xml:space="preserve"> L</w:t>
      </w:r>
      <w:r>
        <w:rPr>
          <w:b/>
          <w:bCs/>
          <w:sz w:val="26"/>
          <w:szCs w:val="26"/>
        </w:rPr>
        <w:t xml:space="preserve">EGAL </w:t>
      </w:r>
      <w:r>
        <w:rPr>
          <w:b/>
          <w:bCs/>
          <w:sz w:val="32"/>
          <w:szCs w:val="32"/>
        </w:rPr>
        <w:t>S</w:t>
      </w:r>
      <w:r>
        <w:rPr>
          <w:b/>
          <w:bCs/>
          <w:sz w:val="26"/>
          <w:szCs w:val="26"/>
        </w:rPr>
        <w:t xml:space="preserve">YMPOSIUM </w:t>
      </w:r>
      <w:r>
        <w:rPr>
          <w:b/>
          <w:bCs/>
          <w:sz w:val="32"/>
          <w:szCs w:val="32"/>
        </w:rPr>
        <w:t>•</w:t>
      </w:r>
    </w:p>
    <w:p w:rsidR="00174952" w:rsidRDefault="00174952" w:rsidP="00D61FE3">
      <w:pPr>
        <w:pStyle w:val="Default"/>
        <w:ind w:right="-63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</w:t>
      </w:r>
      <w:r>
        <w:rPr>
          <w:b/>
          <w:bCs/>
          <w:sz w:val="22"/>
          <w:szCs w:val="22"/>
        </w:rPr>
        <w:t>EC</w:t>
      </w:r>
      <w:r>
        <w:rPr>
          <w:b/>
          <w:bCs/>
          <w:sz w:val="28"/>
          <w:szCs w:val="28"/>
        </w:rPr>
        <w:t>. 0</w:t>
      </w:r>
      <w:r w:rsidR="00D61FE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-0</w:t>
      </w:r>
      <w:r w:rsidR="00D61FE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, 201</w:t>
      </w:r>
      <w:r w:rsidR="00D61FE3">
        <w:rPr>
          <w:b/>
          <w:bCs/>
          <w:sz w:val="28"/>
          <w:szCs w:val="28"/>
        </w:rPr>
        <w:t>7</w:t>
      </w:r>
    </w:p>
    <w:p w:rsidR="00E1313F" w:rsidRDefault="00174952" w:rsidP="00D61FE3">
      <w:pPr>
        <w:ind w:right="-63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</w:t>
      </w:r>
      <w:r>
        <w:rPr>
          <w:b/>
          <w:bCs/>
          <w:sz w:val="19"/>
          <w:szCs w:val="19"/>
        </w:rPr>
        <w:t xml:space="preserve">HE </w:t>
      </w:r>
      <w:r w:rsidR="00D61FE3">
        <w:rPr>
          <w:b/>
          <w:bCs/>
          <w:sz w:val="19"/>
          <w:szCs w:val="19"/>
        </w:rPr>
        <w:t>VENETIAN</w:t>
      </w:r>
      <w:r>
        <w:rPr>
          <w:b/>
          <w:bCs/>
          <w:sz w:val="19"/>
          <w:szCs w:val="19"/>
        </w:rPr>
        <w:t xml:space="preserve"> </w:t>
      </w:r>
      <w:r>
        <w:rPr>
          <w:b/>
          <w:bCs/>
          <w:sz w:val="23"/>
          <w:szCs w:val="23"/>
        </w:rPr>
        <w:t>• L</w:t>
      </w:r>
      <w:r>
        <w:rPr>
          <w:b/>
          <w:bCs/>
          <w:sz w:val="19"/>
          <w:szCs w:val="19"/>
        </w:rPr>
        <w:t xml:space="preserve">AS </w:t>
      </w:r>
      <w:r>
        <w:rPr>
          <w:b/>
          <w:bCs/>
          <w:sz w:val="23"/>
          <w:szCs w:val="23"/>
        </w:rPr>
        <w:t>V</w:t>
      </w:r>
      <w:r>
        <w:rPr>
          <w:b/>
          <w:bCs/>
          <w:sz w:val="19"/>
          <w:szCs w:val="19"/>
        </w:rPr>
        <w:t>EGAS</w:t>
      </w:r>
      <w:r>
        <w:rPr>
          <w:b/>
          <w:bCs/>
          <w:sz w:val="23"/>
          <w:szCs w:val="23"/>
        </w:rPr>
        <w:t>, NV</w:t>
      </w:r>
    </w:p>
    <w:p w:rsidR="00174952" w:rsidRDefault="00174952" w:rsidP="00D61FE3">
      <w:pPr>
        <w:ind w:right="-630"/>
        <w:jc w:val="center"/>
        <w:rPr>
          <w:b/>
          <w:bCs/>
          <w:sz w:val="23"/>
          <w:szCs w:val="23"/>
        </w:rPr>
      </w:pPr>
    </w:p>
    <w:p w:rsidR="003E09E1" w:rsidRPr="00D61FE3" w:rsidRDefault="004C5AF1" w:rsidP="00D61FE3">
      <w:pPr>
        <w:jc w:val="center"/>
        <w:rPr>
          <w:b/>
          <w:bCs/>
          <w:sz w:val="26"/>
          <w:szCs w:val="26"/>
        </w:rPr>
      </w:pPr>
      <w:r>
        <w:rPr>
          <w:b/>
          <w:bCs/>
          <w:i/>
          <w:color w:val="FF0000"/>
          <w:sz w:val="36"/>
          <w:szCs w:val="36"/>
        </w:rPr>
        <w:t>Tentative</w:t>
      </w:r>
      <w:r w:rsidR="002D33BC" w:rsidRPr="002D33BC">
        <w:rPr>
          <w:b/>
          <w:bCs/>
          <w:color w:val="FF0000"/>
          <w:sz w:val="26"/>
          <w:szCs w:val="26"/>
        </w:rPr>
        <w:t xml:space="preserve"> </w:t>
      </w:r>
      <w:r w:rsidR="00174952">
        <w:rPr>
          <w:b/>
          <w:bCs/>
          <w:sz w:val="26"/>
          <w:szCs w:val="26"/>
        </w:rPr>
        <w:t>AGENDA</w:t>
      </w:r>
      <w:r w:rsidR="00174952">
        <w:rPr>
          <w:b/>
          <w:bCs/>
          <w:sz w:val="32"/>
          <w:szCs w:val="32"/>
        </w:rPr>
        <w:t>-</w:t>
      </w:r>
      <w:r w:rsidR="00174952">
        <w:rPr>
          <w:b/>
          <w:bCs/>
          <w:sz w:val="26"/>
          <w:szCs w:val="26"/>
        </w:rPr>
        <w:t>AT</w:t>
      </w:r>
      <w:r w:rsidR="00174952">
        <w:rPr>
          <w:b/>
          <w:bCs/>
          <w:sz w:val="32"/>
          <w:szCs w:val="32"/>
        </w:rPr>
        <w:t>-</w:t>
      </w:r>
      <w:r w:rsidR="00174952">
        <w:rPr>
          <w:b/>
          <w:bCs/>
          <w:sz w:val="26"/>
          <w:szCs w:val="26"/>
        </w:rPr>
        <w:t>A</w:t>
      </w:r>
      <w:r w:rsidR="00174952">
        <w:rPr>
          <w:b/>
          <w:bCs/>
          <w:sz w:val="32"/>
          <w:szCs w:val="32"/>
        </w:rPr>
        <w:t>-</w:t>
      </w:r>
      <w:r w:rsidR="00174952">
        <w:rPr>
          <w:b/>
          <w:bCs/>
          <w:sz w:val="26"/>
          <w:szCs w:val="26"/>
        </w:rPr>
        <w:t>GLANCE</w:t>
      </w:r>
    </w:p>
    <w:tbl>
      <w:tblPr>
        <w:tblStyle w:val="TableGrid"/>
        <w:tblW w:w="10384" w:type="dxa"/>
        <w:tblInd w:w="-196" w:type="dxa"/>
        <w:tblLook w:val="04A0" w:firstRow="1" w:lastRow="0" w:firstColumn="1" w:lastColumn="0" w:noHBand="0" w:noVBand="1"/>
      </w:tblPr>
      <w:tblGrid>
        <w:gridCol w:w="2374"/>
        <w:gridCol w:w="5850"/>
        <w:gridCol w:w="2160"/>
      </w:tblGrid>
      <w:tr w:rsidR="001409D9" w:rsidTr="001409D9">
        <w:tc>
          <w:tcPr>
            <w:tcW w:w="10384" w:type="dxa"/>
            <w:gridSpan w:val="3"/>
            <w:shd w:val="clear" w:color="auto" w:fill="D9D9D9" w:themeFill="background1" w:themeFillShade="D9"/>
          </w:tcPr>
          <w:p w:rsidR="001409D9" w:rsidRDefault="001409D9" w:rsidP="001409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Sunday, December 03                     </w:t>
            </w:r>
            <w:r w:rsidRPr="00174952">
              <w:rPr>
                <w:b/>
                <w:bCs/>
                <w:sz w:val="24"/>
                <w:szCs w:val="24"/>
              </w:rPr>
              <w:t>PRE MEETINGS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409D9" w:rsidTr="001409D9">
        <w:trPr>
          <w:trHeight w:val="314"/>
        </w:trPr>
        <w:tc>
          <w:tcPr>
            <w:tcW w:w="2374" w:type="dxa"/>
          </w:tcPr>
          <w:p w:rsidR="001409D9" w:rsidRPr="0051558F" w:rsidRDefault="001409D9" w:rsidP="00420D6C">
            <w:pPr>
              <w:rPr>
                <w:bCs/>
              </w:rPr>
            </w:pPr>
            <w:r w:rsidRPr="0051558F">
              <w:t>12</w:t>
            </w:r>
            <w:r>
              <w:t>:00</w:t>
            </w:r>
            <w:r w:rsidRPr="0051558F">
              <w:t xml:space="preserve"> p.m.</w:t>
            </w:r>
            <w:r>
              <w:rPr>
                <w:b/>
              </w:rPr>
              <w:t xml:space="preserve"> — </w:t>
            </w:r>
            <w:r w:rsidRPr="0051558F">
              <w:t>4</w:t>
            </w:r>
            <w:r>
              <w:t>:00</w:t>
            </w:r>
            <w:r w:rsidRPr="0051558F">
              <w:t xml:space="preserve"> p.m.</w:t>
            </w:r>
          </w:p>
        </w:tc>
        <w:tc>
          <w:tcPr>
            <w:tcW w:w="5850" w:type="dxa"/>
          </w:tcPr>
          <w:p w:rsidR="001409D9" w:rsidRPr="0051558F" w:rsidRDefault="001409D9" w:rsidP="00420D6C">
            <w:pPr>
              <w:rPr>
                <w:bCs/>
              </w:rPr>
            </w:pPr>
            <w:r w:rsidRPr="0051558F">
              <w:t>Registration</w:t>
            </w:r>
          </w:p>
        </w:tc>
        <w:tc>
          <w:tcPr>
            <w:tcW w:w="2160" w:type="dxa"/>
          </w:tcPr>
          <w:p w:rsidR="001409D9" w:rsidRPr="0051558F" w:rsidRDefault="001409D9" w:rsidP="00420D6C">
            <w:r>
              <w:t>Foyer</w:t>
            </w:r>
          </w:p>
        </w:tc>
      </w:tr>
      <w:tr w:rsidR="001409D9" w:rsidTr="001409D9">
        <w:trPr>
          <w:trHeight w:val="341"/>
        </w:trPr>
        <w:tc>
          <w:tcPr>
            <w:tcW w:w="2374" w:type="dxa"/>
          </w:tcPr>
          <w:p w:rsidR="001409D9" w:rsidRPr="0051558F" w:rsidRDefault="001409D9" w:rsidP="00420D6C">
            <w:pPr>
              <w:rPr>
                <w:b/>
                <w:bCs/>
              </w:rPr>
            </w:pPr>
            <w:r w:rsidRPr="0051558F">
              <w:rPr>
                <w:b/>
                <w:bCs/>
              </w:rPr>
              <w:t>1:30 p.m.</w:t>
            </w:r>
            <w:r>
              <w:rPr>
                <w:b/>
              </w:rPr>
              <w:t xml:space="preserve"> — </w:t>
            </w:r>
            <w:r w:rsidRPr="0051558F">
              <w:rPr>
                <w:b/>
                <w:bCs/>
              </w:rPr>
              <w:t>4</w:t>
            </w:r>
            <w:r>
              <w:rPr>
                <w:b/>
                <w:bCs/>
              </w:rPr>
              <w:t>:00</w:t>
            </w:r>
            <w:r w:rsidRPr="0051558F">
              <w:rPr>
                <w:b/>
                <w:bCs/>
              </w:rPr>
              <w:t xml:space="preserve"> p.m.</w:t>
            </w:r>
          </w:p>
        </w:tc>
        <w:tc>
          <w:tcPr>
            <w:tcW w:w="5850" w:type="dxa"/>
          </w:tcPr>
          <w:p w:rsidR="001409D9" w:rsidRPr="001409D9" w:rsidRDefault="001409D9" w:rsidP="000601DE">
            <w:pPr>
              <w:rPr>
                <w:bCs/>
              </w:rPr>
            </w:pPr>
            <w:r w:rsidRPr="001409D9">
              <w:rPr>
                <w:bCs/>
              </w:rPr>
              <w:t xml:space="preserve">Legislative Committee Meeting </w:t>
            </w:r>
          </w:p>
        </w:tc>
        <w:tc>
          <w:tcPr>
            <w:tcW w:w="2160" w:type="dxa"/>
          </w:tcPr>
          <w:p w:rsidR="001409D9" w:rsidRPr="001409D9" w:rsidRDefault="001409D9" w:rsidP="000601DE">
            <w:pPr>
              <w:rPr>
                <w:bCs/>
              </w:rPr>
            </w:pPr>
            <w:r w:rsidRPr="001409D9">
              <w:rPr>
                <w:bCs/>
              </w:rPr>
              <w:t>1001-1003</w:t>
            </w:r>
          </w:p>
        </w:tc>
      </w:tr>
      <w:tr w:rsidR="001409D9" w:rsidTr="001409D9">
        <w:trPr>
          <w:trHeight w:val="341"/>
        </w:trPr>
        <w:tc>
          <w:tcPr>
            <w:tcW w:w="2374" w:type="dxa"/>
          </w:tcPr>
          <w:p w:rsidR="001409D9" w:rsidRPr="00764026" w:rsidRDefault="001409D9" w:rsidP="00764026">
            <w:r w:rsidRPr="00764026">
              <w:t>4:00 p.m. – 5:30 p.m.</w:t>
            </w:r>
          </w:p>
        </w:tc>
        <w:tc>
          <w:tcPr>
            <w:tcW w:w="5850" w:type="dxa"/>
          </w:tcPr>
          <w:p w:rsidR="001409D9" w:rsidRPr="00764026" w:rsidRDefault="001409D9" w:rsidP="00764026">
            <w:r w:rsidRPr="00764026">
              <w:t xml:space="preserve">UNAHA Meeting </w:t>
            </w:r>
          </w:p>
        </w:tc>
        <w:tc>
          <w:tcPr>
            <w:tcW w:w="2160" w:type="dxa"/>
          </w:tcPr>
          <w:p w:rsidR="001409D9" w:rsidRPr="00764026" w:rsidRDefault="001409D9" w:rsidP="00764026">
            <w:r>
              <w:t>1001</w:t>
            </w:r>
          </w:p>
        </w:tc>
      </w:tr>
      <w:tr w:rsidR="00D11E3A" w:rsidTr="001409D9">
        <w:trPr>
          <w:trHeight w:val="341"/>
        </w:trPr>
        <w:tc>
          <w:tcPr>
            <w:tcW w:w="2374" w:type="dxa"/>
          </w:tcPr>
          <w:p w:rsidR="00D11E3A" w:rsidRPr="00823DE4" w:rsidRDefault="00D11E3A" w:rsidP="00764026">
            <w:r w:rsidRPr="00823DE4">
              <w:t>4:00 p.m. – 5:30 p.m.</w:t>
            </w:r>
          </w:p>
        </w:tc>
        <w:tc>
          <w:tcPr>
            <w:tcW w:w="5850" w:type="dxa"/>
          </w:tcPr>
          <w:p w:rsidR="00D11E3A" w:rsidRPr="00823DE4" w:rsidRDefault="00823DE4" w:rsidP="00764026">
            <w:r w:rsidRPr="00823DE4">
              <w:t xml:space="preserve">Regional Caucuses </w:t>
            </w:r>
          </w:p>
        </w:tc>
        <w:tc>
          <w:tcPr>
            <w:tcW w:w="2160" w:type="dxa"/>
          </w:tcPr>
          <w:p w:rsidR="00D11E3A" w:rsidRPr="00823DE4" w:rsidRDefault="00823DE4" w:rsidP="00764026">
            <w:r w:rsidRPr="00823DE4">
              <w:t xml:space="preserve">TBD </w:t>
            </w:r>
          </w:p>
        </w:tc>
      </w:tr>
    </w:tbl>
    <w:p w:rsidR="00812F3D" w:rsidRPr="00D61FE3" w:rsidRDefault="00812F3D" w:rsidP="00812F3D">
      <w:pPr>
        <w:rPr>
          <w:b/>
          <w:bCs/>
          <w:sz w:val="16"/>
          <w:szCs w:val="16"/>
        </w:rPr>
      </w:pPr>
    </w:p>
    <w:tbl>
      <w:tblPr>
        <w:tblStyle w:val="TableGrid"/>
        <w:tblW w:w="10384" w:type="dxa"/>
        <w:tblInd w:w="-196" w:type="dxa"/>
        <w:tblLook w:val="04A0" w:firstRow="1" w:lastRow="0" w:firstColumn="1" w:lastColumn="0" w:noHBand="0" w:noVBand="1"/>
      </w:tblPr>
      <w:tblGrid>
        <w:gridCol w:w="2374"/>
        <w:gridCol w:w="5850"/>
        <w:gridCol w:w="2160"/>
      </w:tblGrid>
      <w:tr w:rsidR="001409D9" w:rsidTr="001409D9">
        <w:tc>
          <w:tcPr>
            <w:tcW w:w="10384" w:type="dxa"/>
            <w:gridSpan w:val="3"/>
            <w:shd w:val="clear" w:color="auto" w:fill="D9D9D9" w:themeFill="background1" w:themeFillShade="D9"/>
          </w:tcPr>
          <w:p w:rsidR="001409D9" w:rsidRDefault="001409D9" w:rsidP="007103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Monday, December</w:t>
            </w:r>
            <w:r w:rsidRPr="0017495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04</w:t>
            </w:r>
          </w:p>
        </w:tc>
      </w:tr>
      <w:tr w:rsidR="001409D9" w:rsidTr="001409D9">
        <w:tc>
          <w:tcPr>
            <w:tcW w:w="2374" w:type="dxa"/>
            <w:shd w:val="clear" w:color="auto" w:fill="DBE5F1" w:themeFill="accent1" w:themeFillTint="33"/>
          </w:tcPr>
          <w:p w:rsidR="001409D9" w:rsidRPr="0051558F" w:rsidRDefault="001409D9" w:rsidP="00953538">
            <w:r>
              <w:t xml:space="preserve">8:00 a.m. </w:t>
            </w:r>
            <w:r>
              <w:rPr>
                <w:b/>
              </w:rPr>
              <w:t xml:space="preserve">— </w:t>
            </w:r>
            <w:r>
              <w:t>5:00 p.m.</w:t>
            </w:r>
          </w:p>
        </w:tc>
        <w:tc>
          <w:tcPr>
            <w:tcW w:w="5850" w:type="dxa"/>
            <w:shd w:val="clear" w:color="auto" w:fill="DBE5F1" w:themeFill="accent1" w:themeFillTint="33"/>
          </w:tcPr>
          <w:p w:rsidR="001409D9" w:rsidRDefault="001409D9" w:rsidP="00953538">
            <w:r>
              <w:t xml:space="preserve">Leadership Institute – </w:t>
            </w:r>
            <w:r w:rsidRPr="004F7C9B">
              <w:t>Financial Management</w:t>
            </w:r>
          </w:p>
          <w:p w:rsidR="001409D9" w:rsidRPr="00953538" w:rsidRDefault="001409D9" w:rsidP="00953538">
            <w:r w:rsidRPr="00953538">
              <w:rPr>
                <w:i/>
                <w:sz w:val="20"/>
                <w:szCs w:val="20"/>
              </w:rPr>
              <w:t xml:space="preserve">This is an NAIHC training.  This </w:t>
            </w:r>
            <w:r>
              <w:rPr>
                <w:i/>
                <w:sz w:val="20"/>
                <w:szCs w:val="20"/>
              </w:rPr>
              <w:t xml:space="preserve">3-day </w:t>
            </w:r>
            <w:r w:rsidRPr="00953538">
              <w:rPr>
                <w:i/>
                <w:sz w:val="20"/>
                <w:szCs w:val="20"/>
              </w:rPr>
              <w:t xml:space="preserve">meeting requires separate </w:t>
            </w:r>
            <w:hyperlink r:id="rId10" w:history="1">
              <w:r w:rsidRPr="00953538">
                <w:rPr>
                  <w:rStyle w:val="Hyperlink"/>
                  <w:i/>
                  <w:sz w:val="20"/>
                  <w:szCs w:val="20"/>
                </w:rPr>
                <w:t>registration</w:t>
              </w:r>
            </w:hyperlink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1409D9" w:rsidRDefault="001409D9" w:rsidP="00953538">
            <w:r>
              <w:t>1007</w:t>
            </w:r>
          </w:p>
        </w:tc>
      </w:tr>
      <w:tr w:rsidR="001409D9" w:rsidTr="001409D9">
        <w:tc>
          <w:tcPr>
            <w:tcW w:w="2374" w:type="dxa"/>
          </w:tcPr>
          <w:p w:rsidR="001409D9" w:rsidRPr="0051558F" w:rsidRDefault="001409D9" w:rsidP="001409D9">
            <w:r w:rsidRPr="0051558F">
              <w:t>8</w:t>
            </w:r>
            <w:r>
              <w:t>:00</w:t>
            </w:r>
            <w:r w:rsidRPr="0051558F">
              <w:t xml:space="preserve"> a.m.</w:t>
            </w:r>
            <w:r>
              <w:rPr>
                <w:b/>
              </w:rPr>
              <w:t xml:space="preserve"> — </w:t>
            </w:r>
            <w:r w:rsidRPr="0051558F">
              <w:t>5</w:t>
            </w:r>
            <w:r>
              <w:t>:00</w:t>
            </w:r>
            <w:r w:rsidRPr="0051558F">
              <w:t xml:space="preserve"> p.m. </w:t>
            </w:r>
          </w:p>
        </w:tc>
        <w:tc>
          <w:tcPr>
            <w:tcW w:w="5850" w:type="dxa"/>
          </w:tcPr>
          <w:p w:rsidR="001409D9" w:rsidRPr="0051558F" w:rsidRDefault="001409D9" w:rsidP="001409D9">
            <w:r w:rsidRPr="0051558F">
              <w:t xml:space="preserve">Registration </w:t>
            </w:r>
          </w:p>
        </w:tc>
        <w:tc>
          <w:tcPr>
            <w:tcW w:w="2160" w:type="dxa"/>
          </w:tcPr>
          <w:p w:rsidR="001409D9" w:rsidRPr="0051558F" w:rsidRDefault="001409D9" w:rsidP="001409D9">
            <w:r>
              <w:t>Foyer</w:t>
            </w:r>
          </w:p>
        </w:tc>
      </w:tr>
      <w:tr w:rsidR="001409D9" w:rsidTr="001409D9">
        <w:tc>
          <w:tcPr>
            <w:tcW w:w="2374" w:type="dxa"/>
          </w:tcPr>
          <w:p w:rsidR="001409D9" w:rsidRPr="0051558F" w:rsidRDefault="001409D9" w:rsidP="00953538">
            <w:r w:rsidRPr="0051558F">
              <w:t>8</w:t>
            </w:r>
            <w:r>
              <w:t>:00</w:t>
            </w:r>
            <w:r w:rsidRPr="0051558F">
              <w:t xml:space="preserve"> a.m.</w:t>
            </w:r>
            <w:r>
              <w:rPr>
                <w:b/>
              </w:rPr>
              <w:t xml:space="preserve"> — </w:t>
            </w:r>
            <w:r w:rsidRPr="00823DE4">
              <w:t>1</w:t>
            </w:r>
            <w:r w:rsidR="007C74A8" w:rsidRPr="00823DE4">
              <w:t>1</w:t>
            </w:r>
            <w:r w:rsidRPr="00823DE4">
              <w:t xml:space="preserve">:00 </w:t>
            </w:r>
            <w:r w:rsidR="007C74A8" w:rsidRPr="00823DE4">
              <w:t>a</w:t>
            </w:r>
            <w:r w:rsidRPr="00823DE4">
              <w:t>.m.</w:t>
            </w:r>
          </w:p>
        </w:tc>
        <w:tc>
          <w:tcPr>
            <w:tcW w:w="5850" w:type="dxa"/>
          </w:tcPr>
          <w:p w:rsidR="001409D9" w:rsidRPr="0051558F" w:rsidRDefault="001409D9" w:rsidP="00953538">
            <w:r w:rsidRPr="0051558F">
              <w:t xml:space="preserve">Exhibitor Move In </w:t>
            </w:r>
          </w:p>
        </w:tc>
        <w:tc>
          <w:tcPr>
            <w:tcW w:w="2160" w:type="dxa"/>
          </w:tcPr>
          <w:p w:rsidR="001409D9" w:rsidRPr="0051558F" w:rsidRDefault="001409D9" w:rsidP="00953538">
            <w:r>
              <w:t>1001-1003</w:t>
            </w:r>
          </w:p>
        </w:tc>
      </w:tr>
      <w:tr w:rsidR="001409D9" w:rsidTr="001409D9">
        <w:tc>
          <w:tcPr>
            <w:tcW w:w="2374" w:type="dxa"/>
          </w:tcPr>
          <w:p w:rsidR="001409D9" w:rsidRPr="0051558F" w:rsidRDefault="001409D9" w:rsidP="00953538">
            <w:pPr>
              <w:rPr>
                <w:b/>
              </w:rPr>
            </w:pPr>
            <w:r w:rsidRPr="0051558F">
              <w:rPr>
                <w:b/>
              </w:rPr>
              <w:t>9</w:t>
            </w:r>
            <w:r>
              <w:rPr>
                <w:b/>
              </w:rPr>
              <w:t xml:space="preserve">:00 a.m. — 11:00 </w:t>
            </w:r>
            <w:r w:rsidRPr="0051558F">
              <w:rPr>
                <w:b/>
              </w:rPr>
              <w:t>a.m.</w:t>
            </w:r>
          </w:p>
        </w:tc>
        <w:tc>
          <w:tcPr>
            <w:tcW w:w="5850" w:type="dxa"/>
          </w:tcPr>
          <w:p w:rsidR="001409D9" w:rsidRPr="0051558F" w:rsidRDefault="001409D9" w:rsidP="00953538">
            <w:pPr>
              <w:rPr>
                <w:b/>
              </w:rPr>
            </w:pPr>
            <w:r w:rsidRPr="0051558F">
              <w:rPr>
                <w:b/>
              </w:rPr>
              <w:t>Plenary Session</w:t>
            </w:r>
          </w:p>
          <w:p w:rsidR="001409D9" w:rsidRPr="0051558F" w:rsidRDefault="001409D9" w:rsidP="00953538">
            <w:pPr>
              <w:ind w:left="244"/>
              <w:rPr>
                <w:b/>
              </w:rPr>
            </w:pPr>
            <w:r w:rsidRPr="0051558F">
              <w:t xml:space="preserve">Join us as we open the event with exciting speakers.  Watch for more information on website. </w:t>
            </w:r>
          </w:p>
        </w:tc>
        <w:tc>
          <w:tcPr>
            <w:tcW w:w="2160" w:type="dxa"/>
          </w:tcPr>
          <w:p w:rsidR="001409D9" w:rsidRPr="001409D9" w:rsidRDefault="001409D9" w:rsidP="00953538">
            <w:r w:rsidRPr="001409D9">
              <w:t>904-906/1004-1006</w:t>
            </w:r>
          </w:p>
        </w:tc>
      </w:tr>
      <w:tr w:rsidR="001409D9" w:rsidRPr="0051558F" w:rsidTr="001409D9">
        <w:tc>
          <w:tcPr>
            <w:tcW w:w="2374" w:type="dxa"/>
          </w:tcPr>
          <w:p w:rsidR="001409D9" w:rsidRPr="0051558F" w:rsidRDefault="001409D9" w:rsidP="001409D9">
            <w:r w:rsidRPr="0051558F">
              <w:t>1</w:t>
            </w:r>
            <w:r>
              <w:t xml:space="preserve">1:00 a.m. </w:t>
            </w:r>
            <w:r>
              <w:rPr>
                <w:b/>
              </w:rPr>
              <w:t xml:space="preserve">— </w:t>
            </w:r>
            <w:r>
              <w:t xml:space="preserve"> </w:t>
            </w:r>
            <w:r w:rsidRPr="0051558F">
              <w:t>5</w:t>
            </w:r>
            <w:r>
              <w:t xml:space="preserve">:00 </w:t>
            </w:r>
            <w:r w:rsidRPr="0051558F">
              <w:t>p.m.</w:t>
            </w:r>
          </w:p>
        </w:tc>
        <w:tc>
          <w:tcPr>
            <w:tcW w:w="5850" w:type="dxa"/>
          </w:tcPr>
          <w:p w:rsidR="001409D9" w:rsidRPr="0051558F" w:rsidRDefault="001409D9" w:rsidP="001409D9">
            <w:r w:rsidRPr="0051558F">
              <w:t xml:space="preserve">Exhibit Hall Open </w:t>
            </w:r>
          </w:p>
        </w:tc>
        <w:tc>
          <w:tcPr>
            <w:tcW w:w="2160" w:type="dxa"/>
          </w:tcPr>
          <w:p w:rsidR="001409D9" w:rsidRPr="0051558F" w:rsidRDefault="001409D9" w:rsidP="001409D9">
            <w:r>
              <w:t>1001-1003</w:t>
            </w:r>
          </w:p>
        </w:tc>
      </w:tr>
      <w:tr w:rsidR="001409D9" w:rsidRPr="0051558F" w:rsidTr="001409D9">
        <w:tc>
          <w:tcPr>
            <w:tcW w:w="2374" w:type="dxa"/>
          </w:tcPr>
          <w:p w:rsidR="001409D9" w:rsidRPr="00C8187C" w:rsidRDefault="001409D9" w:rsidP="001409D9">
            <w:pPr>
              <w:rPr>
                <w:b/>
              </w:rPr>
            </w:pPr>
            <w:r w:rsidRPr="00C8187C">
              <w:rPr>
                <w:b/>
              </w:rPr>
              <w:t>11:00 a.m. —  12:00 p.m.</w:t>
            </w:r>
          </w:p>
        </w:tc>
        <w:tc>
          <w:tcPr>
            <w:tcW w:w="5850" w:type="dxa"/>
          </w:tcPr>
          <w:p w:rsidR="001409D9" w:rsidRPr="0051558F" w:rsidRDefault="001409D9" w:rsidP="001409D9">
            <w:pPr>
              <w:rPr>
                <w:b/>
              </w:rPr>
            </w:pPr>
            <w:r w:rsidRPr="0051558F">
              <w:rPr>
                <w:b/>
              </w:rPr>
              <w:t>Exclusive Exhibitor Time</w:t>
            </w:r>
          </w:p>
          <w:p w:rsidR="001409D9" w:rsidRPr="0051558F" w:rsidRDefault="001409D9" w:rsidP="001409D9">
            <w:pPr>
              <w:ind w:left="720"/>
            </w:pPr>
            <w:r w:rsidRPr="0051558F">
              <w:t>Coffee break provided</w:t>
            </w:r>
          </w:p>
        </w:tc>
        <w:tc>
          <w:tcPr>
            <w:tcW w:w="2160" w:type="dxa"/>
          </w:tcPr>
          <w:p w:rsidR="001409D9" w:rsidRPr="0051558F" w:rsidRDefault="001409D9" w:rsidP="001409D9">
            <w:r>
              <w:t>1001-1003</w:t>
            </w:r>
          </w:p>
        </w:tc>
      </w:tr>
      <w:tr w:rsidR="001409D9" w:rsidRPr="0051558F" w:rsidTr="001409D9">
        <w:tc>
          <w:tcPr>
            <w:tcW w:w="2374" w:type="dxa"/>
          </w:tcPr>
          <w:p w:rsidR="001409D9" w:rsidRPr="0051558F" w:rsidRDefault="001409D9" w:rsidP="001409D9">
            <w:r w:rsidRPr="0051558F">
              <w:t>12</w:t>
            </w:r>
            <w:r>
              <w:t>:00</w:t>
            </w:r>
            <w:r w:rsidRPr="0051558F">
              <w:t xml:space="preserve"> p.m.</w:t>
            </w:r>
            <w:r>
              <w:rPr>
                <w:b/>
              </w:rPr>
              <w:t xml:space="preserve"> — </w:t>
            </w:r>
            <w:r w:rsidRPr="0051558F">
              <w:t>1:30 p.m.</w:t>
            </w:r>
          </w:p>
        </w:tc>
        <w:tc>
          <w:tcPr>
            <w:tcW w:w="5850" w:type="dxa"/>
          </w:tcPr>
          <w:p w:rsidR="001409D9" w:rsidRPr="0051558F" w:rsidRDefault="001409D9" w:rsidP="001409D9">
            <w:r w:rsidRPr="0051558F">
              <w:t xml:space="preserve">Lunch (on your own) </w:t>
            </w:r>
          </w:p>
        </w:tc>
        <w:tc>
          <w:tcPr>
            <w:tcW w:w="2160" w:type="dxa"/>
          </w:tcPr>
          <w:p w:rsidR="001409D9" w:rsidRPr="0051558F" w:rsidRDefault="001409D9" w:rsidP="001409D9"/>
        </w:tc>
      </w:tr>
      <w:tr w:rsidR="001409D9" w:rsidRPr="0051558F" w:rsidTr="001409D9">
        <w:tc>
          <w:tcPr>
            <w:tcW w:w="2374" w:type="dxa"/>
          </w:tcPr>
          <w:p w:rsidR="001409D9" w:rsidRPr="0051558F" w:rsidRDefault="001409D9" w:rsidP="001409D9">
            <w:r w:rsidRPr="0051558F">
              <w:t>1:30 p.m.</w:t>
            </w:r>
            <w:r>
              <w:rPr>
                <w:b/>
              </w:rPr>
              <w:t xml:space="preserve"> — </w:t>
            </w:r>
            <w:r w:rsidRPr="0051558F">
              <w:t>3</w:t>
            </w:r>
            <w:r>
              <w:t>:00</w:t>
            </w:r>
            <w:r w:rsidRPr="0051558F">
              <w:t xml:space="preserve"> p.m.</w:t>
            </w:r>
          </w:p>
        </w:tc>
        <w:tc>
          <w:tcPr>
            <w:tcW w:w="5850" w:type="dxa"/>
          </w:tcPr>
          <w:p w:rsidR="001409D9" w:rsidRPr="0051558F" w:rsidRDefault="001409D9" w:rsidP="001409D9">
            <w:pPr>
              <w:rPr>
                <w:b/>
              </w:rPr>
            </w:pPr>
            <w:r>
              <w:rPr>
                <w:b/>
              </w:rPr>
              <w:t>Concurrent Breakout Sessions—BLOCK 1</w:t>
            </w:r>
          </w:p>
        </w:tc>
        <w:tc>
          <w:tcPr>
            <w:tcW w:w="2160" w:type="dxa"/>
          </w:tcPr>
          <w:p w:rsidR="001409D9" w:rsidRDefault="001409D9" w:rsidP="001409D9">
            <w:pPr>
              <w:rPr>
                <w:b/>
              </w:rPr>
            </w:pPr>
          </w:p>
        </w:tc>
      </w:tr>
      <w:tr w:rsidR="001409D9" w:rsidRPr="0051558F" w:rsidTr="001409D9">
        <w:tc>
          <w:tcPr>
            <w:tcW w:w="2374" w:type="dxa"/>
          </w:tcPr>
          <w:p w:rsidR="001409D9" w:rsidRPr="0051558F" w:rsidRDefault="001409D9" w:rsidP="001409D9"/>
        </w:tc>
        <w:tc>
          <w:tcPr>
            <w:tcW w:w="5850" w:type="dxa"/>
          </w:tcPr>
          <w:p w:rsidR="001409D9" w:rsidRPr="00906389" w:rsidRDefault="001409D9" w:rsidP="001409D9">
            <w:pPr>
              <w:ind w:left="250" w:firstLine="20"/>
              <w:rPr>
                <w:i/>
              </w:rPr>
            </w:pPr>
            <w:r w:rsidRPr="00906389">
              <w:rPr>
                <w:i/>
              </w:rPr>
              <w:t>HUD 184 101 and Work Force Development Use</w:t>
            </w:r>
          </w:p>
        </w:tc>
        <w:tc>
          <w:tcPr>
            <w:tcW w:w="2160" w:type="dxa"/>
          </w:tcPr>
          <w:p w:rsidR="001409D9" w:rsidRPr="001409D9" w:rsidRDefault="001409D9" w:rsidP="001409D9">
            <w:pPr>
              <w:ind w:firstLine="20"/>
            </w:pPr>
            <w:r w:rsidRPr="001409D9">
              <w:t>902</w:t>
            </w:r>
          </w:p>
        </w:tc>
      </w:tr>
      <w:tr w:rsidR="001409D9" w:rsidRPr="0051558F" w:rsidTr="001409D9">
        <w:tc>
          <w:tcPr>
            <w:tcW w:w="2374" w:type="dxa"/>
          </w:tcPr>
          <w:p w:rsidR="001409D9" w:rsidRPr="0051558F" w:rsidRDefault="001409D9" w:rsidP="001409D9"/>
        </w:tc>
        <w:tc>
          <w:tcPr>
            <w:tcW w:w="5850" w:type="dxa"/>
          </w:tcPr>
          <w:p w:rsidR="001409D9" w:rsidRPr="00906389" w:rsidRDefault="001409D9" w:rsidP="001409D9">
            <w:pPr>
              <w:ind w:left="250" w:firstLine="20"/>
              <w:rPr>
                <w:i/>
              </w:rPr>
            </w:pPr>
            <w:r w:rsidRPr="00906389">
              <w:rPr>
                <w:i/>
              </w:rPr>
              <w:t>Title VI-Funds to Provide Housing Today Instead of the Future</w:t>
            </w:r>
          </w:p>
        </w:tc>
        <w:tc>
          <w:tcPr>
            <w:tcW w:w="2160" w:type="dxa"/>
          </w:tcPr>
          <w:p w:rsidR="001409D9" w:rsidRPr="001409D9" w:rsidRDefault="001409D9" w:rsidP="001409D9">
            <w:pPr>
              <w:ind w:firstLine="20"/>
            </w:pPr>
            <w:r w:rsidRPr="001409D9">
              <w:t>903</w:t>
            </w:r>
          </w:p>
        </w:tc>
      </w:tr>
      <w:tr w:rsidR="001409D9" w:rsidRPr="0051558F" w:rsidTr="001409D9">
        <w:tc>
          <w:tcPr>
            <w:tcW w:w="2374" w:type="dxa"/>
          </w:tcPr>
          <w:p w:rsidR="001409D9" w:rsidRPr="0051558F" w:rsidRDefault="001409D9" w:rsidP="001409D9"/>
        </w:tc>
        <w:tc>
          <w:tcPr>
            <w:tcW w:w="5850" w:type="dxa"/>
          </w:tcPr>
          <w:p w:rsidR="001409D9" w:rsidRPr="00906389" w:rsidRDefault="001409D9" w:rsidP="001409D9">
            <w:pPr>
              <w:ind w:left="250" w:firstLine="20"/>
              <w:rPr>
                <w:i/>
              </w:rPr>
            </w:pPr>
            <w:r w:rsidRPr="00906389">
              <w:rPr>
                <w:i/>
              </w:rPr>
              <w:t>Duty to Serve:  New Partnerships for Native Housing and Homeownership</w:t>
            </w:r>
          </w:p>
        </w:tc>
        <w:tc>
          <w:tcPr>
            <w:tcW w:w="2160" w:type="dxa"/>
          </w:tcPr>
          <w:p w:rsidR="001409D9" w:rsidRPr="001409D9" w:rsidRDefault="001409D9" w:rsidP="001409D9">
            <w:pPr>
              <w:ind w:firstLine="20"/>
            </w:pPr>
            <w:r w:rsidRPr="001409D9">
              <w:t>904</w:t>
            </w:r>
          </w:p>
        </w:tc>
      </w:tr>
      <w:tr w:rsidR="001409D9" w:rsidRPr="0051558F" w:rsidTr="001409D9">
        <w:tc>
          <w:tcPr>
            <w:tcW w:w="2374" w:type="dxa"/>
          </w:tcPr>
          <w:p w:rsidR="001409D9" w:rsidRPr="0051558F" w:rsidRDefault="001409D9" w:rsidP="001409D9"/>
        </w:tc>
        <w:tc>
          <w:tcPr>
            <w:tcW w:w="5850" w:type="dxa"/>
          </w:tcPr>
          <w:p w:rsidR="001409D9" w:rsidRPr="00906389" w:rsidRDefault="001409D9" w:rsidP="001409D9">
            <w:pPr>
              <w:ind w:left="250" w:firstLine="20"/>
              <w:rPr>
                <w:i/>
              </w:rPr>
            </w:pPr>
            <w:r w:rsidRPr="00906389">
              <w:rPr>
                <w:i/>
              </w:rPr>
              <w:t>Lewis v. Clarke Decision and Impact on Sovereign Immunity</w:t>
            </w:r>
          </w:p>
        </w:tc>
        <w:tc>
          <w:tcPr>
            <w:tcW w:w="2160" w:type="dxa"/>
          </w:tcPr>
          <w:p w:rsidR="001409D9" w:rsidRPr="001409D9" w:rsidRDefault="001409D9" w:rsidP="001409D9">
            <w:pPr>
              <w:ind w:firstLine="20"/>
            </w:pPr>
            <w:r w:rsidRPr="001409D9">
              <w:t>905</w:t>
            </w:r>
          </w:p>
        </w:tc>
      </w:tr>
      <w:tr w:rsidR="001409D9" w:rsidRPr="0051558F" w:rsidTr="001409D9">
        <w:tc>
          <w:tcPr>
            <w:tcW w:w="2374" w:type="dxa"/>
          </w:tcPr>
          <w:p w:rsidR="001409D9" w:rsidRPr="0051558F" w:rsidRDefault="001409D9" w:rsidP="001409D9"/>
        </w:tc>
        <w:tc>
          <w:tcPr>
            <w:tcW w:w="5850" w:type="dxa"/>
          </w:tcPr>
          <w:p w:rsidR="001409D9" w:rsidRPr="00906389" w:rsidRDefault="00D11E3A" w:rsidP="00C56E96">
            <w:pPr>
              <w:ind w:left="250" w:firstLine="20"/>
              <w:rPr>
                <w:i/>
              </w:rPr>
            </w:pPr>
            <w:r w:rsidRPr="00906389">
              <w:rPr>
                <w:i/>
              </w:rPr>
              <w:t xml:space="preserve">Path to Homeownership using Low-Income Housing Tax Credits </w:t>
            </w:r>
          </w:p>
        </w:tc>
        <w:tc>
          <w:tcPr>
            <w:tcW w:w="2160" w:type="dxa"/>
          </w:tcPr>
          <w:p w:rsidR="001409D9" w:rsidRPr="001409D9" w:rsidRDefault="001409D9" w:rsidP="001409D9">
            <w:pPr>
              <w:ind w:firstLine="20"/>
            </w:pPr>
            <w:r w:rsidRPr="001409D9">
              <w:t>906</w:t>
            </w:r>
          </w:p>
        </w:tc>
      </w:tr>
      <w:tr w:rsidR="001409D9" w:rsidRPr="0051558F" w:rsidTr="001409D9">
        <w:tc>
          <w:tcPr>
            <w:tcW w:w="2374" w:type="dxa"/>
          </w:tcPr>
          <w:p w:rsidR="001409D9" w:rsidRPr="0051558F" w:rsidRDefault="001409D9" w:rsidP="001409D9"/>
        </w:tc>
        <w:tc>
          <w:tcPr>
            <w:tcW w:w="5850" w:type="dxa"/>
          </w:tcPr>
          <w:p w:rsidR="001409D9" w:rsidRPr="00906389" w:rsidRDefault="001409D9" w:rsidP="001409D9">
            <w:pPr>
              <w:ind w:left="250" w:firstLine="20"/>
              <w:rPr>
                <w:i/>
              </w:rPr>
            </w:pPr>
            <w:r w:rsidRPr="00906389">
              <w:rPr>
                <w:i/>
              </w:rPr>
              <w:t>Building a Great Development Team for Success</w:t>
            </w:r>
          </w:p>
        </w:tc>
        <w:tc>
          <w:tcPr>
            <w:tcW w:w="2160" w:type="dxa"/>
          </w:tcPr>
          <w:p w:rsidR="001409D9" w:rsidRPr="001409D9" w:rsidRDefault="001409D9" w:rsidP="001409D9">
            <w:pPr>
              <w:ind w:firstLine="20"/>
            </w:pPr>
            <w:r w:rsidRPr="001409D9">
              <w:t>1004</w:t>
            </w:r>
          </w:p>
        </w:tc>
      </w:tr>
      <w:tr w:rsidR="001409D9" w:rsidRPr="0051558F" w:rsidTr="001409D9">
        <w:tc>
          <w:tcPr>
            <w:tcW w:w="2374" w:type="dxa"/>
          </w:tcPr>
          <w:p w:rsidR="001409D9" w:rsidRPr="0051558F" w:rsidRDefault="001409D9" w:rsidP="001409D9"/>
        </w:tc>
        <w:tc>
          <w:tcPr>
            <w:tcW w:w="5850" w:type="dxa"/>
          </w:tcPr>
          <w:p w:rsidR="001409D9" w:rsidRPr="00906389" w:rsidRDefault="001409D9" w:rsidP="001409D9">
            <w:pPr>
              <w:ind w:left="250" w:firstLine="20"/>
              <w:rPr>
                <w:i/>
              </w:rPr>
            </w:pPr>
            <w:r w:rsidRPr="00906389">
              <w:rPr>
                <w:i/>
              </w:rPr>
              <w:t>Construction Disputes Overview:  Prevention to Resolution</w:t>
            </w:r>
          </w:p>
        </w:tc>
        <w:tc>
          <w:tcPr>
            <w:tcW w:w="2160" w:type="dxa"/>
          </w:tcPr>
          <w:p w:rsidR="001409D9" w:rsidRPr="001409D9" w:rsidRDefault="001409D9" w:rsidP="001409D9">
            <w:pPr>
              <w:ind w:firstLine="20"/>
            </w:pPr>
            <w:r w:rsidRPr="001409D9">
              <w:t>1005</w:t>
            </w:r>
          </w:p>
        </w:tc>
      </w:tr>
      <w:tr w:rsidR="00090ACB" w:rsidRPr="0051558F" w:rsidTr="001409D9">
        <w:tc>
          <w:tcPr>
            <w:tcW w:w="2374" w:type="dxa"/>
          </w:tcPr>
          <w:p w:rsidR="00090ACB" w:rsidRPr="00090ACB" w:rsidRDefault="00090ACB" w:rsidP="001409D9">
            <w:pPr>
              <w:rPr>
                <w:highlight w:val="yellow"/>
              </w:rPr>
            </w:pPr>
          </w:p>
        </w:tc>
        <w:tc>
          <w:tcPr>
            <w:tcW w:w="5850" w:type="dxa"/>
          </w:tcPr>
          <w:p w:rsidR="00090ACB" w:rsidRPr="00D11E3A" w:rsidRDefault="00D11E3A" w:rsidP="00D11E3A">
            <w:pPr>
              <w:ind w:left="250" w:firstLine="20"/>
              <w:rPr>
                <w:i/>
                <w:highlight w:val="yellow"/>
              </w:rPr>
            </w:pPr>
            <w:r w:rsidRPr="00D11E3A">
              <w:rPr>
                <w:i/>
              </w:rPr>
              <w:t>Innovative Housing Solutions for the Native American Community</w:t>
            </w:r>
          </w:p>
        </w:tc>
        <w:tc>
          <w:tcPr>
            <w:tcW w:w="2160" w:type="dxa"/>
          </w:tcPr>
          <w:p w:rsidR="00090ACB" w:rsidRPr="00D11E3A" w:rsidRDefault="00090ACB" w:rsidP="001409D9">
            <w:r w:rsidRPr="00D11E3A">
              <w:t>1006</w:t>
            </w:r>
          </w:p>
        </w:tc>
      </w:tr>
      <w:tr w:rsidR="001409D9" w:rsidRPr="0051558F" w:rsidTr="001409D9">
        <w:tc>
          <w:tcPr>
            <w:tcW w:w="2374" w:type="dxa"/>
          </w:tcPr>
          <w:p w:rsidR="001409D9" w:rsidRPr="0051558F" w:rsidRDefault="001409D9" w:rsidP="001409D9">
            <w:r w:rsidRPr="0051558F">
              <w:t>3</w:t>
            </w:r>
            <w:r>
              <w:t>:00</w:t>
            </w:r>
            <w:r w:rsidRPr="0051558F">
              <w:t xml:space="preserve"> p.m.</w:t>
            </w:r>
            <w:r>
              <w:rPr>
                <w:b/>
              </w:rPr>
              <w:t xml:space="preserve"> — </w:t>
            </w:r>
            <w:r w:rsidRPr="0051558F">
              <w:t xml:space="preserve">3:15 p.m. </w:t>
            </w:r>
          </w:p>
        </w:tc>
        <w:tc>
          <w:tcPr>
            <w:tcW w:w="5850" w:type="dxa"/>
          </w:tcPr>
          <w:p w:rsidR="001409D9" w:rsidRPr="0051558F" w:rsidRDefault="001409D9" w:rsidP="001409D9">
            <w:r w:rsidRPr="0051558F">
              <w:t xml:space="preserve">Break </w:t>
            </w:r>
          </w:p>
        </w:tc>
        <w:tc>
          <w:tcPr>
            <w:tcW w:w="2160" w:type="dxa"/>
          </w:tcPr>
          <w:p w:rsidR="001409D9" w:rsidRPr="0051558F" w:rsidRDefault="001409D9" w:rsidP="001409D9"/>
        </w:tc>
      </w:tr>
      <w:tr w:rsidR="001409D9" w:rsidRPr="0051558F" w:rsidTr="001409D9">
        <w:tc>
          <w:tcPr>
            <w:tcW w:w="2374" w:type="dxa"/>
          </w:tcPr>
          <w:p w:rsidR="001409D9" w:rsidRPr="0051558F" w:rsidRDefault="001409D9" w:rsidP="001409D9">
            <w:r w:rsidRPr="0051558F">
              <w:t>3:15 p.m.</w:t>
            </w:r>
            <w:r>
              <w:rPr>
                <w:b/>
              </w:rPr>
              <w:t xml:space="preserve"> — </w:t>
            </w:r>
            <w:r w:rsidRPr="0051558F">
              <w:t>4:45 p.m.</w:t>
            </w:r>
          </w:p>
        </w:tc>
        <w:tc>
          <w:tcPr>
            <w:tcW w:w="5850" w:type="dxa"/>
          </w:tcPr>
          <w:p w:rsidR="001409D9" w:rsidRPr="00906389" w:rsidRDefault="001409D9" w:rsidP="001409D9">
            <w:pPr>
              <w:rPr>
                <w:b/>
              </w:rPr>
            </w:pPr>
            <w:r w:rsidRPr="00906389">
              <w:rPr>
                <w:b/>
              </w:rPr>
              <w:t>Concurrent Breakout Sessions—BLOCK 2</w:t>
            </w:r>
          </w:p>
        </w:tc>
        <w:tc>
          <w:tcPr>
            <w:tcW w:w="2160" w:type="dxa"/>
          </w:tcPr>
          <w:p w:rsidR="001409D9" w:rsidRPr="00906389" w:rsidRDefault="001409D9" w:rsidP="001409D9">
            <w:pPr>
              <w:rPr>
                <w:b/>
              </w:rPr>
            </w:pPr>
          </w:p>
        </w:tc>
      </w:tr>
      <w:tr w:rsidR="001409D9" w:rsidRPr="0051558F" w:rsidTr="001409D9">
        <w:tc>
          <w:tcPr>
            <w:tcW w:w="2374" w:type="dxa"/>
          </w:tcPr>
          <w:p w:rsidR="001409D9" w:rsidRPr="0051558F" w:rsidRDefault="001409D9" w:rsidP="001409D9"/>
        </w:tc>
        <w:tc>
          <w:tcPr>
            <w:tcW w:w="5850" w:type="dxa"/>
          </w:tcPr>
          <w:p w:rsidR="001409D9" w:rsidRPr="00906389" w:rsidRDefault="001409D9" w:rsidP="001409D9">
            <w:pPr>
              <w:ind w:left="250"/>
              <w:rPr>
                <w:b/>
                <w:i/>
              </w:rPr>
            </w:pPr>
            <w:r w:rsidRPr="00906389">
              <w:rPr>
                <w:i/>
              </w:rPr>
              <w:t>Mortgage Lenders’ Forum:  Exploring Risk Mitigation Strategies for Trust Mortgages</w:t>
            </w:r>
          </w:p>
        </w:tc>
        <w:tc>
          <w:tcPr>
            <w:tcW w:w="2160" w:type="dxa"/>
          </w:tcPr>
          <w:p w:rsidR="001409D9" w:rsidRPr="001409D9" w:rsidRDefault="001409D9" w:rsidP="001409D9">
            <w:pPr>
              <w:ind w:left="70"/>
            </w:pPr>
            <w:r>
              <w:t>902</w:t>
            </w:r>
          </w:p>
        </w:tc>
      </w:tr>
      <w:tr w:rsidR="001409D9" w:rsidRPr="0051558F" w:rsidTr="001409D9">
        <w:tc>
          <w:tcPr>
            <w:tcW w:w="2374" w:type="dxa"/>
          </w:tcPr>
          <w:p w:rsidR="001409D9" w:rsidRPr="0051558F" w:rsidRDefault="001409D9" w:rsidP="001409D9"/>
        </w:tc>
        <w:tc>
          <w:tcPr>
            <w:tcW w:w="5850" w:type="dxa"/>
          </w:tcPr>
          <w:p w:rsidR="001409D9" w:rsidRPr="00906389" w:rsidRDefault="001409D9" w:rsidP="001409D9">
            <w:pPr>
              <w:ind w:left="250"/>
              <w:rPr>
                <w:i/>
              </w:rPr>
            </w:pPr>
            <w:r w:rsidRPr="00906389">
              <w:rPr>
                <w:i/>
              </w:rPr>
              <w:t>Legal Issues: Housing and Home and Community Based Care Services</w:t>
            </w:r>
          </w:p>
        </w:tc>
        <w:tc>
          <w:tcPr>
            <w:tcW w:w="2160" w:type="dxa"/>
          </w:tcPr>
          <w:p w:rsidR="001409D9" w:rsidRPr="001409D9" w:rsidRDefault="001409D9" w:rsidP="001409D9">
            <w:pPr>
              <w:ind w:left="70"/>
            </w:pPr>
            <w:r>
              <w:t>903</w:t>
            </w:r>
          </w:p>
        </w:tc>
      </w:tr>
      <w:tr w:rsidR="001409D9" w:rsidRPr="0051558F" w:rsidTr="001409D9">
        <w:tc>
          <w:tcPr>
            <w:tcW w:w="2374" w:type="dxa"/>
          </w:tcPr>
          <w:p w:rsidR="001409D9" w:rsidRPr="0051558F" w:rsidRDefault="001409D9" w:rsidP="001409D9"/>
        </w:tc>
        <w:tc>
          <w:tcPr>
            <w:tcW w:w="5850" w:type="dxa"/>
          </w:tcPr>
          <w:p w:rsidR="001409D9" w:rsidRPr="00906389" w:rsidRDefault="001409D9" w:rsidP="001409D9">
            <w:pPr>
              <w:ind w:left="250"/>
              <w:rPr>
                <w:i/>
              </w:rPr>
            </w:pPr>
            <w:r w:rsidRPr="00906389">
              <w:rPr>
                <w:i/>
              </w:rPr>
              <w:t>HUD 184- TDHES --Making it Work for You as Borrower</w:t>
            </w:r>
          </w:p>
        </w:tc>
        <w:tc>
          <w:tcPr>
            <w:tcW w:w="2160" w:type="dxa"/>
          </w:tcPr>
          <w:p w:rsidR="001409D9" w:rsidRPr="001409D9" w:rsidRDefault="001409D9" w:rsidP="001409D9">
            <w:pPr>
              <w:ind w:left="70"/>
            </w:pPr>
            <w:r>
              <w:t>904</w:t>
            </w:r>
          </w:p>
        </w:tc>
      </w:tr>
      <w:tr w:rsidR="001409D9" w:rsidRPr="0051558F" w:rsidTr="001409D9">
        <w:tc>
          <w:tcPr>
            <w:tcW w:w="2374" w:type="dxa"/>
          </w:tcPr>
          <w:p w:rsidR="001409D9" w:rsidRPr="0051558F" w:rsidRDefault="001409D9" w:rsidP="001409D9"/>
        </w:tc>
        <w:tc>
          <w:tcPr>
            <w:tcW w:w="5850" w:type="dxa"/>
          </w:tcPr>
          <w:p w:rsidR="001409D9" w:rsidRPr="00DF060E" w:rsidRDefault="001409D9" w:rsidP="001409D9">
            <w:pPr>
              <w:ind w:left="250"/>
              <w:rPr>
                <w:i/>
              </w:rPr>
            </w:pPr>
            <w:r w:rsidRPr="00DF060E">
              <w:rPr>
                <w:i/>
              </w:rPr>
              <w:t>Heroin and Meth Impacts to Housing--Remediation Policy and Procedures</w:t>
            </w:r>
          </w:p>
        </w:tc>
        <w:tc>
          <w:tcPr>
            <w:tcW w:w="2160" w:type="dxa"/>
          </w:tcPr>
          <w:p w:rsidR="001409D9" w:rsidRPr="001409D9" w:rsidRDefault="001409D9" w:rsidP="001409D9">
            <w:pPr>
              <w:ind w:left="70"/>
            </w:pPr>
            <w:r>
              <w:t>905</w:t>
            </w:r>
          </w:p>
        </w:tc>
      </w:tr>
      <w:tr w:rsidR="001409D9" w:rsidRPr="0051558F" w:rsidTr="00F45191">
        <w:tc>
          <w:tcPr>
            <w:tcW w:w="2374" w:type="dxa"/>
          </w:tcPr>
          <w:p w:rsidR="001409D9" w:rsidRPr="0051558F" w:rsidRDefault="001409D9" w:rsidP="001409D9"/>
        </w:tc>
        <w:tc>
          <w:tcPr>
            <w:tcW w:w="5850" w:type="dxa"/>
            <w:shd w:val="clear" w:color="auto" w:fill="auto"/>
          </w:tcPr>
          <w:p w:rsidR="001409D9" w:rsidRPr="00906389" w:rsidRDefault="00C56E96" w:rsidP="001409D9">
            <w:pPr>
              <w:ind w:left="250"/>
              <w:rPr>
                <w:i/>
              </w:rPr>
            </w:pPr>
            <w:r>
              <w:rPr>
                <w:i/>
              </w:rPr>
              <w:t>Native American Direct Loan</w:t>
            </w:r>
            <w:r w:rsidR="001409D9" w:rsidRPr="00906389">
              <w:rPr>
                <w:i/>
              </w:rPr>
              <w:t xml:space="preserve"> </w:t>
            </w:r>
          </w:p>
        </w:tc>
        <w:tc>
          <w:tcPr>
            <w:tcW w:w="2160" w:type="dxa"/>
          </w:tcPr>
          <w:p w:rsidR="001409D9" w:rsidRPr="001409D9" w:rsidRDefault="001409D9" w:rsidP="001409D9">
            <w:pPr>
              <w:ind w:left="70"/>
            </w:pPr>
            <w:r>
              <w:t>906</w:t>
            </w:r>
          </w:p>
        </w:tc>
      </w:tr>
      <w:tr w:rsidR="001409D9" w:rsidRPr="0051558F" w:rsidTr="001409D9">
        <w:tc>
          <w:tcPr>
            <w:tcW w:w="2374" w:type="dxa"/>
          </w:tcPr>
          <w:p w:rsidR="001409D9" w:rsidRPr="0051558F" w:rsidRDefault="001409D9" w:rsidP="001409D9"/>
        </w:tc>
        <w:tc>
          <w:tcPr>
            <w:tcW w:w="5850" w:type="dxa"/>
          </w:tcPr>
          <w:p w:rsidR="001409D9" w:rsidRPr="00906389" w:rsidRDefault="001409D9" w:rsidP="001409D9">
            <w:pPr>
              <w:ind w:left="250"/>
              <w:rPr>
                <w:i/>
              </w:rPr>
            </w:pPr>
            <w:r w:rsidRPr="00906389">
              <w:rPr>
                <w:i/>
              </w:rPr>
              <w:t>Building Your Leadership Identity with Your Personal Brand</w:t>
            </w:r>
          </w:p>
        </w:tc>
        <w:tc>
          <w:tcPr>
            <w:tcW w:w="2160" w:type="dxa"/>
          </w:tcPr>
          <w:p w:rsidR="001409D9" w:rsidRPr="001409D9" w:rsidRDefault="001409D9" w:rsidP="001409D9">
            <w:pPr>
              <w:ind w:left="70"/>
            </w:pPr>
            <w:r>
              <w:t>1004</w:t>
            </w:r>
          </w:p>
        </w:tc>
      </w:tr>
      <w:tr w:rsidR="001409D9" w:rsidRPr="0051558F" w:rsidTr="001409D9">
        <w:tc>
          <w:tcPr>
            <w:tcW w:w="2374" w:type="dxa"/>
          </w:tcPr>
          <w:p w:rsidR="001409D9" w:rsidRPr="0051558F" w:rsidRDefault="001409D9" w:rsidP="001409D9"/>
        </w:tc>
        <w:tc>
          <w:tcPr>
            <w:tcW w:w="5850" w:type="dxa"/>
          </w:tcPr>
          <w:p w:rsidR="001409D9" w:rsidRPr="00906389" w:rsidRDefault="001409D9" w:rsidP="001409D9">
            <w:pPr>
              <w:ind w:left="250"/>
              <w:rPr>
                <w:b/>
                <w:i/>
              </w:rPr>
            </w:pPr>
            <w:r w:rsidRPr="00906389">
              <w:rPr>
                <w:i/>
              </w:rPr>
              <w:t>Planning an Affordable Housing Project</w:t>
            </w:r>
          </w:p>
        </w:tc>
        <w:tc>
          <w:tcPr>
            <w:tcW w:w="2160" w:type="dxa"/>
          </w:tcPr>
          <w:p w:rsidR="001409D9" w:rsidRPr="001409D9" w:rsidRDefault="001409D9" w:rsidP="001409D9">
            <w:pPr>
              <w:ind w:left="70"/>
            </w:pPr>
            <w:r>
              <w:t>1005</w:t>
            </w:r>
          </w:p>
        </w:tc>
      </w:tr>
      <w:tr w:rsidR="00090ACB" w:rsidRPr="0051558F" w:rsidTr="001409D9">
        <w:tc>
          <w:tcPr>
            <w:tcW w:w="2374" w:type="dxa"/>
          </w:tcPr>
          <w:p w:rsidR="00090ACB" w:rsidRPr="00090ACB" w:rsidRDefault="00090ACB" w:rsidP="00090ACB">
            <w:pPr>
              <w:rPr>
                <w:highlight w:val="yellow"/>
              </w:rPr>
            </w:pPr>
          </w:p>
        </w:tc>
        <w:tc>
          <w:tcPr>
            <w:tcW w:w="5850" w:type="dxa"/>
          </w:tcPr>
          <w:p w:rsidR="00090ACB" w:rsidRPr="00823DE4" w:rsidRDefault="00F45191" w:rsidP="003A170F">
            <w:pPr>
              <w:ind w:left="250"/>
              <w:rPr>
                <w:i/>
              </w:rPr>
            </w:pPr>
            <w:r w:rsidRPr="00823DE4">
              <w:rPr>
                <w:i/>
              </w:rPr>
              <w:t xml:space="preserve">Updates and Innovations in the Credit </w:t>
            </w:r>
            <w:r w:rsidR="003A170F">
              <w:rPr>
                <w:i/>
              </w:rPr>
              <w:t>Industry</w:t>
            </w:r>
          </w:p>
        </w:tc>
        <w:tc>
          <w:tcPr>
            <w:tcW w:w="2160" w:type="dxa"/>
          </w:tcPr>
          <w:p w:rsidR="00090ACB" w:rsidRPr="00C56E96" w:rsidRDefault="00090ACB" w:rsidP="00090ACB">
            <w:r w:rsidRPr="00C56E96">
              <w:t>1006</w:t>
            </w:r>
          </w:p>
        </w:tc>
      </w:tr>
      <w:tr w:rsidR="001409D9" w:rsidRPr="0051558F" w:rsidTr="001409D9">
        <w:tc>
          <w:tcPr>
            <w:tcW w:w="2374" w:type="dxa"/>
          </w:tcPr>
          <w:p w:rsidR="001409D9" w:rsidRPr="0051558F" w:rsidRDefault="001409D9" w:rsidP="001409D9">
            <w:pPr>
              <w:rPr>
                <w:b/>
              </w:rPr>
            </w:pPr>
            <w:r w:rsidRPr="0051558F">
              <w:rPr>
                <w:b/>
              </w:rPr>
              <w:t>6</w:t>
            </w:r>
            <w:r>
              <w:rPr>
                <w:b/>
              </w:rPr>
              <w:t>:00</w:t>
            </w:r>
            <w:r w:rsidRPr="0051558F">
              <w:rPr>
                <w:b/>
              </w:rPr>
              <w:t xml:space="preserve"> p.m.</w:t>
            </w:r>
            <w:r>
              <w:rPr>
                <w:b/>
              </w:rPr>
              <w:t xml:space="preserve"> — </w:t>
            </w:r>
            <w:r w:rsidRPr="0051558F">
              <w:rPr>
                <w:b/>
              </w:rPr>
              <w:t>7</w:t>
            </w:r>
            <w:r>
              <w:rPr>
                <w:b/>
              </w:rPr>
              <w:t>:00</w:t>
            </w:r>
            <w:r w:rsidRPr="0051558F">
              <w:rPr>
                <w:b/>
              </w:rPr>
              <w:t xml:space="preserve"> p.m. </w:t>
            </w:r>
          </w:p>
        </w:tc>
        <w:tc>
          <w:tcPr>
            <w:tcW w:w="5850" w:type="dxa"/>
          </w:tcPr>
          <w:p w:rsidR="001409D9" w:rsidRPr="0051558F" w:rsidRDefault="001409D9" w:rsidP="001409D9">
            <w:pPr>
              <w:rPr>
                <w:b/>
              </w:rPr>
            </w:pPr>
            <w:r w:rsidRPr="0051558F">
              <w:rPr>
                <w:b/>
              </w:rPr>
              <w:t xml:space="preserve">Welcome Reception </w:t>
            </w:r>
          </w:p>
        </w:tc>
        <w:tc>
          <w:tcPr>
            <w:tcW w:w="2160" w:type="dxa"/>
          </w:tcPr>
          <w:p w:rsidR="001409D9" w:rsidRPr="001409D9" w:rsidRDefault="001409D9" w:rsidP="001409D9">
            <w:r w:rsidRPr="001409D9">
              <w:t>904-906/1004-1006</w:t>
            </w:r>
          </w:p>
        </w:tc>
      </w:tr>
    </w:tbl>
    <w:p w:rsidR="00520FE2" w:rsidRPr="00D61FE3" w:rsidRDefault="00520FE2" w:rsidP="00174952">
      <w:pPr>
        <w:pStyle w:val="Default"/>
        <w:rPr>
          <w:sz w:val="16"/>
          <w:szCs w:val="16"/>
        </w:rPr>
      </w:pPr>
    </w:p>
    <w:tbl>
      <w:tblPr>
        <w:tblStyle w:val="TableGrid"/>
        <w:tblW w:w="10384" w:type="dxa"/>
        <w:tblInd w:w="-196" w:type="dxa"/>
        <w:tblLook w:val="04A0" w:firstRow="1" w:lastRow="0" w:firstColumn="1" w:lastColumn="0" w:noHBand="0" w:noVBand="1"/>
      </w:tblPr>
      <w:tblGrid>
        <w:gridCol w:w="2374"/>
        <w:gridCol w:w="5850"/>
        <w:gridCol w:w="2160"/>
      </w:tblGrid>
      <w:tr w:rsidR="001409D9" w:rsidRPr="0051558F" w:rsidTr="001409D9">
        <w:tc>
          <w:tcPr>
            <w:tcW w:w="10384" w:type="dxa"/>
            <w:gridSpan w:val="3"/>
            <w:shd w:val="clear" w:color="auto" w:fill="D9D9D9" w:themeFill="background1" w:themeFillShade="D9"/>
          </w:tcPr>
          <w:p w:rsidR="001409D9" w:rsidRDefault="001409D9" w:rsidP="007103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</w:t>
            </w:r>
            <w:r w:rsidRPr="0051558F">
              <w:rPr>
                <w:b/>
                <w:bCs/>
                <w:sz w:val="28"/>
                <w:szCs w:val="28"/>
              </w:rPr>
              <w:t xml:space="preserve">sday, December </w:t>
            </w:r>
            <w:r>
              <w:rPr>
                <w:b/>
                <w:bCs/>
                <w:sz w:val="28"/>
                <w:szCs w:val="28"/>
              </w:rPr>
              <w:t>05</w:t>
            </w:r>
          </w:p>
        </w:tc>
      </w:tr>
      <w:tr w:rsidR="001409D9" w:rsidRPr="0051558F" w:rsidTr="001409D9">
        <w:tc>
          <w:tcPr>
            <w:tcW w:w="2374" w:type="dxa"/>
            <w:shd w:val="clear" w:color="auto" w:fill="DBE5F1" w:themeFill="accent1" w:themeFillTint="33"/>
          </w:tcPr>
          <w:p w:rsidR="001409D9" w:rsidRPr="0051558F" w:rsidRDefault="001409D9" w:rsidP="00953538">
            <w:r>
              <w:t>8:00 a.m.</w:t>
            </w:r>
            <w:r>
              <w:rPr>
                <w:b/>
              </w:rPr>
              <w:t xml:space="preserve"> — </w:t>
            </w:r>
            <w:r>
              <w:t>5:00 p.m.</w:t>
            </w:r>
          </w:p>
        </w:tc>
        <w:tc>
          <w:tcPr>
            <w:tcW w:w="5850" w:type="dxa"/>
            <w:shd w:val="clear" w:color="auto" w:fill="DBE5F1" w:themeFill="accent1" w:themeFillTint="33"/>
          </w:tcPr>
          <w:p w:rsidR="001409D9" w:rsidRPr="00953538" w:rsidRDefault="001409D9" w:rsidP="00953538">
            <w:r>
              <w:t xml:space="preserve">Leadership Institute – </w:t>
            </w:r>
            <w:r w:rsidRPr="004F7C9B">
              <w:t>Financial Management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1409D9" w:rsidRDefault="001409D9" w:rsidP="00953538">
            <w:r>
              <w:t>1007</w:t>
            </w:r>
          </w:p>
        </w:tc>
      </w:tr>
      <w:tr w:rsidR="001409D9" w:rsidRPr="0051558F" w:rsidTr="001409D9">
        <w:tc>
          <w:tcPr>
            <w:tcW w:w="2374" w:type="dxa"/>
          </w:tcPr>
          <w:p w:rsidR="001409D9" w:rsidRPr="0051558F" w:rsidRDefault="001409D9" w:rsidP="001409D9">
            <w:r w:rsidRPr="0051558F">
              <w:t>8</w:t>
            </w:r>
            <w:r>
              <w:t>:00</w:t>
            </w:r>
            <w:r w:rsidRPr="0051558F">
              <w:t xml:space="preserve"> a.m.</w:t>
            </w:r>
            <w:r>
              <w:rPr>
                <w:b/>
              </w:rPr>
              <w:t xml:space="preserve"> — </w:t>
            </w:r>
            <w:r w:rsidRPr="0051558F">
              <w:t>5</w:t>
            </w:r>
            <w:r>
              <w:t>:00</w:t>
            </w:r>
            <w:r w:rsidRPr="0051558F">
              <w:t xml:space="preserve"> p.m. </w:t>
            </w:r>
          </w:p>
        </w:tc>
        <w:tc>
          <w:tcPr>
            <w:tcW w:w="5850" w:type="dxa"/>
          </w:tcPr>
          <w:p w:rsidR="001409D9" w:rsidRPr="0051558F" w:rsidRDefault="001409D9" w:rsidP="001409D9">
            <w:r w:rsidRPr="0051558F">
              <w:t>Registration</w:t>
            </w:r>
          </w:p>
        </w:tc>
        <w:tc>
          <w:tcPr>
            <w:tcW w:w="2160" w:type="dxa"/>
          </w:tcPr>
          <w:p w:rsidR="001409D9" w:rsidRPr="0051558F" w:rsidRDefault="001409D9" w:rsidP="001409D9">
            <w:r>
              <w:t>Foyer</w:t>
            </w:r>
          </w:p>
        </w:tc>
      </w:tr>
      <w:tr w:rsidR="001409D9" w:rsidRPr="0051558F" w:rsidTr="001409D9">
        <w:tc>
          <w:tcPr>
            <w:tcW w:w="2374" w:type="dxa"/>
          </w:tcPr>
          <w:p w:rsidR="001409D9" w:rsidRPr="0051558F" w:rsidRDefault="001409D9" w:rsidP="001409D9">
            <w:r w:rsidRPr="0051558F">
              <w:t>9</w:t>
            </w:r>
            <w:r>
              <w:t xml:space="preserve">:00 </w:t>
            </w:r>
            <w:r w:rsidRPr="0051558F">
              <w:t>a.m.</w:t>
            </w:r>
            <w:r>
              <w:rPr>
                <w:b/>
              </w:rPr>
              <w:t xml:space="preserve"> — </w:t>
            </w:r>
            <w:r w:rsidRPr="0051558F">
              <w:t>5</w:t>
            </w:r>
            <w:r>
              <w:t>:00</w:t>
            </w:r>
            <w:r w:rsidRPr="0051558F">
              <w:t xml:space="preserve"> p.m. </w:t>
            </w:r>
          </w:p>
        </w:tc>
        <w:tc>
          <w:tcPr>
            <w:tcW w:w="5850" w:type="dxa"/>
          </w:tcPr>
          <w:p w:rsidR="001409D9" w:rsidRPr="0051558F" w:rsidRDefault="001409D9" w:rsidP="001409D9">
            <w:r w:rsidRPr="0051558F">
              <w:t>Exhibit Hall Open</w:t>
            </w:r>
          </w:p>
        </w:tc>
        <w:tc>
          <w:tcPr>
            <w:tcW w:w="2160" w:type="dxa"/>
          </w:tcPr>
          <w:p w:rsidR="001409D9" w:rsidRPr="0051558F" w:rsidRDefault="001409D9" w:rsidP="001409D9">
            <w:r>
              <w:t>1001-1003</w:t>
            </w:r>
          </w:p>
        </w:tc>
      </w:tr>
      <w:tr w:rsidR="001409D9" w:rsidRPr="0051558F" w:rsidTr="001409D9">
        <w:tc>
          <w:tcPr>
            <w:tcW w:w="2374" w:type="dxa"/>
          </w:tcPr>
          <w:p w:rsidR="001409D9" w:rsidRPr="0051558F" w:rsidRDefault="001409D9" w:rsidP="001409D9">
            <w:pPr>
              <w:rPr>
                <w:b/>
                <w:i/>
              </w:rPr>
            </w:pPr>
            <w:r w:rsidRPr="0051558F">
              <w:t>9</w:t>
            </w:r>
            <w:r>
              <w:t>:00</w:t>
            </w:r>
            <w:r w:rsidRPr="0051558F">
              <w:t xml:space="preserve"> a.m</w:t>
            </w:r>
            <w:r>
              <w:t>.</w:t>
            </w:r>
            <w:r>
              <w:rPr>
                <w:b/>
              </w:rPr>
              <w:t xml:space="preserve"> — </w:t>
            </w:r>
            <w:r w:rsidRPr="0051558F">
              <w:t>10:30 a.m.</w:t>
            </w:r>
          </w:p>
        </w:tc>
        <w:tc>
          <w:tcPr>
            <w:tcW w:w="5850" w:type="dxa"/>
          </w:tcPr>
          <w:p w:rsidR="001409D9" w:rsidRPr="00906389" w:rsidRDefault="001409D9" w:rsidP="001409D9">
            <w:pPr>
              <w:rPr>
                <w:b/>
              </w:rPr>
            </w:pPr>
            <w:r w:rsidRPr="00906389">
              <w:rPr>
                <w:b/>
              </w:rPr>
              <w:t xml:space="preserve">Concurrent Breakout Sessions—BLOCK </w:t>
            </w:r>
            <w:r>
              <w:rPr>
                <w:b/>
              </w:rPr>
              <w:t>3</w:t>
            </w:r>
          </w:p>
        </w:tc>
        <w:tc>
          <w:tcPr>
            <w:tcW w:w="2160" w:type="dxa"/>
          </w:tcPr>
          <w:p w:rsidR="001409D9" w:rsidRPr="00906389" w:rsidRDefault="001409D9" w:rsidP="001409D9">
            <w:pPr>
              <w:rPr>
                <w:b/>
              </w:rPr>
            </w:pPr>
          </w:p>
        </w:tc>
      </w:tr>
      <w:tr w:rsidR="001409D9" w:rsidRPr="0051558F" w:rsidTr="001409D9">
        <w:tc>
          <w:tcPr>
            <w:tcW w:w="2374" w:type="dxa"/>
          </w:tcPr>
          <w:p w:rsidR="001409D9" w:rsidRPr="0051558F" w:rsidRDefault="001409D9" w:rsidP="001409D9"/>
        </w:tc>
        <w:tc>
          <w:tcPr>
            <w:tcW w:w="5850" w:type="dxa"/>
          </w:tcPr>
          <w:p w:rsidR="001409D9" w:rsidRPr="00906389" w:rsidRDefault="001409D9" w:rsidP="001409D9">
            <w:pPr>
              <w:ind w:left="250"/>
              <w:rPr>
                <w:i/>
              </w:rPr>
            </w:pPr>
            <w:r w:rsidRPr="00906389">
              <w:rPr>
                <w:i/>
              </w:rPr>
              <w:t>Financing the Transition to Cheap Clean Solar Energy</w:t>
            </w:r>
          </w:p>
        </w:tc>
        <w:tc>
          <w:tcPr>
            <w:tcW w:w="2160" w:type="dxa"/>
          </w:tcPr>
          <w:p w:rsidR="001409D9" w:rsidRPr="001409D9" w:rsidRDefault="001409D9" w:rsidP="001409D9">
            <w:r>
              <w:t>902</w:t>
            </w:r>
          </w:p>
        </w:tc>
      </w:tr>
      <w:tr w:rsidR="001409D9" w:rsidRPr="0051558F" w:rsidTr="001409D9">
        <w:tc>
          <w:tcPr>
            <w:tcW w:w="2374" w:type="dxa"/>
          </w:tcPr>
          <w:p w:rsidR="001409D9" w:rsidRPr="0051558F" w:rsidRDefault="001409D9" w:rsidP="001409D9"/>
        </w:tc>
        <w:tc>
          <w:tcPr>
            <w:tcW w:w="5850" w:type="dxa"/>
          </w:tcPr>
          <w:p w:rsidR="001409D9" w:rsidRPr="00DF060E" w:rsidRDefault="001409D9" w:rsidP="001409D9">
            <w:pPr>
              <w:ind w:left="250"/>
              <w:rPr>
                <w:i/>
              </w:rPr>
            </w:pPr>
            <w:r w:rsidRPr="00DF060E">
              <w:rPr>
                <w:i/>
              </w:rPr>
              <w:t>Successful Strategies for Home-Work-Life--It’s About Time to Get More Things Done</w:t>
            </w:r>
          </w:p>
        </w:tc>
        <w:tc>
          <w:tcPr>
            <w:tcW w:w="2160" w:type="dxa"/>
          </w:tcPr>
          <w:p w:rsidR="001409D9" w:rsidRPr="001409D9" w:rsidRDefault="001409D9" w:rsidP="001409D9">
            <w:r>
              <w:t>903</w:t>
            </w:r>
          </w:p>
        </w:tc>
      </w:tr>
      <w:tr w:rsidR="001409D9" w:rsidRPr="0051558F" w:rsidTr="001409D9">
        <w:tc>
          <w:tcPr>
            <w:tcW w:w="2374" w:type="dxa"/>
          </w:tcPr>
          <w:p w:rsidR="001409D9" w:rsidRPr="0051558F" w:rsidRDefault="001409D9" w:rsidP="001409D9"/>
        </w:tc>
        <w:tc>
          <w:tcPr>
            <w:tcW w:w="5850" w:type="dxa"/>
          </w:tcPr>
          <w:p w:rsidR="001409D9" w:rsidRPr="00906389" w:rsidRDefault="001409D9" w:rsidP="001409D9">
            <w:pPr>
              <w:ind w:left="250"/>
              <w:rPr>
                <w:i/>
              </w:rPr>
            </w:pPr>
            <w:r w:rsidRPr="00906389">
              <w:rPr>
                <w:i/>
              </w:rPr>
              <w:t>HUD's Housing Counseling Program</w:t>
            </w:r>
          </w:p>
        </w:tc>
        <w:tc>
          <w:tcPr>
            <w:tcW w:w="2160" w:type="dxa"/>
          </w:tcPr>
          <w:p w:rsidR="001409D9" w:rsidRPr="001409D9" w:rsidRDefault="001409D9" w:rsidP="001409D9">
            <w:r>
              <w:t>904</w:t>
            </w:r>
          </w:p>
        </w:tc>
      </w:tr>
      <w:tr w:rsidR="001409D9" w:rsidRPr="0051558F" w:rsidTr="001409D9">
        <w:tc>
          <w:tcPr>
            <w:tcW w:w="2374" w:type="dxa"/>
          </w:tcPr>
          <w:p w:rsidR="001409D9" w:rsidRPr="0051558F" w:rsidRDefault="001409D9" w:rsidP="001409D9"/>
        </w:tc>
        <w:tc>
          <w:tcPr>
            <w:tcW w:w="5850" w:type="dxa"/>
          </w:tcPr>
          <w:p w:rsidR="001409D9" w:rsidRPr="00906389" w:rsidRDefault="00C56E96" w:rsidP="001409D9">
            <w:pPr>
              <w:ind w:left="250"/>
              <w:rPr>
                <w:i/>
              </w:rPr>
            </w:pPr>
            <w:r>
              <w:rPr>
                <w:i/>
              </w:rPr>
              <w:t>Why Homeownership? Developing Homeownership Opportunities for Tribal M</w:t>
            </w:r>
            <w:r w:rsidR="001409D9" w:rsidRPr="00906389">
              <w:rPr>
                <w:i/>
              </w:rPr>
              <w:t>embers.</w:t>
            </w:r>
          </w:p>
        </w:tc>
        <w:tc>
          <w:tcPr>
            <w:tcW w:w="2160" w:type="dxa"/>
          </w:tcPr>
          <w:p w:rsidR="001409D9" w:rsidRPr="001409D9" w:rsidRDefault="001409D9" w:rsidP="001409D9">
            <w:r>
              <w:t>905</w:t>
            </w:r>
          </w:p>
        </w:tc>
      </w:tr>
      <w:tr w:rsidR="001409D9" w:rsidRPr="0051558F" w:rsidTr="001409D9">
        <w:tc>
          <w:tcPr>
            <w:tcW w:w="2374" w:type="dxa"/>
          </w:tcPr>
          <w:p w:rsidR="001409D9" w:rsidRPr="0051558F" w:rsidRDefault="001409D9" w:rsidP="001409D9"/>
        </w:tc>
        <w:tc>
          <w:tcPr>
            <w:tcW w:w="5850" w:type="dxa"/>
          </w:tcPr>
          <w:p w:rsidR="001409D9" w:rsidRPr="00906389" w:rsidRDefault="001409D9" w:rsidP="001409D9">
            <w:pPr>
              <w:ind w:left="250"/>
              <w:rPr>
                <w:i/>
              </w:rPr>
            </w:pPr>
            <w:r w:rsidRPr="00906389">
              <w:rPr>
                <w:i/>
              </w:rPr>
              <w:t>Stand Up, Be Counted- 2020 Census Geographic Programs and Data</w:t>
            </w:r>
          </w:p>
        </w:tc>
        <w:tc>
          <w:tcPr>
            <w:tcW w:w="2160" w:type="dxa"/>
          </w:tcPr>
          <w:p w:rsidR="001409D9" w:rsidRPr="001409D9" w:rsidRDefault="001409D9" w:rsidP="001409D9">
            <w:r>
              <w:t>1004</w:t>
            </w:r>
          </w:p>
        </w:tc>
      </w:tr>
      <w:tr w:rsidR="001409D9" w:rsidRPr="0051558F" w:rsidTr="001409D9">
        <w:tc>
          <w:tcPr>
            <w:tcW w:w="2374" w:type="dxa"/>
          </w:tcPr>
          <w:p w:rsidR="001409D9" w:rsidRPr="0051558F" w:rsidRDefault="001409D9" w:rsidP="001409D9"/>
        </w:tc>
        <w:tc>
          <w:tcPr>
            <w:tcW w:w="5850" w:type="dxa"/>
          </w:tcPr>
          <w:p w:rsidR="001409D9" w:rsidRPr="00906389" w:rsidRDefault="001409D9" w:rsidP="001409D9">
            <w:pPr>
              <w:ind w:left="250"/>
              <w:rPr>
                <w:i/>
              </w:rPr>
            </w:pPr>
            <w:r w:rsidRPr="00906389">
              <w:rPr>
                <w:i/>
              </w:rPr>
              <w:t>USDA Rural Development Housing and Infrastructure Programs—101</w:t>
            </w:r>
          </w:p>
        </w:tc>
        <w:tc>
          <w:tcPr>
            <w:tcW w:w="2160" w:type="dxa"/>
          </w:tcPr>
          <w:p w:rsidR="001409D9" w:rsidRPr="001409D9" w:rsidRDefault="001409D9" w:rsidP="001409D9">
            <w:r>
              <w:t>1005</w:t>
            </w:r>
          </w:p>
        </w:tc>
      </w:tr>
      <w:tr w:rsidR="00090ACB" w:rsidRPr="0051558F" w:rsidTr="001409D9">
        <w:tc>
          <w:tcPr>
            <w:tcW w:w="2374" w:type="dxa"/>
          </w:tcPr>
          <w:p w:rsidR="00090ACB" w:rsidRPr="00090ACB" w:rsidRDefault="00090ACB" w:rsidP="00090ACB">
            <w:pPr>
              <w:rPr>
                <w:highlight w:val="yellow"/>
              </w:rPr>
            </w:pPr>
          </w:p>
        </w:tc>
        <w:tc>
          <w:tcPr>
            <w:tcW w:w="5850" w:type="dxa"/>
          </w:tcPr>
          <w:p w:rsidR="00090ACB" w:rsidRPr="00C56E96" w:rsidRDefault="00FA10B6" w:rsidP="00C56E96">
            <w:pPr>
              <w:ind w:left="250"/>
              <w:rPr>
                <w:i/>
              </w:rPr>
            </w:pPr>
            <w:r w:rsidRPr="00C56E96">
              <w:rPr>
                <w:i/>
              </w:rPr>
              <w:t>Legal-Easy</w:t>
            </w:r>
            <w:r w:rsidR="00C56E96" w:rsidRPr="00C56E96">
              <w:rPr>
                <w:i/>
              </w:rPr>
              <w:t>: Decoding the LIHTC Limited Partnership Agreement</w:t>
            </w:r>
          </w:p>
        </w:tc>
        <w:tc>
          <w:tcPr>
            <w:tcW w:w="2160" w:type="dxa"/>
          </w:tcPr>
          <w:p w:rsidR="00090ACB" w:rsidRPr="00C56E96" w:rsidRDefault="00090ACB" w:rsidP="00090ACB">
            <w:r w:rsidRPr="00C56E96">
              <w:t>1006</w:t>
            </w:r>
          </w:p>
        </w:tc>
      </w:tr>
      <w:tr w:rsidR="00090ACB" w:rsidRPr="0051558F" w:rsidTr="001409D9">
        <w:tc>
          <w:tcPr>
            <w:tcW w:w="2374" w:type="dxa"/>
          </w:tcPr>
          <w:p w:rsidR="00090ACB" w:rsidRPr="0051558F" w:rsidRDefault="00090ACB" w:rsidP="00090ACB">
            <w:r w:rsidRPr="0051558F">
              <w:t>10:30 a.m.</w:t>
            </w:r>
            <w:r>
              <w:rPr>
                <w:b/>
              </w:rPr>
              <w:t xml:space="preserve"> — </w:t>
            </w:r>
            <w:r w:rsidRPr="0051558F">
              <w:t xml:space="preserve">10:45 a.m. </w:t>
            </w:r>
          </w:p>
        </w:tc>
        <w:tc>
          <w:tcPr>
            <w:tcW w:w="5850" w:type="dxa"/>
          </w:tcPr>
          <w:p w:rsidR="00090ACB" w:rsidRPr="0051558F" w:rsidRDefault="00090ACB" w:rsidP="00090ACB">
            <w:r w:rsidRPr="0051558F">
              <w:t>Break</w:t>
            </w:r>
          </w:p>
        </w:tc>
        <w:tc>
          <w:tcPr>
            <w:tcW w:w="2160" w:type="dxa"/>
          </w:tcPr>
          <w:p w:rsidR="00090ACB" w:rsidRPr="0051558F" w:rsidRDefault="00090ACB" w:rsidP="00090ACB"/>
        </w:tc>
      </w:tr>
      <w:tr w:rsidR="00090ACB" w:rsidRPr="0051558F" w:rsidTr="001409D9">
        <w:trPr>
          <w:trHeight w:val="278"/>
        </w:trPr>
        <w:tc>
          <w:tcPr>
            <w:tcW w:w="2374" w:type="dxa"/>
          </w:tcPr>
          <w:p w:rsidR="00090ACB" w:rsidRPr="0051558F" w:rsidRDefault="00090ACB" w:rsidP="00090ACB">
            <w:r w:rsidRPr="0051558F">
              <w:t>10:45 a.m</w:t>
            </w:r>
            <w:r>
              <w:t>.</w:t>
            </w:r>
            <w:r>
              <w:rPr>
                <w:b/>
              </w:rPr>
              <w:t xml:space="preserve"> — </w:t>
            </w:r>
            <w:r w:rsidRPr="0051558F">
              <w:t>12:15 p.m.</w:t>
            </w:r>
          </w:p>
        </w:tc>
        <w:tc>
          <w:tcPr>
            <w:tcW w:w="5850" w:type="dxa"/>
          </w:tcPr>
          <w:p w:rsidR="00090ACB" w:rsidRPr="00906389" w:rsidRDefault="00090ACB" w:rsidP="00090ACB">
            <w:pPr>
              <w:rPr>
                <w:b/>
              </w:rPr>
            </w:pPr>
            <w:r w:rsidRPr="00906389">
              <w:rPr>
                <w:b/>
              </w:rPr>
              <w:t xml:space="preserve">Concurrent Breakout Sessions—BLOCK </w:t>
            </w:r>
            <w:r>
              <w:rPr>
                <w:b/>
              </w:rPr>
              <w:t>4</w:t>
            </w:r>
          </w:p>
        </w:tc>
        <w:tc>
          <w:tcPr>
            <w:tcW w:w="2160" w:type="dxa"/>
          </w:tcPr>
          <w:p w:rsidR="00090ACB" w:rsidRPr="00906389" w:rsidRDefault="00090ACB" w:rsidP="00090ACB">
            <w:pPr>
              <w:rPr>
                <w:b/>
              </w:rPr>
            </w:pPr>
          </w:p>
        </w:tc>
      </w:tr>
      <w:tr w:rsidR="00090ACB" w:rsidRPr="0051558F" w:rsidTr="001409D9">
        <w:trPr>
          <w:trHeight w:val="260"/>
        </w:trPr>
        <w:tc>
          <w:tcPr>
            <w:tcW w:w="2374" w:type="dxa"/>
          </w:tcPr>
          <w:p w:rsidR="00090ACB" w:rsidRPr="0051558F" w:rsidRDefault="00090ACB" w:rsidP="00090ACB"/>
        </w:tc>
        <w:tc>
          <w:tcPr>
            <w:tcW w:w="5850" w:type="dxa"/>
          </w:tcPr>
          <w:p w:rsidR="00090ACB" w:rsidRPr="00906389" w:rsidRDefault="00090ACB" w:rsidP="00090ACB">
            <w:pPr>
              <w:ind w:left="340"/>
              <w:rPr>
                <w:i/>
              </w:rPr>
            </w:pPr>
            <w:r w:rsidRPr="00906389">
              <w:rPr>
                <w:i/>
              </w:rPr>
              <w:t>Vio</w:t>
            </w:r>
            <w:r w:rsidR="00C56E96">
              <w:rPr>
                <w:i/>
              </w:rPr>
              <w:t>lence Against Women Act - What You Need to K</w:t>
            </w:r>
            <w:r w:rsidRPr="00906389">
              <w:rPr>
                <w:i/>
              </w:rPr>
              <w:t>now</w:t>
            </w:r>
          </w:p>
        </w:tc>
        <w:tc>
          <w:tcPr>
            <w:tcW w:w="2160" w:type="dxa"/>
          </w:tcPr>
          <w:p w:rsidR="00090ACB" w:rsidRPr="001409D9" w:rsidRDefault="00090ACB" w:rsidP="00090ACB">
            <w:r>
              <w:t>903</w:t>
            </w:r>
          </w:p>
        </w:tc>
      </w:tr>
      <w:tr w:rsidR="00090ACB" w:rsidRPr="0051558F" w:rsidTr="001409D9">
        <w:trPr>
          <w:trHeight w:val="251"/>
        </w:trPr>
        <w:tc>
          <w:tcPr>
            <w:tcW w:w="2374" w:type="dxa"/>
          </w:tcPr>
          <w:p w:rsidR="00090ACB" w:rsidRPr="0051558F" w:rsidRDefault="00090ACB" w:rsidP="00090ACB"/>
        </w:tc>
        <w:tc>
          <w:tcPr>
            <w:tcW w:w="5850" w:type="dxa"/>
          </w:tcPr>
          <w:p w:rsidR="00090ACB" w:rsidRPr="00906389" w:rsidRDefault="00090ACB" w:rsidP="00090ACB">
            <w:pPr>
              <w:ind w:left="340"/>
              <w:rPr>
                <w:i/>
              </w:rPr>
            </w:pPr>
            <w:r w:rsidRPr="00906389">
              <w:rPr>
                <w:i/>
              </w:rPr>
              <w:t>IRS General Welfare Exemption to Supercharge Tribal Housing</w:t>
            </w:r>
          </w:p>
        </w:tc>
        <w:tc>
          <w:tcPr>
            <w:tcW w:w="2160" w:type="dxa"/>
          </w:tcPr>
          <w:p w:rsidR="00090ACB" w:rsidRPr="001409D9" w:rsidRDefault="00090ACB" w:rsidP="00090ACB">
            <w:r>
              <w:t>904</w:t>
            </w:r>
          </w:p>
        </w:tc>
      </w:tr>
      <w:tr w:rsidR="00090ACB" w:rsidRPr="0051558F" w:rsidTr="001409D9">
        <w:trPr>
          <w:trHeight w:val="332"/>
        </w:trPr>
        <w:tc>
          <w:tcPr>
            <w:tcW w:w="2374" w:type="dxa"/>
          </w:tcPr>
          <w:p w:rsidR="00090ACB" w:rsidRPr="0051558F" w:rsidRDefault="00090ACB" w:rsidP="00090ACB"/>
        </w:tc>
        <w:tc>
          <w:tcPr>
            <w:tcW w:w="5850" w:type="dxa"/>
          </w:tcPr>
          <w:p w:rsidR="00090ACB" w:rsidRPr="00906389" w:rsidRDefault="00C56E96" w:rsidP="00090ACB">
            <w:pPr>
              <w:ind w:left="340"/>
              <w:rPr>
                <w:i/>
              </w:rPr>
            </w:pPr>
            <w:r w:rsidRPr="00906389">
              <w:rPr>
                <w:i/>
              </w:rPr>
              <w:t>The Financial "Relationships" in LIHTC Projects</w:t>
            </w:r>
          </w:p>
        </w:tc>
        <w:tc>
          <w:tcPr>
            <w:tcW w:w="2160" w:type="dxa"/>
          </w:tcPr>
          <w:p w:rsidR="00090ACB" w:rsidRPr="001409D9" w:rsidRDefault="00090ACB" w:rsidP="00090ACB">
            <w:r>
              <w:t>905</w:t>
            </w:r>
          </w:p>
        </w:tc>
      </w:tr>
      <w:tr w:rsidR="00C56E96" w:rsidRPr="0051558F" w:rsidTr="001409D9">
        <w:trPr>
          <w:trHeight w:val="260"/>
        </w:trPr>
        <w:tc>
          <w:tcPr>
            <w:tcW w:w="2374" w:type="dxa"/>
          </w:tcPr>
          <w:p w:rsidR="00C56E96" w:rsidRPr="0051558F" w:rsidRDefault="00C56E96" w:rsidP="00090ACB"/>
        </w:tc>
        <w:tc>
          <w:tcPr>
            <w:tcW w:w="5850" w:type="dxa"/>
          </w:tcPr>
          <w:p w:rsidR="00C56E96" w:rsidRPr="00906389" w:rsidRDefault="00C56E96" w:rsidP="00090ACB">
            <w:pPr>
              <w:ind w:left="340"/>
              <w:rPr>
                <w:i/>
              </w:rPr>
            </w:pPr>
            <w:r>
              <w:rPr>
                <w:i/>
              </w:rPr>
              <w:t>Tax Credits and Beyond – Conversion to Homeownership</w:t>
            </w:r>
          </w:p>
        </w:tc>
        <w:tc>
          <w:tcPr>
            <w:tcW w:w="2160" w:type="dxa"/>
          </w:tcPr>
          <w:p w:rsidR="00C56E96" w:rsidRDefault="00C56E96" w:rsidP="00090ACB">
            <w:r>
              <w:t>906</w:t>
            </w:r>
          </w:p>
        </w:tc>
      </w:tr>
      <w:tr w:rsidR="00C56E96" w:rsidRPr="0051558F" w:rsidTr="001409D9">
        <w:trPr>
          <w:trHeight w:val="260"/>
        </w:trPr>
        <w:tc>
          <w:tcPr>
            <w:tcW w:w="2374" w:type="dxa"/>
          </w:tcPr>
          <w:p w:rsidR="00C56E96" w:rsidRPr="0051558F" w:rsidRDefault="00C56E96" w:rsidP="00C56E96"/>
        </w:tc>
        <w:tc>
          <w:tcPr>
            <w:tcW w:w="5850" w:type="dxa"/>
          </w:tcPr>
          <w:p w:rsidR="00C56E96" w:rsidRPr="00906389" w:rsidRDefault="00C56E96" w:rsidP="00C56E96">
            <w:pPr>
              <w:ind w:left="340"/>
              <w:rPr>
                <w:i/>
              </w:rPr>
            </w:pPr>
            <w:r w:rsidRPr="00906389">
              <w:rPr>
                <w:i/>
              </w:rPr>
              <w:t>Methamphetamine:  A Devastation in Indian Country and Funding Needs</w:t>
            </w:r>
          </w:p>
        </w:tc>
        <w:tc>
          <w:tcPr>
            <w:tcW w:w="2160" w:type="dxa"/>
          </w:tcPr>
          <w:p w:rsidR="00C56E96" w:rsidRPr="001409D9" w:rsidRDefault="00C56E96" w:rsidP="00C56E96">
            <w:r>
              <w:t>1004</w:t>
            </w:r>
          </w:p>
        </w:tc>
      </w:tr>
      <w:tr w:rsidR="00C56E96" w:rsidRPr="0051558F" w:rsidTr="001409D9">
        <w:trPr>
          <w:trHeight w:val="260"/>
        </w:trPr>
        <w:tc>
          <w:tcPr>
            <w:tcW w:w="2374" w:type="dxa"/>
          </w:tcPr>
          <w:p w:rsidR="00C56E96" w:rsidRPr="0051558F" w:rsidRDefault="00C56E96" w:rsidP="00C56E96"/>
        </w:tc>
        <w:tc>
          <w:tcPr>
            <w:tcW w:w="5850" w:type="dxa"/>
          </w:tcPr>
          <w:p w:rsidR="00C56E96" w:rsidRPr="00906389" w:rsidRDefault="00C56E96" w:rsidP="00C56E96">
            <w:pPr>
              <w:ind w:left="340"/>
              <w:rPr>
                <w:i/>
              </w:rPr>
            </w:pPr>
            <w:r w:rsidRPr="00906389">
              <w:rPr>
                <w:i/>
              </w:rPr>
              <w:t>Accessing USDA Rural Development Programs</w:t>
            </w:r>
          </w:p>
        </w:tc>
        <w:tc>
          <w:tcPr>
            <w:tcW w:w="2160" w:type="dxa"/>
          </w:tcPr>
          <w:p w:rsidR="00C56E96" w:rsidRPr="001409D9" w:rsidRDefault="00C56E96" w:rsidP="00C56E96">
            <w:r>
              <w:t>1005</w:t>
            </w:r>
          </w:p>
        </w:tc>
      </w:tr>
      <w:tr w:rsidR="00C56E96" w:rsidRPr="0051558F" w:rsidTr="001409D9">
        <w:tc>
          <w:tcPr>
            <w:tcW w:w="2374" w:type="dxa"/>
          </w:tcPr>
          <w:p w:rsidR="00C56E96" w:rsidRPr="00090ACB" w:rsidRDefault="00C56E96" w:rsidP="00C56E96">
            <w:pPr>
              <w:rPr>
                <w:highlight w:val="yellow"/>
              </w:rPr>
            </w:pPr>
          </w:p>
        </w:tc>
        <w:tc>
          <w:tcPr>
            <w:tcW w:w="5850" w:type="dxa"/>
          </w:tcPr>
          <w:p w:rsidR="00C56E96" w:rsidRPr="00C56E96" w:rsidRDefault="00C56E96" w:rsidP="00C56E96">
            <w:pPr>
              <w:ind w:left="340"/>
              <w:rPr>
                <w:i/>
              </w:rPr>
            </w:pPr>
            <w:r>
              <w:rPr>
                <w:i/>
              </w:rPr>
              <w:t>Homelessness &amp; Supportive Housing</w:t>
            </w:r>
          </w:p>
        </w:tc>
        <w:tc>
          <w:tcPr>
            <w:tcW w:w="2160" w:type="dxa"/>
          </w:tcPr>
          <w:p w:rsidR="00C56E96" w:rsidRPr="00090ACB" w:rsidRDefault="00C56E96" w:rsidP="00C56E96">
            <w:pPr>
              <w:rPr>
                <w:highlight w:val="yellow"/>
              </w:rPr>
            </w:pPr>
            <w:r w:rsidRPr="00C56E96">
              <w:t>1006</w:t>
            </w:r>
          </w:p>
        </w:tc>
      </w:tr>
      <w:tr w:rsidR="00C56E96" w:rsidRPr="0051558F" w:rsidTr="001409D9">
        <w:tc>
          <w:tcPr>
            <w:tcW w:w="2374" w:type="dxa"/>
          </w:tcPr>
          <w:p w:rsidR="00C56E96" w:rsidRPr="0051558F" w:rsidRDefault="00C56E96" w:rsidP="00C56E96">
            <w:r w:rsidRPr="0051558F">
              <w:t>12:15 p.m.</w:t>
            </w:r>
            <w:r>
              <w:rPr>
                <w:b/>
              </w:rPr>
              <w:t xml:space="preserve"> — </w:t>
            </w:r>
            <w:r w:rsidRPr="0051558F">
              <w:t xml:space="preserve">1:30 p.m. </w:t>
            </w:r>
          </w:p>
        </w:tc>
        <w:tc>
          <w:tcPr>
            <w:tcW w:w="5850" w:type="dxa"/>
          </w:tcPr>
          <w:p w:rsidR="00C56E96" w:rsidRPr="0051558F" w:rsidRDefault="00C56E96" w:rsidP="00C56E96">
            <w:r w:rsidRPr="0051558F">
              <w:t>Lunch (on your own)</w:t>
            </w:r>
          </w:p>
        </w:tc>
        <w:tc>
          <w:tcPr>
            <w:tcW w:w="2160" w:type="dxa"/>
          </w:tcPr>
          <w:p w:rsidR="00C56E96" w:rsidRPr="0051558F" w:rsidRDefault="00C56E96" w:rsidP="00C56E96"/>
        </w:tc>
      </w:tr>
      <w:tr w:rsidR="00C56E96" w:rsidRPr="0051558F" w:rsidTr="001409D9">
        <w:tc>
          <w:tcPr>
            <w:tcW w:w="2374" w:type="dxa"/>
          </w:tcPr>
          <w:p w:rsidR="00C56E96" w:rsidRPr="0051558F" w:rsidRDefault="00C56E96" w:rsidP="00C56E96">
            <w:r w:rsidRPr="0051558F">
              <w:t>12:15 p.m.</w:t>
            </w:r>
            <w:r>
              <w:rPr>
                <w:b/>
              </w:rPr>
              <w:t xml:space="preserve"> — </w:t>
            </w:r>
            <w:r w:rsidRPr="0051558F">
              <w:t xml:space="preserve">1:30 p.m. </w:t>
            </w:r>
          </w:p>
        </w:tc>
        <w:tc>
          <w:tcPr>
            <w:tcW w:w="5850" w:type="dxa"/>
          </w:tcPr>
          <w:p w:rsidR="00C56E96" w:rsidRPr="0051558F" w:rsidRDefault="00C56E96" w:rsidP="00C56E96">
            <w:pPr>
              <w:rPr>
                <w:b/>
              </w:rPr>
            </w:pPr>
            <w:r w:rsidRPr="0051558F">
              <w:rPr>
                <w:b/>
              </w:rPr>
              <w:t xml:space="preserve">Special Event – Lawyers Luncheon </w:t>
            </w:r>
            <w:r w:rsidRPr="0051558F">
              <w:rPr>
                <w:b/>
                <w:i/>
              </w:rPr>
              <w:t>(ticketed event)</w:t>
            </w:r>
            <w:r w:rsidRPr="0051558F">
              <w:rPr>
                <w:b/>
              </w:rPr>
              <w:t xml:space="preserve"> </w:t>
            </w:r>
          </w:p>
        </w:tc>
        <w:tc>
          <w:tcPr>
            <w:tcW w:w="2160" w:type="dxa"/>
          </w:tcPr>
          <w:p w:rsidR="00C56E96" w:rsidRPr="0051558F" w:rsidRDefault="00C56E96" w:rsidP="00C56E96">
            <w:pPr>
              <w:rPr>
                <w:b/>
              </w:rPr>
            </w:pPr>
            <w:r>
              <w:rPr>
                <w:b/>
              </w:rPr>
              <w:t>907</w:t>
            </w:r>
          </w:p>
        </w:tc>
      </w:tr>
      <w:tr w:rsidR="00C56E96" w:rsidRPr="0051558F" w:rsidTr="001409D9">
        <w:tc>
          <w:tcPr>
            <w:tcW w:w="2374" w:type="dxa"/>
            <w:shd w:val="clear" w:color="auto" w:fill="auto"/>
          </w:tcPr>
          <w:p w:rsidR="00C56E96" w:rsidRPr="0051558F" w:rsidRDefault="00C56E96" w:rsidP="00C56E96">
            <w:pPr>
              <w:rPr>
                <w:b/>
              </w:rPr>
            </w:pPr>
            <w:r>
              <w:rPr>
                <w:b/>
              </w:rPr>
              <w:t xml:space="preserve">1:30 p.m. — 3:45 </w:t>
            </w:r>
            <w:r w:rsidRPr="0051558F">
              <w:rPr>
                <w:b/>
              </w:rPr>
              <w:t>p.m.</w:t>
            </w:r>
          </w:p>
        </w:tc>
        <w:tc>
          <w:tcPr>
            <w:tcW w:w="5850" w:type="dxa"/>
            <w:shd w:val="clear" w:color="auto" w:fill="auto"/>
          </w:tcPr>
          <w:p w:rsidR="00C56E96" w:rsidRPr="0051558F" w:rsidRDefault="00C56E96" w:rsidP="00C56E96">
            <w:pPr>
              <w:rPr>
                <w:b/>
              </w:rPr>
            </w:pPr>
            <w:r w:rsidRPr="0051558F">
              <w:rPr>
                <w:b/>
              </w:rPr>
              <w:t>Closing Assembly</w:t>
            </w:r>
          </w:p>
          <w:p w:rsidR="00C56E96" w:rsidRPr="0051558F" w:rsidRDefault="00C56E96" w:rsidP="00C56E96">
            <w:pPr>
              <w:ind w:left="244"/>
            </w:pPr>
            <w:r w:rsidRPr="0051558F">
              <w:t xml:space="preserve">Do not miss our Closing Assembly! </w:t>
            </w:r>
          </w:p>
          <w:p w:rsidR="00C56E96" w:rsidRPr="0051558F" w:rsidRDefault="00C56E96" w:rsidP="00C56E96">
            <w:pPr>
              <w:ind w:left="244"/>
              <w:rPr>
                <w:b/>
              </w:rPr>
            </w:pPr>
            <w:r w:rsidRPr="0051558F">
              <w:t>Highlights include the Lawyer of the Year Award and Raffle Drawings.</w:t>
            </w:r>
          </w:p>
        </w:tc>
        <w:tc>
          <w:tcPr>
            <w:tcW w:w="2160" w:type="dxa"/>
          </w:tcPr>
          <w:p w:rsidR="00C56E96" w:rsidRPr="001409D9" w:rsidRDefault="00C56E96" w:rsidP="00C56E96">
            <w:r w:rsidRPr="001409D9">
              <w:t>904-906/1004-1006</w:t>
            </w:r>
          </w:p>
        </w:tc>
      </w:tr>
      <w:tr w:rsidR="00C56E96" w:rsidRPr="0051558F" w:rsidTr="001409D9">
        <w:tc>
          <w:tcPr>
            <w:tcW w:w="2374" w:type="dxa"/>
            <w:shd w:val="clear" w:color="auto" w:fill="auto"/>
          </w:tcPr>
          <w:p w:rsidR="00C56E96" w:rsidRPr="0051558F" w:rsidRDefault="00C56E96" w:rsidP="00C56E96">
            <w:r w:rsidRPr="0051558F">
              <w:t>3:45 p.m.</w:t>
            </w:r>
            <w:r>
              <w:rPr>
                <w:b/>
              </w:rPr>
              <w:t xml:space="preserve"> — </w:t>
            </w:r>
            <w:r w:rsidRPr="0051558F">
              <w:t xml:space="preserve">4 p.m. </w:t>
            </w:r>
          </w:p>
        </w:tc>
        <w:tc>
          <w:tcPr>
            <w:tcW w:w="5850" w:type="dxa"/>
            <w:shd w:val="clear" w:color="auto" w:fill="auto"/>
          </w:tcPr>
          <w:p w:rsidR="00C56E96" w:rsidRPr="0051558F" w:rsidRDefault="00C56E96" w:rsidP="00C56E96">
            <w:r w:rsidRPr="0051558F">
              <w:t>Break</w:t>
            </w:r>
          </w:p>
        </w:tc>
        <w:tc>
          <w:tcPr>
            <w:tcW w:w="2160" w:type="dxa"/>
          </w:tcPr>
          <w:p w:rsidR="00C56E96" w:rsidRPr="0051558F" w:rsidRDefault="00C56E96" w:rsidP="00C56E96"/>
        </w:tc>
      </w:tr>
      <w:tr w:rsidR="00C56E96" w:rsidRPr="0051558F" w:rsidTr="001409D9">
        <w:tc>
          <w:tcPr>
            <w:tcW w:w="2374" w:type="dxa"/>
            <w:shd w:val="clear" w:color="auto" w:fill="auto"/>
          </w:tcPr>
          <w:p w:rsidR="00C56E96" w:rsidRPr="00B55653" w:rsidRDefault="00C56E96" w:rsidP="00C56E96">
            <w:r>
              <w:t xml:space="preserve">4:00 </w:t>
            </w:r>
            <w:r w:rsidRPr="00B55653">
              <w:t>p.m.</w:t>
            </w:r>
            <w:r>
              <w:rPr>
                <w:b/>
              </w:rPr>
              <w:t xml:space="preserve"> — </w:t>
            </w:r>
            <w:r w:rsidRPr="00B55653">
              <w:t>5</w:t>
            </w:r>
            <w:r>
              <w:t>:00</w:t>
            </w:r>
            <w:r w:rsidRPr="00B55653">
              <w:t xml:space="preserve"> p.m.</w:t>
            </w:r>
          </w:p>
        </w:tc>
        <w:tc>
          <w:tcPr>
            <w:tcW w:w="5850" w:type="dxa"/>
            <w:shd w:val="clear" w:color="auto" w:fill="auto"/>
          </w:tcPr>
          <w:p w:rsidR="00C56E96" w:rsidRPr="00B55653" w:rsidRDefault="00C56E96" w:rsidP="00C56E96">
            <w:pPr>
              <w:rPr>
                <w:b/>
              </w:rPr>
            </w:pPr>
            <w:r w:rsidRPr="00B55653">
              <w:rPr>
                <w:b/>
              </w:rPr>
              <w:t>Regional Caucus Meetings</w:t>
            </w:r>
          </w:p>
        </w:tc>
        <w:tc>
          <w:tcPr>
            <w:tcW w:w="2160" w:type="dxa"/>
          </w:tcPr>
          <w:p w:rsidR="00C56E96" w:rsidRPr="001409D9" w:rsidRDefault="00C56E96" w:rsidP="00C56E96">
            <w:r w:rsidRPr="001409D9">
              <w:t>904-906/1004-1006</w:t>
            </w:r>
          </w:p>
        </w:tc>
      </w:tr>
      <w:tr w:rsidR="00C56E96" w:rsidRPr="0051558F" w:rsidTr="001409D9">
        <w:tc>
          <w:tcPr>
            <w:tcW w:w="2374" w:type="dxa"/>
            <w:shd w:val="clear" w:color="auto" w:fill="auto"/>
          </w:tcPr>
          <w:p w:rsidR="00C56E96" w:rsidRPr="00B55653" w:rsidRDefault="00C56E96" w:rsidP="00C56E96">
            <w:r>
              <w:t>5:00 p.m.</w:t>
            </w:r>
          </w:p>
        </w:tc>
        <w:tc>
          <w:tcPr>
            <w:tcW w:w="5850" w:type="dxa"/>
            <w:shd w:val="clear" w:color="auto" w:fill="auto"/>
          </w:tcPr>
          <w:p w:rsidR="00C56E96" w:rsidRPr="00E07D93" w:rsidRDefault="00C56E96" w:rsidP="00C56E96">
            <w:pPr>
              <w:rPr>
                <w:i/>
              </w:rPr>
            </w:pPr>
            <w:r w:rsidRPr="00E07D93">
              <w:rPr>
                <w:i/>
              </w:rPr>
              <w:t>201</w:t>
            </w:r>
            <w:r>
              <w:rPr>
                <w:i/>
              </w:rPr>
              <w:t>7</w:t>
            </w:r>
            <w:r w:rsidRPr="00E07D93">
              <w:rPr>
                <w:i/>
              </w:rPr>
              <w:t xml:space="preserve"> NAIHC Legal Symposium Adjourns</w:t>
            </w:r>
          </w:p>
        </w:tc>
        <w:tc>
          <w:tcPr>
            <w:tcW w:w="2160" w:type="dxa"/>
          </w:tcPr>
          <w:p w:rsidR="00C56E96" w:rsidRPr="00E07D93" w:rsidRDefault="00C56E96" w:rsidP="00C56E96">
            <w:pPr>
              <w:rPr>
                <w:i/>
              </w:rPr>
            </w:pPr>
          </w:p>
        </w:tc>
      </w:tr>
    </w:tbl>
    <w:p w:rsidR="008A6078" w:rsidRPr="008A6078" w:rsidRDefault="008A6078" w:rsidP="000601DE">
      <w:pPr>
        <w:rPr>
          <w:sz w:val="16"/>
          <w:szCs w:val="16"/>
        </w:rPr>
      </w:pPr>
    </w:p>
    <w:tbl>
      <w:tblPr>
        <w:tblStyle w:val="TableGrid"/>
        <w:tblW w:w="10384" w:type="dxa"/>
        <w:tblInd w:w="-196" w:type="dxa"/>
        <w:tblLook w:val="04A0" w:firstRow="1" w:lastRow="0" w:firstColumn="1" w:lastColumn="0" w:noHBand="0" w:noVBand="1"/>
      </w:tblPr>
      <w:tblGrid>
        <w:gridCol w:w="2374"/>
        <w:gridCol w:w="5850"/>
        <w:gridCol w:w="2160"/>
      </w:tblGrid>
      <w:tr w:rsidR="001409D9" w:rsidRPr="0051558F" w:rsidTr="001409D9">
        <w:tc>
          <w:tcPr>
            <w:tcW w:w="10384" w:type="dxa"/>
            <w:gridSpan w:val="3"/>
            <w:shd w:val="clear" w:color="auto" w:fill="D9D9D9" w:themeFill="background1" w:themeFillShade="D9"/>
          </w:tcPr>
          <w:p w:rsidR="001409D9" w:rsidRDefault="001409D9" w:rsidP="008635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</w:t>
            </w:r>
            <w:r w:rsidRPr="0051558F">
              <w:rPr>
                <w:b/>
                <w:bCs/>
                <w:sz w:val="28"/>
                <w:szCs w:val="28"/>
              </w:rPr>
              <w:t xml:space="preserve">day, December </w:t>
            </w:r>
            <w:r>
              <w:rPr>
                <w:b/>
                <w:bCs/>
                <w:sz w:val="28"/>
                <w:szCs w:val="28"/>
              </w:rPr>
              <w:t>06</w:t>
            </w:r>
          </w:p>
        </w:tc>
      </w:tr>
      <w:tr w:rsidR="001409D9" w:rsidRPr="0051558F" w:rsidTr="001409D9">
        <w:tc>
          <w:tcPr>
            <w:tcW w:w="2374" w:type="dxa"/>
            <w:shd w:val="clear" w:color="auto" w:fill="DBE5F1" w:themeFill="accent1" w:themeFillTint="33"/>
          </w:tcPr>
          <w:p w:rsidR="001409D9" w:rsidRPr="0051558F" w:rsidRDefault="001409D9" w:rsidP="0086356F">
            <w:r>
              <w:t>8:00 a.m.</w:t>
            </w:r>
            <w:r>
              <w:rPr>
                <w:b/>
              </w:rPr>
              <w:t xml:space="preserve"> — </w:t>
            </w:r>
            <w:r>
              <w:t>5:00 p.m.</w:t>
            </w:r>
          </w:p>
        </w:tc>
        <w:tc>
          <w:tcPr>
            <w:tcW w:w="5850" w:type="dxa"/>
            <w:shd w:val="clear" w:color="auto" w:fill="DBE5F1" w:themeFill="accent1" w:themeFillTint="33"/>
          </w:tcPr>
          <w:p w:rsidR="001409D9" w:rsidRPr="00953538" w:rsidRDefault="001409D9" w:rsidP="0086356F">
            <w:r>
              <w:t xml:space="preserve">Leadership Institute – </w:t>
            </w:r>
            <w:r w:rsidRPr="004F7C9B">
              <w:t>Financial Management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1409D9" w:rsidRDefault="001409D9" w:rsidP="0086356F">
            <w:r>
              <w:t>1007</w:t>
            </w:r>
          </w:p>
        </w:tc>
      </w:tr>
    </w:tbl>
    <w:p w:rsidR="00700283" w:rsidRDefault="00700283" w:rsidP="008A6078"/>
    <w:p w:rsidR="00700283" w:rsidRPr="00700283" w:rsidRDefault="00700283" w:rsidP="00700283"/>
    <w:p w:rsidR="00700283" w:rsidRPr="00700283" w:rsidRDefault="00700283" w:rsidP="00700283"/>
    <w:p w:rsidR="00700283" w:rsidRPr="00700283" w:rsidRDefault="00700283" w:rsidP="00700283"/>
    <w:p w:rsidR="00700283" w:rsidRPr="00700283" w:rsidRDefault="00700283" w:rsidP="00700283"/>
    <w:p w:rsidR="008A6078" w:rsidRPr="00700283" w:rsidRDefault="00700283" w:rsidP="00700283">
      <w:pPr>
        <w:tabs>
          <w:tab w:val="left" w:pos="5330"/>
        </w:tabs>
      </w:pPr>
      <w:r>
        <w:tab/>
      </w:r>
    </w:p>
    <w:sectPr w:rsidR="008A6078" w:rsidRPr="00700283" w:rsidSect="008A60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B6" w:rsidRDefault="00291DB6" w:rsidP="00174952">
      <w:r>
        <w:separator/>
      </w:r>
    </w:p>
  </w:endnote>
  <w:endnote w:type="continuationSeparator" w:id="0">
    <w:p w:rsidR="00291DB6" w:rsidRDefault="00291DB6" w:rsidP="0017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283" w:rsidRDefault="007002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952" w:rsidRDefault="00812F3D">
    <w:pPr>
      <w:pStyle w:val="Footer"/>
    </w:pPr>
    <w:r w:rsidRPr="00812F3D">
      <w:rPr>
        <w:b/>
        <w:i/>
        <w:iCs/>
        <w:color w:val="FF0000"/>
        <w:sz w:val="20"/>
        <w:szCs w:val="20"/>
      </w:rPr>
      <w:t>Tentative</w:t>
    </w:r>
    <w:r w:rsidRPr="00812F3D">
      <w:rPr>
        <w:i/>
        <w:iCs/>
        <w:color w:val="FF0000"/>
        <w:sz w:val="20"/>
        <w:szCs w:val="20"/>
      </w:rPr>
      <w:t xml:space="preserve"> </w:t>
    </w:r>
    <w:r w:rsidR="007103A9">
      <w:rPr>
        <w:i/>
        <w:iCs/>
        <w:sz w:val="20"/>
        <w:szCs w:val="20"/>
      </w:rPr>
      <w:t>NAIHC 20</w:t>
    </w:r>
    <w:r w:rsidR="00D61FE3">
      <w:rPr>
        <w:i/>
        <w:iCs/>
        <w:sz w:val="20"/>
        <w:szCs w:val="20"/>
      </w:rPr>
      <w:t xml:space="preserve">17 </w:t>
    </w:r>
    <w:r w:rsidR="00174952">
      <w:rPr>
        <w:i/>
        <w:iCs/>
        <w:sz w:val="20"/>
        <w:szCs w:val="20"/>
      </w:rPr>
      <w:t>Legal Symposium – Agenda-at-a-Glance</w:t>
    </w:r>
    <w:r w:rsidR="00700283">
      <w:rPr>
        <w:i/>
        <w:iCs/>
        <w:sz w:val="20"/>
        <w:szCs w:val="20"/>
      </w:rPr>
      <w:tab/>
    </w:r>
    <w:r w:rsidR="00700283" w:rsidRPr="00700283">
      <w:rPr>
        <w:i/>
        <w:iCs/>
        <w:color w:val="FF0000"/>
        <w:sz w:val="20"/>
        <w:szCs w:val="20"/>
      </w:rPr>
      <w:t>11/13/17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283" w:rsidRDefault="007002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B6" w:rsidRDefault="00291DB6" w:rsidP="00174952">
      <w:r>
        <w:separator/>
      </w:r>
    </w:p>
  </w:footnote>
  <w:footnote w:type="continuationSeparator" w:id="0">
    <w:p w:rsidR="00291DB6" w:rsidRDefault="00291DB6" w:rsidP="00174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283" w:rsidRDefault="007002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283" w:rsidRDefault="007002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283" w:rsidRDefault="007002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246"/>
    <w:multiLevelType w:val="hybridMultilevel"/>
    <w:tmpl w:val="4762EB64"/>
    <w:lvl w:ilvl="0" w:tplc="9322FD12">
      <w:start w:val="4205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52"/>
    <w:rsid w:val="00001718"/>
    <w:rsid w:val="00001A75"/>
    <w:rsid w:val="00002411"/>
    <w:rsid w:val="000078CD"/>
    <w:rsid w:val="0001085B"/>
    <w:rsid w:val="000108EA"/>
    <w:rsid w:val="00011332"/>
    <w:rsid w:val="00011F3D"/>
    <w:rsid w:val="000162FE"/>
    <w:rsid w:val="000167BF"/>
    <w:rsid w:val="00025525"/>
    <w:rsid w:val="00026515"/>
    <w:rsid w:val="00026A80"/>
    <w:rsid w:val="00026D56"/>
    <w:rsid w:val="000273C8"/>
    <w:rsid w:val="0002764C"/>
    <w:rsid w:val="0002773B"/>
    <w:rsid w:val="000305CD"/>
    <w:rsid w:val="000308C9"/>
    <w:rsid w:val="00030D1D"/>
    <w:rsid w:val="00032D9F"/>
    <w:rsid w:val="00032FDC"/>
    <w:rsid w:val="00035DD6"/>
    <w:rsid w:val="00036EBF"/>
    <w:rsid w:val="00037A30"/>
    <w:rsid w:val="00041076"/>
    <w:rsid w:val="00044985"/>
    <w:rsid w:val="00046174"/>
    <w:rsid w:val="00046CB9"/>
    <w:rsid w:val="000471D6"/>
    <w:rsid w:val="00050363"/>
    <w:rsid w:val="00050532"/>
    <w:rsid w:val="000539A4"/>
    <w:rsid w:val="0005444B"/>
    <w:rsid w:val="0005478C"/>
    <w:rsid w:val="00054D17"/>
    <w:rsid w:val="00057951"/>
    <w:rsid w:val="00057CCE"/>
    <w:rsid w:val="000601DE"/>
    <w:rsid w:val="0006059A"/>
    <w:rsid w:val="00060F97"/>
    <w:rsid w:val="000611A0"/>
    <w:rsid w:val="000621CF"/>
    <w:rsid w:val="000621F0"/>
    <w:rsid w:val="00064126"/>
    <w:rsid w:val="00064398"/>
    <w:rsid w:val="0006562E"/>
    <w:rsid w:val="00067908"/>
    <w:rsid w:val="000708AE"/>
    <w:rsid w:val="00071744"/>
    <w:rsid w:val="00071B41"/>
    <w:rsid w:val="00072385"/>
    <w:rsid w:val="00072CF5"/>
    <w:rsid w:val="00072F30"/>
    <w:rsid w:val="00074BE9"/>
    <w:rsid w:val="00074D09"/>
    <w:rsid w:val="00074F1D"/>
    <w:rsid w:val="000750AC"/>
    <w:rsid w:val="000753AC"/>
    <w:rsid w:val="0007577A"/>
    <w:rsid w:val="00075A61"/>
    <w:rsid w:val="000760DA"/>
    <w:rsid w:val="0007698E"/>
    <w:rsid w:val="00076BC3"/>
    <w:rsid w:val="00076E28"/>
    <w:rsid w:val="00082050"/>
    <w:rsid w:val="000837B6"/>
    <w:rsid w:val="00083886"/>
    <w:rsid w:val="00083B7B"/>
    <w:rsid w:val="00083F29"/>
    <w:rsid w:val="00085C51"/>
    <w:rsid w:val="00087606"/>
    <w:rsid w:val="00087647"/>
    <w:rsid w:val="00090ACB"/>
    <w:rsid w:val="00091635"/>
    <w:rsid w:val="00092A2C"/>
    <w:rsid w:val="00093153"/>
    <w:rsid w:val="00093977"/>
    <w:rsid w:val="00093BF5"/>
    <w:rsid w:val="00094EF3"/>
    <w:rsid w:val="0009566D"/>
    <w:rsid w:val="000A00D2"/>
    <w:rsid w:val="000A050E"/>
    <w:rsid w:val="000A0B17"/>
    <w:rsid w:val="000A1C21"/>
    <w:rsid w:val="000A1CE1"/>
    <w:rsid w:val="000A2B02"/>
    <w:rsid w:val="000A2DDE"/>
    <w:rsid w:val="000A2F50"/>
    <w:rsid w:val="000A308D"/>
    <w:rsid w:val="000A3564"/>
    <w:rsid w:val="000A3EF1"/>
    <w:rsid w:val="000A4004"/>
    <w:rsid w:val="000A468A"/>
    <w:rsid w:val="000A7EC9"/>
    <w:rsid w:val="000B037F"/>
    <w:rsid w:val="000B0CCC"/>
    <w:rsid w:val="000B11B6"/>
    <w:rsid w:val="000B126D"/>
    <w:rsid w:val="000B15B2"/>
    <w:rsid w:val="000B22AB"/>
    <w:rsid w:val="000B2C63"/>
    <w:rsid w:val="000B2D9E"/>
    <w:rsid w:val="000B46D3"/>
    <w:rsid w:val="000B6123"/>
    <w:rsid w:val="000B6698"/>
    <w:rsid w:val="000B684B"/>
    <w:rsid w:val="000C06EB"/>
    <w:rsid w:val="000C0F56"/>
    <w:rsid w:val="000C1B12"/>
    <w:rsid w:val="000C1C98"/>
    <w:rsid w:val="000C2A2E"/>
    <w:rsid w:val="000C5992"/>
    <w:rsid w:val="000C5BE8"/>
    <w:rsid w:val="000C5CE4"/>
    <w:rsid w:val="000C6027"/>
    <w:rsid w:val="000C672D"/>
    <w:rsid w:val="000C7EBB"/>
    <w:rsid w:val="000D028D"/>
    <w:rsid w:val="000D13DA"/>
    <w:rsid w:val="000D1732"/>
    <w:rsid w:val="000D1DA5"/>
    <w:rsid w:val="000D2706"/>
    <w:rsid w:val="000D2B86"/>
    <w:rsid w:val="000D44AC"/>
    <w:rsid w:val="000D44B4"/>
    <w:rsid w:val="000D44DD"/>
    <w:rsid w:val="000D5FE4"/>
    <w:rsid w:val="000D60F3"/>
    <w:rsid w:val="000E0084"/>
    <w:rsid w:val="000E04E9"/>
    <w:rsid w:val="000E26B7"/>
    <w:rsid w:val="000E2915"/>
    <w:rsid w:val="000E2A46"/>
    <w:rsid w:val="000E2EFA"/>
    <w:rsid w:val="000E4803"/>
    <w:rsid w:val="000E7DEB"/>
    <w:rsid w:val="000F0464"/>
    <w:rsid w:val="000F0568"/>
    <w:rsid w:val="000F0922"/>
    <w:rsid w:val="000F0C23"/>
    <w:rsid w:val="000F0EDD"/>
    <w:rsid w:val="000F0EF2"/>
    <w:rsid w:val="000F1248"/>
    <w:rsid w:val="000F1DD3"/>
    <w:rsid w:val="000F207A"/>
    <w:rsid w:val="000F39C0"/>
    <w:rsid w:val="000F3CCB"/>
    <w:rsid w:val="000F4E62"/>
    <w:rsid w:val="000F5C17"/>
    <w:rsid w:val="000F5CFF"/>
    <w:rsid w:val="001015A9"/>
    <w:rsid w:val="00102FC8"/>
    <w:rsid w:val="00104B80"/>
    <w:rsid w:val="00105A41"/>
    <w:rsid w:val="00105A67"/>
    <w:rsid w:val="0010636F"/>
    <w:rsid w:val="00106966"/>
    <w:rsid w:val="001072EB"/>
    <w:rsid w:val="00107D00"/>
    <w:rsid w:val="0011004F"/>
    <w:rsid w:val="00110810"/>
    <w:rsid w:val="00111299"/>
    <w:rsid w:val="001112F8"/>
    <w:rsid w:val="00112D92"/>
    <w:rsid w:val="00112FE7"/>
    <w:rsid w:val="0011326D"/>
    <w:rsid w:val="001132E9"/>
    <w:rsid w:val="0011375C"/>
    <w:rsid w:val="0011446D"/>
    <w:rsid w:val="00114609"/>
    <w:rsid w:val="00114F9D"/>
    <w:rsid w:val="001166DE"/>
    <w:rsid w:val="00116C52"/>
    <w:rsid w:val="00116D4F"/>
    <w:rsid w:val="0012041F"/>
    <w:rsid w:val="00120792"/>
    <w:rsid w:val="00121AB1"/>
    <w:rsid w:val="00125551"/>
    <w:rsid w:val="0012688E"/>
    <w:rsid w:val="001269DF"/>
    <w:rsid w:val="00131B11"/>
    <w:rsid w:val="00133F2D"/>
    <w:rsid w:val="00135CF7"/>
    <w:rsid w:val="001361BE"/>
    <w:rsid w:val="00140441"/>
    <w:rsid w:val="001409D9"/>
    <w:rsid w:val="00143E26"/>
    <w:rsid w:val="00150907"/>
    <w:rsid w:val="001544B0"/>
    <w:rsid w:val="001550A2"/>
    <w:rsid w:val="00155D73"/>
    <w:rsid w:val="001567DB"/>
    <w:rsid w:val="00157285"/>
    <w:rsid w:val="00157F4D"/>
    <w:rsid w:val="00161023"/>
    <w:rsid w:val="00161701"/>
    <w:rsid w:val="00164196"/>
    <w:rsid w:val="001645C4"/>
    <w:rsid w:val="0016568F"/>
    <w:rsid w:val="001665E3"/>
    <w:rsid w:val="001708C8"/>
    <w:rsid w:val="001709B6"/>
    <w:rsid w:val="00171D94"/>
    <w:rsid w:val="00173D4B"/>
    <w:rsid w:val="00173F1B"/>
    <w:rsid w:val="00174952"/>
    <w:rsid w:val="00177D84"/>
    <w:rsid w:val="001807F6"/>
    <w:rsid w:val="001816F4"/>
    <w:rsid w:val="001837E5"/>
    <w:rsid w:val="001839B7"/>
    <w:rsid w:val="00186ED9"/>
    <w:rsid w:val="0018707D"/>
    <w:rsid w:val="001918E4"/>
    <w:rsid w:val="00191B73"/>
    <w:rsid w:val="001927A3"/>
    <w:rsid w:val="001944E3"/>
    <w:rsid w:val="00194C92"/>
    <w:rsid w:val="00194D31"/>
    <w:rsid w:val="00195D38"/>
    <w:rsid w:val="00195EF7"/>
    <w:rsid w:val="00196CB9"/>
    <w:rsid w:val="00197734"/>
    <w:rsid w:val="00197E63"/>
    <w:rsid w:val="001A20CC"/>
    <w:rsid w:val="001A3312"/>
    <w:rsid w:val="001A46F7"/>
    <w:rsid w:val="001A5205"/>
    <w:rsid w:val="001A65B3"/>
    <w:rsid w:val="001A6E18"/>
    <w:rsid w:val="001A7133"/>
    <w:rsid w:val="001B0FD3"/>
    <w:rsid w:val="001B1034"/>
    <w:rsid w:val="001B1380"/>
    <w:rsid w:val="001B2E77"/>
    <w:rsid w:val="001B30E5"/>
    <w:rsid w:val="001B3934"/>
    <w:rsid w:val="001B393F"/>
    <w:rsid w:val="001B6A03"/>
    <w:rsid w:val="001B707C"/>
    <w:rsid w:val="001C16AD"/>
    <w:rsid w:val="001C17D1"/>
    <w:rsid w:val="001C23B1"/>
    <w:rsid w:val="001C276B"/>
    <w:rsid w:val="001C27B4"/>
    <w:rsid w:val="001C44DC"/>
    <w:rsid w:val="001C4F1B"/>
    <w:rsid w:val="001C519A"/>
    <w:rsid w:val="001C51BE"/>
    <w:rsid w:val="001C5D14"/>
    <w:rsid w:val="001C630B"/>
    <w:rsid w:val="001C6E9A"/>
    <w:rsid w:val="001C72E3"/>
    <w:rsid w:val="001C73C5"/>
    <w:rsid w:val="001C7417"/>
    <w:rsid w:val="001D1CF4"/>
    <w:rsid w:val="001D372C"/>
    <w:rsid w:val="001D3B86"/>
    <w:rsid w:val="001D3DCB"/>
    <w:rsid w:val="001D4424"/>
    <w:rsid w:val="001D50E7"/>
    <w:rsid w:val="001D59A8"/>
    <w:rsid w:val="001D62C2"/>
    <w:rsid w:val="001D7B20"/>
    <w:rsid w:val="001E0E87"/>
    <w:rsid w:val="001E0E9F"/>
    <w:rsid w:val="001E2B1F"/>
    <w:rsid w:val="001E343E"/>
    <w:rsid w:val="001E52FC"/>
    <w:rsid w:val="001E5712"/>
    <w:rsid w:val="001E78E4"/>
    <w:rsid w:val="001F1F0A"/>
    <w:rsid w:val="001F2E08"/>
    <w:rsid w:val="001F3325"/>
    <w:rsid w:val="001F3437"/>
    <w:rsid w:val="001F3714"/>
    <w:rsid w:val="001F3AD9"/>
    <w:rsid w:val="001F3E56"/>
    <w:rsid w:val="001F40DA"/>
    <w:rsid w:val="001F428E"/>
    <w:rsid w:val="001F454C"/>
    <w:rsid w:val="001F5B48"/>
    <w:rsid w:val="001F5E6B"/>
    <w:rsid w:val="001F70D8"/>
    <w:rsid w:val="001F7BA5"/>
    <w:rsid w:val="001F7C91"/>
    <w:rsid w:val="00202A86"/>
    <w:rsid w:val="0020445C"/>
    <w:rsid w:val="00204E2A"/>
    <w:rsid w:val="0021283E"/>
    <w:rsid w:val="002136BF"/>
    <w:rsid w:val="00214347"/>
    <w:rsid w:val="00214398"/>
    <w:rsid w:val="00216991"/>
    <w:rsid w:val="00216FD8"/>
    <w:rsid w:val="00217D9F"/>
    <w:rsid w:val="00224B38"/>
    <w:rsid w:val="00224C8C"/>
    <w:rsid w:val="0022587B"/>
    <w:rsid w:val="0023431E"/>
    <w:rsid w:val="00234548"/>
    <w:rsid w:val="002345C6"/>
    <w:rsid w:val="002358A2"/>
    <w:rsid w:val="00236588"/>
    <w:rsid w:val="00237BF3"/>
    <w:rsid w:val="002417CF"/>
    <w:rsid w:val="00243514"/>
    <w:rsid w:val="0024599A"/>
    <w:rsid w:val="00246B36"/>
    <w:rsid w:val="002500E7"/>
    <w:rsid w:val="00250BF2"/>
    <w:rsid w:val="00250F3B"/>
    <w:rsid w:val="0025156A"/>
    <w:rsid w:val="00252821"/>
    <w:rsid w:val="002533EB"/>
    <w:rsid w:val="00254FA6"/>
    <w:rsid w:val="00255EC9"/>
    <w:rsid w:val="00257C0B"/>
    <w:rsid w:val="00261177"/>
    <w:rsid w:val="002619E1"/>
    <w:rsid w:val="00262B30"/>
    <w:rsid w:val="00263FFD"/>
    <w:rsid w:val="00266052"/>
    <w:rsid w:val="00266192"/>
    <w:rsid w:val="002666C7"/>
    <w:rsid w:val="00266CB8"/>
    <w:rsid w:val="002677D7"/>
    <w:rsid w:val="00267C15"/>
    <w:rsid w:val="0027089C"/>
    <w:rsid w:val="00273160"/>
    <w:rsid w:val="00273198"/>
    <w:rsid w:val="00275D57"/>
    <w:rsid w:val="002760D9"/>
    <w:rsid w:val="002766BB"/>
    <w:rsid w:val="00277785"/>
    <w:rsid w:val="002831C2"/>
    <w:rsid w:val="002832D3"/>
    <w:rsid w:val="002846DD"/>
    <w:rsid w:val="00286684"/>
    <w:rsid w:val="00287375"/>
    <w:rsid w:val="00290C1C"/>
    <w:rsid w:val="00291DB6"/>
    <w:rsid w:val="00292DED"/>
    <w:rsid w:val="00293458"/>
    <w:rsid w:val="00296565"/>
    <w:rsid w:val="002A00ED"/>
    <w:rsid w:val="002A02A3"/>
    <w:rsid w:val="002A12FA"/>
    <w:rsid w:val="002A2185"/>
    <w:rsid w:val="002A23B9"/>
    <w:rsid w:val="002A26EE"/>
    <w:rsid w:val="002A3297"/>
    <w:rsid w:val="002A3411"/>
    <w:rsid w:val="002A53BD"/>
    <w:rsid w:val="002A56F0"/>
    <w:rsid w:val="002A5EA4"/>
    <w:rsid w:val="002A612F"/>
    <w:rsid w:val="002A6939"/>
    <w:rsid w:val="002B1D0C"/>
    <w:rsid w:val="002B36C8"/>
    <w:rsid w:val="002B77C8"/>
    <w:rsid w:val="002B784C"/>
    <w:rsid w:val="002B7F8A"/>
    <w:rsid w:val="002C0C66"/>
    <w:rsid w:val="002C2F74"/>
    <w:rsid w:val="002C560A"/>
    <w:rsid w:val="002C5AA2"/>
    <w:rsid w:val="002C78CC"/>
    <w:rsid w:val="002C7F4E"/>
    <w:rsid w:val="002D0FE8"/>
    <w:rsid w:val="002D165A"/>
    <w:rsid w:val="002D2922"/>
    <w:rsid w:val="002D2DBC"/>
    <w:rsid w:val="002D33BC"/>
    <w:rsid w:val="002D4390"/>
    <w:rsid w:val="002D5175"/>
    <w:rsid w:val="002D663D"/>
    <w:rsid w:val="002D6885"/>
    <w:rsid w:val="002D70C3"/>
    <w:rsid w:val="002D7643"/>
    <w:rsid w:val="002E18AC"/>
    <w:rsid w:val="002E1954"/>
    <w:rsid w:val="002E44C9"/>
    <w:rsid w:val="002E54AF"/>
    <w:rsid w:val="002E5E9F"/>
    <w:rsid w:val="002E6443"/>
    <w:rsid w:val="002E6C36"/>
    <w:rsid w:val="002F0B5C"/>
    <w:rsid w:val="002F3D25"/>
    <w:rsid w:val="002F467B"/>
    <w:rsid w:val="002F641B"/>
    <w:rsid w:val="002F7409"/>
    <w:rsid w:val="003008D3"/>
    <w:rsid w:val="0030295F"/>
    <w:rsid w:val="00303B95"/>
    <w:rsid w:val="003041BE"/>
    <w:rsid w:val="00305927"/>
    <w:rsid w:val="00305B51"/>
    <w:rsid w:val="00305F6C"/>
    <w:rsid w:val="00310130"/>
    <w:rsid w:val="00310341"/>
    <w:rsid w:val="0031035F"/>
    <w:rsid w:val="003106AA"/>
    <w:rsid w:val="0031240B"/>
    <w:rsid w:val="00315254"/>
    <w:rsid w:val="00316990"/>
    <w:rsid w:val="00316E47"/>
    <w:rsid w:val="00316FCB"/>
    <w:rsid w:val="00321141"/>
    <w:rsid w:val="00321BB6"/>
    <w:rsid w:val="003237B1"/>
    <w:rsid w:val="003241B0"/>
    <w:rsid w:val="00324723"/>
    <w:rsid w:val="0032682A"/>
    <w:rsid w:val="00331822"/>
    <w:rsid w:val="00332650"/>
    <w:rsid w:val="003331F1"/>
    <w:rsid w:val="003349EA"/>
    <w:rsid w:val="0033556C"/>
    <w:rsid w:val="00335D45"/>
    <w:rsid w:val="003362B0"/>
    <w:rsid w:val="00336B8C"/>
    <w:rsid w:val="00337F51"/>
    <w:rsid w:val="00340BFE"/>
    <w:rsid w:val="00343C5B"/>
    <w:rsid w:val="00344E7C"/>
    <w:rsid w:val="0034618F"/>
    <w:rsid w:val="003476F0"/>
    <w:rsid w:val="00347CF1"/>
    <w:rsid w:val="00352B55"/>
    <w:rsid w:val="00352F86"/>
    <w:rsid w:val="00353806"/>
    <w:rsid w:val="00355F02"/>
    <w:rsid w:val="0035623F"/>
    <w:rsid w:val="00356924"/>
    <w:rsid w:val="003573B0"/>
    <w:rsid w:val="00360B18"/>
    <w:rsid w:val="00361FAF"/>
    <w:rsid w:val="00362A23"/>
    <w:rsid w:val="0036302E"/>
    <w:rsid w:val="003658EE"/>
    <w:rsid w:val="00366863"/>
    <w:rsid w:val="0037085A"/>
    <w:rsid w:val="00370947"/>
    <w:rsid w:val="00372E8A"/>
    <w:rsid w:val="00374C73"/>
    <w:rsid w:val="003764B4"/>
    <w:rsid w:val="00377990"/>
    <w:rsid w:val="0038151D"/>
    <w:rsid w:val="00381DC6"/>
    <w:rsid w:val="0038262F"/>
    <w:rsid w:val="003827F6"/>
    <w:rsid w:val="0038322C"/>
    <w:rsid w:val="00383BFC"/>
    <w:rsid w:val="00385864"/>
    <w:rsid w:val="00386579"/>
    <w:rsid w:val="00386745"/>
    <w:rsid w:val="003871A7"/>
    <w:rsid w:val="00387B55"/>
    <w:rsid w:val="003905F8"/>
    <w:rsid w:val="00390D27"/>
    <w:rsid w:val="00391FBD"/>
    <w:rsid w:val="00392856"/>
    <w:rsid w:val="00392C44"/>
    <w:rsid w:val="003933E1"/>
    <w:rsid w:val="00393DD1"/>
    <w:rsid w:val="003943A8"/>
    <w:rsid w:val="00394EA1"/>
    <w:rsid w:val="0039503E"/>
    <w:rsid w:val="00395A09"/>
    <w:rsid w:val="00396194"/>
    <w:rsid w:val="00397834"/>
    <w:rsid w:val="003A0100"/>
    <w:rsid w:val="003A048C"/>
    <w:rsid w:val="003A170F"/>
    <w:rsid w:val="003A1AB7"/>
    <w:rsid w:val="003A3C88"/>
    <w:rsid w:val="003A4C41"/>
    <w:rsid w:val="003A512C"/>
    <w:rsid w:val="003A5272"/>
    <w:rsid w:val="003A55E0"/>
    <w:rsid w:val="003A66D6"/>
    <w:rsid w:val="003A69A9"/>
    <w:rsid w:val="003A6D06"/>
    <w:rsid w:val="003A70C6"/>
    <w:rsid w:val="003A721B"/>
    <w:rsid w:val="003A73A9"/>
    <w:rsid w:val="003B01DA"/>
    <w:rsid w:val="003B0231"/>
    <w:rsid w:val="003B1F86"/>
    <w:rsid w:val="003B3C0A"/>
    <w:rsid w:val="003B65E1"/>
    <w:rsid w:val="003B728F"/>
    <w:rsid w:val="003B75AC"/>
    <w:rsid w:val="003B7C1F"/>
    <w:rsid w:val="003C03AC"/>
    <w:rsid w:val="003C04D3"/>
    <w:rsid w:val="003C05D2"/>
    <w:rsid w:val="003C166E"/>
    <w:rsid w:val="003C1A11"/>
    <w:rsid w:val="003C2BA7"/>
    <w:rsid w:val="003C2E08"/>
    <w:rsid w:val="003C34C6"/>
    <w:rsid w:val="003C3ED5"/>
    <w:rsid w:val="003C4489"/>
    <w:rsid w:val="003C543C"/>
    <w:rsid w:val="003C5633"/>
    <w:rsid w:val="003C6034"/>
    <w:rsid w:val="003D0ACE"/>
    <w:rsid w:val="003D0DEC"/>
    <w:rsid w:val="003D17A6"/>
    <w:rsid w:val="003D5731"/>
    <w:rsid w:val="003D711F"/>
    <w:rsid w:val="003E0002"/>
    <w:rsid w:val="003E09E1"/>
    <w:rsid w:val="003E224E"/>
    <w:rsid w:val="003E27E7"/>
    <w:rsid w:val="003E2FCA"/>
    <w:rsid w:val="003E3BDE"/>
    <w:rsid w:val="003E3F41"/>
    <w:rsid w:val="003E4BCE"/>
    <w:rsid w:val="003E4FE6"/>
    <w:rsid w:val="003E6038"/>
    <w:rsid w:val="003E6693"/>
    <w:rsid w:val="003E6715"/>
    <w:rsid w:val="003E7262"/>
    <w:rsid w:val="003E7FDD"/>
    <w:rsid w:val="003F1855"/>
    <w:rsid w:val="003F2D22"/>
    <w:rsid w:val="003F35FD"/>
    <w:rsid w:val="003F3A09"/>
    <w:rsid w:val="003F461A"/>
    <w:rsid w:val="003F54A7"/>
    <w:rsid w:val="003F715F"/>
    <w:rsid w:val="004002EA"/>
    <w:rsid w:val="00400F63"/>
    <w:rsid w:val="0040566A"/>
    <w:rsid w:val="00406D7A"/>
    <w:rsid w:val="00407252"/>
    <w:rsid w:val="00407CC5"/>
    <w:rsid w:val="004107F8"/>
    <w:rsid w:val="00412270"/>
    <w:rsid w:val="00412E09"/>
    <w:rsid w:val="00412F45"/>
    <w:rsid w:val="00420C4A"/>
    <w:rsid w:val="00420D6C"/>
    <w:rsid w:val="004210EE"/>
    <w:rsid w:val="00422ACA"/>
    <w:rsid w:val="00423DCB"/>
    <w:rsid w:val="00426050"/>
    <w:rsid w:val="00426BCE"/>
    <w:rsid w:val="00427ECF"/>
    <w:rsid w:val="004309B0"/>
    <w:rsid w:val="00431615"/>
    <w:rsid w:val="00431DF0"/>
    <w:rsid w:val="0043372C"/>
    <w:rsid w:val="004355D1"/>
    <w:rsid w:val="004360A7"/>
    <w:rsid w:val="0043676E"/>
    <w:rsid w:val="00436DB2"/>
    <w:rsid w:val="00437F55"/>
    <w:rsid w:val="0044009C"/>
    <w:rsid w:val="00440AF7"/>
    <w:rsid w:val="00440E30"/>
    <w:rsid w:val="0044120C"/>
    <w:rsid w:val="00441A33"/>
    <w:rsid w:val="004438C1"/>
    <w:rsid w:val="00444617"/>
    <w:rsid w:val="004447DE"/>
    <w:rsid w:val="004449B4"/>
    <w:rsid w:val="00446C24"/>
    <w:rsid w:val="00447863"/>
    <w:rsid w:val="0045173D"/>
    <w:rsid w:val="00451CA8"/>
    <w:rsid w:val="00451E19"/>
    <w:rsid w:val="00454BE8"/>
    <w:rsid w:val="0045508E"/>
    <w:rsid w:val="00455342"/>
    <w:rsid w:val="00460781"/>
    <w:rsid w:val="004614A9"/>
    <w:rsid w:val="004614EA"/>
    <w:rsid w:val="00463517"/>
    <w:rsid w:val="004645B6"/>
    <w:rsid w:val="0046719A"/>
    <w:rsid w:val="00470294"/>
    <w:rsid w:val="00473414"/>
    <w:rsid w:val="004741EF"/>
    <w:rsid w:val="0047514D"/>
    <w:rsid w:val="004773D3"/>
    <w:rsid w:val="004804E1"/>
    <w:rsid w:val="00481C73"/>
    <w:rsid w:val="00482283"/>
    <w:rsid w:val="0048244F"/>
    <w:rsid w:val="004845AD"/>
    <w:rsid w:val="00491B4D"/>
    <w:rsid w:val="00491BB8"/>
    <w:rsid w:val="00493EBF"/>
    <w:rsid w:val="0049581C"/>
    <w:rsid w:val="00495857"/>
    <w:rsid w:val="00495D3B"/>
    <w:rsid w:val="004A0183"/>
    <w:rsid w:val="004A13AC"/>
    <w:rsid w:val="004A52F1"/>
    <w:rsid w:val="004A64FE"/>
    <w:rsid w:val="004B335E"/>
    <w:rsid w:val="004B3BC1"/>
    <w:rsid w:val="004B4656"/>
    <w:rsid w:val="004B4BF0"/>
    <w:rsid w:val="004B4E61"/>
    <w:rsid w:val="004B510F"/>
    <w:rsid w:val="004B5A89"/>
    <w:rsid w:val="004C3171"/>
    <w:rsid w:val="004C5AF1"/>
    <w:rsid w:val="004C66C2"/>
    <w:rsid w:val="004C69D7"/>
    <w:rsid w:val="004D10D2"/>
    <w:rsid w:val="004D1487"/>
    <w:rsid w:val="004D2165"/>
    <w:rsid w:val="004D34A2"/>
    <w:rsid w:val="004D36D7"/>
    <w:rsid w:val="004D4A85"/>
    <w:rsid w:val="004D5828"/>
    <w:rsid w:val="004D5D75"/>
    <w:rsid w:val="004D68BE"/>
    <w:rsid w:val="004D6E0C"/>
    <w:rsid w:val="004D6EE2"/>
    <w:rsid w:val="004E1AB0"/>
    <w:rsid w:val="004E21B7"/>
    <w:rsid w:val="004E260B"/>
    <w:rsid w:val="004E31D8"/>
    <w:rsid w:val="004E40E8"/>
    <w:rsid w:val="004E4E40"/>
    <w:rsid w:val="004E5296"/>
    <w:rsid w:val="004E59BA"/>
    <w:rsid w:val="004E5D2A"/>
    <w:rsid w:val="004E6F35"/>
    <w:rsid w:val="004F0056"/>
    <w:rsid w:val="004F170E"/>
    <w:rsid w:val="004F190C"/>
    <w:rsid w:val="004F19AA"/>
    <w:rsid w:val="004F1A30"/>
    <w:rsid w:val="004F234D"/>
    <w:rsid w:val="004F4F23"/>
    <w:rsid w:val="004F54CA"/>
    <w:rsid w:val="004F5ACE"/>
    <w:rsid w:val="004F5D54"/>
    <w:rsid w:val="004F7BEA"/>
    <w:rsid w:val="004F7C9B"/>
    <w:rsid w:val="00500554"/>
    <w:rsid w:val="00500F27"/>
    <w:rsid w:val="0050184E"/>
    <w:rsid w:val="00502C75"/>
    <w:rsid w:val="0050417D"/>
    <w:rsid w:val="00504261"/>
    <w:rsid w:val="0050484B"/>
    <w:rsid w:val="00506181"/>
    <w:rsid w:val="00506C4F"/>
    <w:rsid w:val="005102A5"/>
    <w:rsid w:val="00511D67"/>
    <w:rsid w:val="00511ECA"/>
    <w:rsid w:val="00512E62"/>
    <w:rsid w:val="005144EB"/>
    <w:rsid w:val="0051558F"/>
    <w:rsid w:val="00516842"/>
    <w:rsid w:val="00517008"/>
    <w:rsid w:val="005206E6"/>
    <w:rsid w:val="00520E1E"/>
    <w:rsid w:val="00520FE2"/>
    <w:rsid w:val="00521DF3"/>
    <w:rsid w:val="00522BB3"/>
    <w:rsid w:val="00523E4D"/>
    <w:rsid w:val="005244E1"/>
    <w:rsid w:val="00526032"/>
    <w:rsid w:val="00526AC7"/>
    <w:rsid w:val="0052783E"/>
    <w:rsid w:val="00527A0B"/>
    <w:rsid w:val="005303F6"/>
    <w:rsid w:val="0053141A"/>
    <w:rsid w:val="005318F1"/>
    <w:rsid w:val="00532C6E"/>
    <w:rsid w:val="005343F9"/>
    <w:rsid w:val="005364E5"/>
    <w:rsid w:val="00536FE3"/>
    <w:rsid w:val="005400FF"/>
    <w:rsid w:val="00542988"/>
    <w:rsid w:val="00542B54"/>
    <w:rsid w:val="00542E50"/>
    <w:rsid w:val="005435F9"/>
    <w:rsid w:val="00546360"/>
    <w:rsid w:val="00546660"/>
    <w:rsid w:val="00547239"/>
    <w:rsid w:val="00553B31"/>
    <w:rsid w:val="00560935"/>
    <w:rsid w:val="00560C9D"/>
    <w:rsid w:val="005624DA"/>
    <w:rsid w:val="005676C5"/>
    <w:rsid w:val="00570FCC"/>
    <w:rsid w:val="0057139F"/>
    <w:rsid w:val="00571618"/>
    <w:rsid w:val="00571C86"/>
    <w:rsid w:val="0057369B"/>
    <w:rsid w:val="00573968"/>
    <w:rsid w:val="0057475F"/>
    <w:rsid w:val="00576DAC"/>
    <w:rsid w:val="00581834"/>
    <w:rsid w:val="00583B53"/>
    <w:rsid w:val="0058526F"/>
    <w:rsid w:val="00587039"/>
    <w:rsid w:val="005872B3"/>
    <w:rsid w:val="0059020E"/>
    <w:rsid w:val="00590325"/>
    <w:rsid w:val="005906FB"/>
    <w:rsid w:val="005908BB"/>
    <w:rsid w:val="005922D4"/>
    <w:rsid w:val="005929B9"/>
    <w:rsid w:val="00592A87"/>
    <w:rsid w:val="00592C0B"/>
    <w:rsid w:val="00597F8B"/>
    <w:rsid w:val="005A1544"/>
    <w:rsid w:val="005A20F5"/>
    <w:rsid w:val="005A28E5"/>
    <w:rsid w:val="005A3C0B"/>
    <w:rsid w:val="005A4046"/>
    <w:rsid w:val="005A4067"/>
    <w:rsid w:val="005A6871"/>
    <w:rsid w:val="005A6929"/>
    <w:rsid w:val="005A6DE2"/>
    <w:rsid w:val="005A7F07"/>
    <w:rsid w:val="005B13FA"/>
    <w:rsid w:val="005B15BE"/>
    <w:rsid w:val="005B21A0"/>
    <w:rsid w:val="005B23A4"/>
    <w:rsid w:val="005B2485"/>
    <w:rsid w:val="005B43A2"/>
    <w:rsid w:val="005B4B59"/>
    <w:rsid w:val="005B4C5E"/>
    <w:rsid w:val="005B50D5"/>
    <w:rsid w:val="005B5EA3"/>
    <w:rsid w:val="005B6669"/>
    <w:rsid w:val="005B6A30"/>
    <w:rsid w:val="005B6BC9"/>
    <w:rsid w:val="005B7F95"/>
    <w:rsid w:val="005C0285"/>
    <w:rsid w:val="005C02C1"/>
    <w:rsid w:val="005C1937"/>
    <w:rsid w:val="005C2E5B"/>
    <w:rsid w:val="005C45FB"/>
    <w:rsid w:val="005C55DF"/>
    <w:rsid w:val="005C574D"/>
    <w:rsid w:val="005C57CB"/>
    <w:rsid w:val="005C67B3"/>
    <w:rsid w:val="005D0399"/>
    <w:rsid w:val="005D1ACB"/>
    <w:rsid w:val="005D20BB"/>
    <w:rsid w:val="005D2330"/>
    <w:rsid w:val="005D2501"/>
    <w:rsid w:val="005D2F3A"/>
    <w:rsid w:val="005D585B"/>
    <w:rsid w:val="005E05EC"/>
    <w:rsid w:val="005E1B34"/>
    <w:rsid w:val="005E1D4B"/>
    <w:rsid w:val="005E45E7"/>
    <w:rsid w:val="005E4826"/>
    <w:rsid w:val="005E4EA1"/>
    <w:rsid w:val="005E51A6"/>
    <w:rsid w:val="005E6869"/>
    <w:rsid w:val="005E79B7"/>
    <w:rsid w:val="005F0382"/>
    <w:rsid w:val="005F1935"/>
    <w:rsid w:val="005F357E"/>
    <w:rsid w:val="005F365A"/>
    <w:rsid w:val="005F38D4"/>
    <w:rsid w:val="005F4EF8"/>
    <w:rsid w:val="005F53E8"/>
    <w:rsid w:val="005F5C23"/>
    <w:rsid w:val="005F6168"/>
    <w:rsid w:val="005F6E7E"/>
    <w:rsid w:val="005F7798"/>
    <w:rsid w:val="00600219"/>
    <w:rsid w:val="006009B1"/>
    <w:rsid w:val="006013ED"/>
    <w:rsid w:val="00604A02"/>
    <w:rsid w:val="00605220"/>
    <w:rsid w:val="00606857"/>
    <w:rsid w:val="00607442"/>
    <w:rsid w:val="00610705"/>
    <w:rsid w:val="0061194A"/>
    <w:rsid w:val="006146EE"/>
    <w:rsid w:val="00616D5C"/>
    <w:rsid w:val="0061701E"/>
    <w:rsid w:val="00617AF1"/>
    <w:rsid w:val="00620CB2"/>
    <w:rsid w:val="006212AA"/>
    <w:rsid w:val="006213E3"/>
    <w:rsid w:val="00622CCE"/>
    <w:rsid w:val="0062311F"/>
    <w:rsid w:val="006233A8"/>
    <w:rsid w:val="00623773"/>
    <w:rsid w:val="00623AD3"/>
    <w:rsid w:val="00623E82"/>
    <w:rsid w:val="00625B92"/>
    <w:rsid w:val="00625C93"/>
    <w:rsid w:val="00627E2E"/>
    <w:rsid w:val="0063094E"/>
    <w:rsid w:val="00631C3A"/>
    <w:rsid w:val="00632575"/>
    <w:rsid w:val="00632CA8"/>
    <w:rsid w:val="00633B49"/>
    <w:rsid w:val="00634519"/>
    <w:rsid w:val="006359C3"/>
    <w:rsid w:val="006362E1"/>
    <w:rsid w:val="00637983"/>
    <w:rsid w:val="006379FF"/>
    <w:rsid w:val="006428F2"/>
    <w:rsid w:val="006440E9"/>
    <w:rsid w:val="00644C00"/>
    <w:rsid w:val="00646320"/>
    <w:rsid w:val="00646B4E"/>
    <w:rsid w:val="006507E3"/>
    <w:rsid w:val="0065110D"/>
    <w:rsid w:val="00651898"/>
    <w:rsid w:val="00651A3B"/>
    <w:rsid w:val="00653451"/>
    <w:rsid w:val="00653AEC"/>
    <w:rsid w:val="00655A18"/>
    <w:rsid w:val="00655D6F"/>
    <w:rsid w:val="00660E23"/>
    <w:rsid w:val="00661941"/>
    <w:rsid w:val="006620C7"/>
    <w:rsid w:val="00662B8C"/>
    <w:rsid w:val="006631B0"/>
    <w:rsid w:val="00664A06"/>
    <w:rsid w:val="00666DC9"/>
    <w:rsid w:val="00666E24"/>
    <w:rsid w:val="006708A0"/>
    <w:rsid w:val="006733B8"/>
    <w:rsid w:val="00673797"/>
    <w:rsid w:val="00677B5A"/>
    <w:rsid w:val="00680BB1"/>
    <w:rsid w:val="00682799"/>
    <w:rsid w:val="00682F90"/>
    <w:rsid w:val="00684122"/>
    <w:rsid w:val="00684199"/>
    <w:rsid w:val="006861DA"/>
    <w:rsid w:val="00686392"/>
    <w:rsid w:val="00686F05"/>
    <w:rsid w:val="00687001"/>
    <w:rsid w:val="00690FB8"/>
    <w:rsid w:val="0069167A"/>
    <w:rsid w:val="00693876"/>
    <w:rsid w:val="00695E56"/>
    <w:rsid w:val="00696BCB"/>
    <w:rsid w:val="006A0B91"/>
    <w:rsid w:val="006A4030"/>
    <w:rsid w:val="006A5FF7"/>
    <w:rsid w:val="006A7291"/>
    <w:rsid w:val="006A7B00"/>
    <w:rsid w:val="006B1306"/>
    <w:rsid w:val="006B2CFF"/>
    <w:rsid w:val="006B54CC"/>
    <w:rsid w:val="006B5DFA"/>
    <w:rsid w:val="006B6661"/>
    <w:rsid w:val="006B76F1"/>
    <w:rsid w:val="006B7A27"/>
    <w:rsid w:val="006C06CA"/>
    <w:rsid w:val="006C15D8"/>
    <w:rsid w:val="006C2F66"/>
    <w:rsid w:val="006C5463"/>
    <w:rsid w:val="006C6FCC"/>
    <w:rsid w:val="006D05B7"/>
    <w:rsid w:val="006D09F2"/>
    <w:rsid w:val="006D2000"/>
    <w:rsid w:val="006D24E9"/>
    <w:rsid w:val="006D3FDB"/>
    <w:rsid w:val="006D40C0"/>
    <w:rsid w:val="006E0579"/>
    <w:rsid w:val="006E0E4B"/>
    <w:rsid w:val="006E26E7"/>
    <w:rsid w:val="006E2D2E"/>
    <w:rsid w:val="006E44A6"/>
    <w:rsid w:val="006E48F1"/>
    <w:rsid w:val="006E6712"/>
    <w:rsid w:val="006E68D6"/>
    <w:rsid w:val="006F1120"/>
    <w:rsid w:val="006F2594"/>
    <w:rsid w:val="006F39CE"/>
    <w:rsid w:val="006F5DE9"/>
    <w:rsid w:val="006F6640"/>
    <w:rsid w:val="006F7FBE"/>
    <w:rsid w:val="00700283"/>
    <w:rsid w:val="007014ED"/>
    <w:rsid w:val="0070274E"/>
    <w:rsid w:val="007040EB"/>
    <w:rsid w:val="007058EC"/>
    <w:rsid w:val="00705F65"/>
    <w:rsid w:val="007067D2"/>
    <w:rsid w:val="00706C40"/>
    <w:rsid w:val="00707D51"/>
    <w:rsid w:val="00707EB6"/>
    <w:rsid w:val="0071030F"/>
    <w:rsid w:val="007103A9"/>
    <w:rsid w:val="0071250C"/>
    <w:rsid w:val="007134D7"/>
    <w:rsid w:val="00714335"/>
    <w:rsid w:val="007144D3"/>
    <w:rsid w:val="00714DEE"/>
    <w:rsid w:val="00717E93"/>
    <w:rsid w:val="0072034F"/>
    <w:rsid w:val="0072087F"/>
    <w:rsid w:val="00720A8D"/>
    <w:rsid w:val="00720D0B"/>
    <w:rsid w:val="00721AD2"/>
    <w:rsid w:val="00722F93"/>
    <w:rsid w:val="0072323B"/>
    <w:rsid w:val="007240C7"/>
    <w:rsid w:val="00724C67"/>
    <w:rsid w:val="00725085"/>
    <w:rsid w:val="007251CD"/>
    <w:rsid w:val="0072624E"/>
    <w:rsid w:val="00727A41"/>
    <w:rsid w:val="00727AD6"/>
    <w:rsid w:val="00730ACC"/>
    <w:rsid w:val="0073234A"/>
    <w:rsid w:val="00734589"/>
    <w:rsid w:val="0073510B"/>
    <w:rsid w:val="007361E5"/>
    <w:rsid w:val="00736879"/>
    <w:rsid w:val="00736E3D"/>
    <w:rsid w:val="007404FD"/>
    <w:rsid w:val="007412A2"/>
    <w:rsid w:val="00741495"/>
    <w:rsid w:val="00741CBF"/>
    <w:rsid w:val="007421C7"/>
    <w:rsid w:val="0074340C"/>
    <w:rsid w:val="0074367C"/>
    <w:rsid w:val="007451D8"/>
    <w:rsid w:val="007455D5"/>
    <w:rsid w:val="007460B3"/>
    <w:rsid w:val="00746314"/>
    <w:rsid w:val="00746EB0"/>
    <w:rsid w:val="00746EF0"/>
    <w:rsid w:val="00746F1A"/>
    <w:rsid w:val="0074737A"/>
    <w:rsid w:val="00750DDD"/>
    <w:rsid w:val="0075188A"/>
    <w:rsid w:val="00751ACD"/>
    <w:rsid w:val="0075273B"/>
    <w:rsid w:val="0075399A"/>
    <w:rsid w:val="00753EFD"/>
    <w:rsid w:val="007558A6"/>
    <w:rsid w:val="00755F9A"/>
    <w:rsid w:val="007562C8"/>
    <w:rsid w:val="00757A63"/>
    <w:rsid w:val="00760DF2"/>
    <w:rsid w:val="00762BEF"/>
    <w:rsid w:val="00764026"/>
    <w:rsid w:val="00764C84"/>
    <w:rsid w:val="00765406"/>
    <w:rsid w:val="00765958"/>
    <w:rsid w:val="00770D06"/>
    <w:rsid w:val="007715DA"/>
    <w:rsid w:val="007737D2"/>
    <w:rsid w:val="007749AC"/>
    <w:rsid w:val="00775535"/>
    <w:rsid w:val="0077638B"/>
    <w:rsid w:val="0078020F"/>
    <w:rsid w:val="00781440"/>
    <w:rsid w:val="00781666"/>
    <w:rsid w:val="00781BE1"/>
    <w:rsid w:val="00783E49"/>
    <w:rsid w:val="00784094"/>
    <w:rsid w:val="0078519D"/>
    <w:rsid w:val="0078552F"/>
    <w:rsid w:val="0078553B"/>
    <w:rsid w:val="00785DEE"/>
    <w:rsid w:val="0078613D"/>
    <w:rsid w:val="00787E1D"/>
    <w:rsid w:val="00791B1B"/>
    <w:rsid w:val="00792B84"/>
    <w:rsid w:val="007937F6"/>
    <w:rsid w:val="00793AD4"/>
    <w:rsid w:val="0079441A"/>
    <w:rsid w:val="007957C3"/>
    <w:rsid w:val="00796700"/>
    <w:rsid w:val="007A35BF"/>
    <w:rsid w:val="007A40DA"/>
    <w:rsid w:val="007A40EB"/>
    <w:rsid w:val="007A4E39"/>
    <w:rsid w:val="007A50F0"/>
    <w:rsid w:val="007A5567"/>
    <w:rsid w:val="007A5ACE"/>
    <w:rsid w:val="007A77FB"/>
    <w:rsid w:val="007B0184"/>
    <w:rsid w:val="007B048D"/>
    <w:rsid w:val="007B3BA3"/>
    <w:rsid w:val="007B3FEA"/>
    <w:rsid w:val="007B41BA"/>
    <w:rsid w:val="007B565E"/>
    <w:rsid w:val="007B5C05"/>
    <w:rsid w:val="007B6D79"/>
    <w:rsid w:val="007C0625"/>
    <w:rsid w:val="007C4A7D"/>
    <w:rsid w:val="007C695D"/>
    <w:rsid w:val="007C74A8"/>
    <w:rsid w:val="007D0A76"/>
    <w:rsid w:val="007D0CDC"/>
    <w:rsid w:val="007D0ED4"/>
    <w:rsid w:val="007D1B2E"/>
    <w:rsid w:val="007D1FE3"/>
    <w:rsid w:val="007D728B"/>
    <w:rsid w:val="007D7BA2"/>
    <w:rsid w:val="007D7C07"/>
    <w:rsid w:val="007E0094"/>
    <w:rsid w:val="007E2A67"/>
    <w:rsid w:val="007E4954"/>
    <w:rsid w:val="007E5845"/>
    <w:rsid w:val="007E635C"/>
    <w:rsid w:val="007E6436"/>
    <w:rsid w:val="007E6931"/>
    <w:rsid w:val="007E6DA0"/>
    <w:rsid w:val="007F01FE"/>
    <w:rsid w:val="007F03CF"/>
    <w:rsid w:val="007F07BE"/>
    <w:rsid w:val="007F12D1"/>
    <w:rsid w:val="007F1A78"/>
    <w:rsid w:val="007F27FE"/>
    <w:rsid w:val="007F4D62"/>
    <w:rsid w:val="007F524B"/>
    <w:rsid w:val="007F658B"/>
    <w:rsid w:val="007F781D"/>
    <w:rsid w:val="008001D6"/>
    <w:rsid w:val="00800615"/>
    <w:rsid w:val="00801222"/>
    <w:rsid w:val="00801DF1"/>
    <w:rsid w:val="00801FDA"/>
    <w:rsid w:val="008025B5"/>
    <w:rsid w:val="00803DE6"/>
    <w:rsid w:val="00804BCF"/>
    <w:rsid w:val="008115C6"/>
    <w:rsid w:val="0081175F"/>
    <w:rsid w:val="008118B3"/>
    <w:rsid w:val="00812F3D"/>
    <w:rsid w:val="00815019"/>
    <w:rsid w:val="00817789"/>
    <w:rsid w:val="00821579"/>
    <w:rsid w:val="00823712"/>
    <w:rsid w:val="00823DE4"/>
    <w:rsid w:val="008250F2"/>
    <w:rsid w:val="00825444"/>
    <w:rsid w:val="008254A5"/>
    <w:rsid w:val="00827839"/>
    <w:rsid w:val="00827A0B"/>
    <w:rsid w:val="00832167"/>
    <w:rsid w:val="00833D66"/>
    <w:rsid w:val="00835B56"/>
    <w:rsid w:val="00835F1C"/>
    <w:rsid w:val="00836C5E"/>
    <w:rsid w:val="00841360"/>
    <w:rsid w:val="008416A9"/>
    <w:rsid w:val="008422EE"/>
    <w:rsid w:val="00842E78"/>
    <w:rsid w:val="00843558"/>
    <w:rsid w:val="00843730"/>
    <w:rsid w:val="008475DB"/>
    <w:rsid w:val="0085064F"/>
    <w:rsid w:val="00850A6D"/>
    <w:rsid w:val="008510C9"/>
    <w:rsid w:val="008546B9"/>
    <w:rsid w:val="00857379"/>
    <w:rsid w:val="00861A50"/>
    <w:rsid w:val="0086300A"/>
    <w:rsid w:val="00864C4C"/>
    <w:rsid w:val="00866797"/>
    <w:rsid w:val="00870B45"/>
    <w:rsid w:val="00872CF2"/>
    <w:rsid w:val="00873ED5"/>
    <w:rsid w:val="0087667B"/>
    <w:rsid w:val="00876A8B"/>
    <w:rsid w:val="00877DE5"/>
    <w:rsid w:val="00882123"/>
    <w:rsid w:val="008844AB"/>
    <w:rsid w:val="008857CB"/>
    <w:rsid w:val="00885A19"/>
    <w:rsid w:val="00886383"/>
    <w:rsid w:val="00887505"/>
    <w:rsid w:val="0088798D"/>
    <w:rsid w:val="00887A28"/>
    <w:rsid w:val="0089107A"/>
    <w:rsid w:val="008912DD"/>
    <w:rsid w:val="00892154"/>
    <w:rsid w:val="00892430"/>
    <w:rsid w:val="00892517"/>
    <w:rsid w:val="008936BA"/>
    <w:rsid w:val="00893AE0"/>
    <w:rsid w:val="00895FA4"/>
    <w:rsid w:val="00896280"/>
    <w:rsid w:val="00897853"/>
    <w:rsid w:val="008A0252"/>
    <w:rsid w:val="008A0719"/>
    <w:rsid w:val="008A0D4A"/>
    <w:rsid w:val="008A13E5"/>
    <w:rsid w:val="008A1A97"/>
    <w:rsid w:val="008A26A3"/>
    <w:rsid w:val="008A273E"/>
    <w:rsid w:val="008A35A4"/>
    <w:rsid w:val="008A436A"/>
    <w:rsid w:val="008A6078"/>
    <w:rsid w:val="008A6496"/>
    <w:rsid w:val="008B0E1B"/>
    <w:rsid w:val="008B1578"/>
    <w:rsid w:val="008B1777"/>
    <w:rsid w:val="008B1EF6"/>
    <w:rsid w:val="008B28C0"/>
    <w:rsid w:val="008B5213"/>
    <w:rsid w:val="008B59DD"/>
    <w:rsid w:val="008B640F"/>
    <w:rsid w:val="008B7266"/>
    <w:rsid w:val="008B7603"/>
    <w:rsid w:val="008B779C"/>
    <w:rsid w:val="008C035C"/>
    <w:rsid w:val="008C0A34"/>
    <w:rsid w:val="008C0B38"/>
    <w:rsid w:val="008C495C"/>
    <w:rsid w:val="008C5694"/>
    <w:rsid w:val="008C7157"/>
    <w:rsid w:val="008C7B6E"/>
    <w:rsid w:val="008D0AA2"/>
    <w:rsid w:val="008D0DE7"/>
    <w:rsid w:val="008D16B4"/>
    <w:rsid w:val="008D1A4B"/>
    <w:rsid w:val="008D29FA"/>
    <w:rsid w:val="008D2EBB"/>
    <w:rsid w:val="008D3BD9"/>
    <w:rsid w:val="008D411C"/>
    <w:rsid w:val="008D41F4"/>
    <w:rsid w:val="008D4321"/>
    <w:rsid w:val="008D47BB"/>
    <w:rsid w:val="008D5886"/>
    <w:rsid w:val="008E01B5"/>
    <w:rsid w:val="008E02A8"/>
    <w:rsid w:val="008E2239"/>
    <w:rsid w:val="008E2E1B"/>
    <w:rsid w:val="008E3BDB"/>
    <w:rsid w:val="008E7297"/>
    <w:rsid w:val="008E7C36"/>
    <w:rsid w:val="008F02CF"/>
    <w:rsid w:val="008F0FE1"/>
    <w:rsid w:val="008F24FE"/>
    <w:rsid w:val="008F288D"/>
    <w:rsid w:val="008F389B"/>
    <w:rsid w:val="008F3E74"/>
    <w:rsid w:val="008F5DD1"/>
    <w:rsid w:val="008F70D8"/>
    <w:rsid w:val="008F77A9"/>
    <w:rsid w:val="008F7A83"/>
    <w:rsid w:val="00900216"/>
    <w:rsid w:val="00902536"/>
    <w:rsid w:val="00902F01"/>
    <w:rsid w:val="0090406A"/>
    <w:rsid w:val="009049CD"/>
    <w:rsid w:val="00904A4E"/>
    <w:rsid w:val="00905D54"/>
    <w:rsid w:val="00905EA7"/>
    <w:rsid w:val="00906389"/>
    <w:rsid w:val="00911CE8"/>
    <w:rsid w:val="00912897"/>
    <w:rsid w:val="00912DCA"/>
    <w:rsid w:val="009133F0"/>
    <w:rsid w:val="00914678"/>
    <w:rsid w:val="009151D8"/>
    <w:rsid w:val="00915D70"/>
    <w:rsid w:val="0092092C"/>
    <w:rsid w:val="00920B04"/>
    <w:rsid w:val="009226FD"/>
    <w:rsid w:val="009229F6"/>
    <w:rsid w:val="00923D9C"/>
    <w:rsid w:val="0092400B"/>
    <w:rsid w:val="009250C0"/>
    <w:rsid w:val="00927476"/>
    <w:rsid w:val="00927BFC"/>
    <w:rsid w:val="00927D9B"/>
    <w:rsid w:val="00932039"/>
    <w:rsid w:val="009324B7"/>
    <w:rsid w:val="009327E4"/>
    <w:rsid w:val="009337B9"/>
    <w:rsid w:val="00933C35"/>
    <w:rsid w:val="009357DE"/>
    <w:rsid w:val="009359BA"/>
    <w:rsid w:val="009360B5"/>
    <w:rsid w:val="00937116"/>
    <w:rsid w:val="00940865"/>
    <w:rsid w:val="00940D39"/>
    <w:rsid w:val="00942EF1"/>
    <w:rsid w:val="009448E8"/>
    <w:rsid w:val="00944D03"/>
    <w:rsid w:val="0094624A"/>
    <w:rsid w:val="00947FB8"/>
    <w:rsid w:val="0095084B"/>
    <w:rsid w:val="00953538"/>
    <w:rsid w:val="00956A8F"/>
    <w:rsid w:val="00956C75"/>
    <w:rsid w:val="0095753C"/>
    <w:rsid w:val="00961802"/>
    <w:rsid w:val="00963847"/>
    <w:rsid w:val="00963D06"/>
    <w:rsid w:val="00966C3E"/>
    <w:rsid w:val="009713A9"/>
    <w:rsid w:val="00971FF2"/>
    <w:rsid w:val="0097272D"/>
    <w:rsid w:val="00972B9A"/>
    <w:rsid w:val="00973537"/>
    <w:rsid w:val="009739E5"/>
    <w:rsid w:val="00977FE6"/>
    <w:rsid w:val="0098118D"/>
    <w:rsid w:val="009817B7"/>
    <w:rsid w:val="00981A41"/>
    <w:rsid w:val="00982607"/>
    <w:rsid w:val="00984B94"/>
    <w:rsid w:val="00984D6A"/>
    <w:rsid w:val="0098527F"/>
    <w:rsid w:val="0098696D"/>
    <w:rsid w:val="009903DE"/>
    <w:rsid w:val="0099067F"/>
    <w:rsid w:val="00990A11"/>
    <w:rsid w:val="00990AD1"/>
    <w:rsid w:val="00990CD0"/>
    <w:rsid w:val="00991DD6"/>
    <w:rsid w:val="009925DE"/>
    <w:rsid w:val="00994111"/>
    <w:rsid w:val="00994766"/>
    <w:rsid w:val="00996AB7"/>
    <w:rsid w:val="009A1033"/>
    <w:rsid w:val="009A11E7"/>
    <w:rsid w:val="009A2401"/>
    <w:rsid w:val="009A4066"/>
    <w:rsid w:val="009A433B"/>
    <w:rsid w:val="009A5AC9"/>
    <w:rsid w:val="009A6C94"/>
    <w:rsid w:val="009A756F"/>
    <w:rsid w:val="009B0404"/>
    <w:rsid w:val="009B09F1"/>
    <w:rsid w:val="009B1579"/>
    <w:rsid w:val="009B23B9"/>
    <w:rsid w:val="009B482E"/>
    <w:rsid w:val="009B581F"/>
    <w:rsid w:val="009B7B02"/>
    <w:rsid w:val="009B7F70"/>
    <w:rsid w:val="009C0DE5"/>
    <w:rsid w:val="009C0F30"/>
    <w:rsid w:val="009C1161"/>
    <w:rsid w:val="009C1A64"/>
    <w:rsid w:val="009C2287"/>
    <w:rsid w:val="009C28FC"/>
    <w:rsid w:val="009C38CF"/>
    <w:rsid w:val="009C4974"/>
    <w:rsid w:val="009C4CF1"/>
    <w:rsid w:val="009C50A2"/>
    <w:rsid w:val="009C584E"/>
    <w:rsid w:val="009C65D6"/>
    <w:rsid w:val="009C7C7E"/>
    <w:rsid w:val="009C7E39"/>
    <w:rsid w:val="009D2C90"/>
    <w:rsid w:val="009D558E"/>
    <w:rsid w:val="009D5CC4"/>
    <w:rsid w:val="009D6EE0"/>
    <w:rsid w:val="009E16CA"/>
    <w:rsid w:val="009E1898"/>
    <w:rsid w:val="009E2282"/>
    <w:rsid w:val="009E24AD"/>
    <w:rsid w:val="009E5DF9"/>
    <w:rsid w:val="009E6E0F"/>
    <w:rsid w:val="009E7C6C"/>
    <w:rsid w:val="009E7DEB"/>
    <w:rsid w:val="009F019D"/>
    <w:rsid w:val="009F089C"/>
    <w:rsid w:val="009F45D5"/>
    <w:rsid w:val="009F4A3E"/>
    <w:rsid w:val="009F51AA"/>
    <w:rsid w:val="009F6AF0"/>
    <w:rsid w:val="00A00B2C"/>
    <w:rsid w:val="00A017AC"/>
    <w:rsid w:val="00A02DE3"/>
    <w:rsid w:val="00A03D27"/>
    <w:rsid w:val="00A05542"/>
    <w:rsid w:val="00A07ECA"/>
    <w:rsid w:val="00A1141E"/>
    <w:rsid w:val="00A12B2D"/>
    <w:rsid w:val="00A13217"/>
    <w:rsid w:val="00A133CE"/>
    <w:rsid w:val="00A13B61"/>
    <w:rsid w:val="00A14BCD"/>
    <w:rsid w:val="00A16FE3"/>
    <w:rsid w:val="00A17A4F"/>
    <w:rsid w:val="00A20A1C"/>
    <w:rsid w:val="00A22DA7"/>
    <w:rsid w:val="00A2439B"/>
    <w:rsid w:val="00A244D6"/>
    <w:rsid w:val="00A247DA"/>
    <w:rsid w:val="00A24D93"/>
    <w:rsid w:val="00A26121"/>
    <w:rsid w:val="00A2670B"/>
    <w:rsid w:val="00A27BF5"/>
    <w:rsid w:val="00A3077F"/>
    <w:rsid w:val="00A316F8"/>
    <w:rsid w:val="00A3337F"/>
    <w:rsid w:val="00A33A7D"/>
    <w:rsid w:val="00A34889"/>
    <w:rsid w:val="00A35A9C"/>
    <w:rsid w:val="00A4062A"/>
    <w:rsid w:val="00A41BB9"/>
    <w:rsid w:val="00A42A47"/>
    <w:rsid w:val="00A43674"/>
    <w:rsid w:val="00A45133"/>
    <w:rsid w:val="00A47273"/>
    <w:rsid w:val="00A47F46"/>
    <w:rsid w:val="00A52710"/>
    <w:rsid w:val="00A5401B"/>
    <w:rsid w:val="00A54D63"/>
    <w:rsid w:val="00A556D5"/>
    <w:rsid w:val="00A561BF"/>
    <w:rsid w:val="00A57405"/>
    <w:rsid w:val="00A57EE2"/>
    <w:rsid w:val="00A6025C"/>
    <w:rsid w:val="00A60EF6"/>
    <w:rsid w:val="00A61DE6"/>
    <w:rsid w:val="00A620A3"/>
    <w:rsid w:val="00A63B8B"/>
    <w:rsid w:val="00A66BED"/>
    <w:rsid w:val="00A67F5C"/>
    <w:rsid w:val="00A700F0"/>
    <w:rsid w:val="00A70749"/>
    <w:rsid w:val="00A71F00"/>
    <w:rsid w:val="00A7225C"/>
    <w:rsid w:val="00A72E2F"/>
    <w:rsid w:val="00A737A6"/>
    <w:rsid w:val="00A74BE4"/>
    <w:rsid w:val="00A81F71"/>
    <w:rsid w:val="00A85723"/>
    <w:rsid w:val="00A86B7A"/>
    <w:rsid w:val="00A86F4C"/>
    <w:rsid w:val="00A86F5F"/>
    <w:rsid w:val="00A8722E"/>
    <w:rsid w:val="00A90293"/>
    <w:rsid w:val="00A90BC6"/>
    <w:rsid w:val="00A92EF2"/>
    <w:rsid w:val="00A94B26"/>
    <w:rsid w:val="00AA0615"/>
    <w:rsid w:val="00AA0D8D"/>
    <w:rsid w:val="00AA171D"/>
    <w:rsid w:val="00AA2863"/>
    <w:rsid w:val="00AA3904"/>
    <w:rsid w:val="00AA45E2"/>
    <w:rsid w:val="00AA4F43"/>
    <w:rsid w:val="00AA51A7"/>
    <w:rsid w:val="00AA5D88"/>
    <w:rsid w:val="00AA6994"/>
    <w:rsid w:val="00AA6BE9"/>
    <w:rsid w:val="00AA7419"/>
    <w:rsid w:val="00AA7799"/>
    <w:rsid w:val="00AB23D1"/>
    <w:rsid w:val="00AB2AF9"/>
    <w:rsid w:val="00AB2D86"/>
    <w:rsid w:val="00AB3273"/>
    <w:rsid w:val="00AB495F"/>
    <w:rsid w:val="00AB59A1"/>
    <w:rsid w:val="00AB6A17"/>
    <w:rsid w:val="00AB7A76"/>
    <w:rsid w:val="00AC0155"/>
    <w:rsid w:val="00AC12BB"/>
    <w:rsid w:val="00AC14F6"/>
    <w:rsid w:val="00AC36A4"/>
    <w:rsid w:val="00AC3FC5"/>
    <w:rsid w:val="00AC4D17"/>
    <w:rsid w:val="00AC4E36"/>
    <w:rsid w:val="00AC7148"/>
    <w:rsid w:val="00AC7E5C"/>
    <w:rsid w:val="00AD1750"/>
    <w:rsid w:val="00AD27A3"/>
    <w:rsid w:val="00AD2A1B"/>
    <w:rsid w:val="00AD3751"/>
    <w:rsid w:val="00AD4945"/>
    <w:rsid w:val="00AD5754"/>
    <w:rsid w:val="00AD59F5"/>
    <w:rsid w:val="00AD5A27"/>
    <w:rsid w:val="00AE0B72"/>
    <w:rsid w:val="00AE102C"/>
    <w:rsid w:val="00AE1295"/>
    <w:rsid w:val="00AE199A"/>
    <w:rsid w:val="00AE3D69"/>
    <w:rsid w:val="00AE3F65"/>
    <w:rsid w:val="00AE4681"/>
    <w:rsid w:val="00AE596A"/>
    <w:rsid w:val="00AE722F"/>
    <w:rsid w:val="00AF0542"/>
    <w:rsid w:val="00AF1AEB"/>
    <w:rsid w:val="00AF2A74"/>
    <w:rsid w:val="00AF3D2C"/>
    <w:rsid w:val="00AF4436"/>
    <w:rsid w:val="00AF7E2C"/>
    <w:rsid w:val="00B0067B"/>
    <w:rsid w:val="00B00AA2"/>
    <w:rsid w:val="00B02678"/>
    <w:rsid w:val="00B03663"/>
    <w:rsid w:val="00B04DDF"/>
    <w:rsid w:val="00B05147"/>
    <w:rsid w:val="00B05419"/>
    <w:rsid w:val="00B05636"/>
    <w:rsid w:val="00B06079"/>
    <w:rsid w:val="00B06340"/>
    <w:rsid w:val="00B070D7"/>
    <w:rsid w:val="00B1292F"/>
    <w:rsid w:val="00B1323D"/>
    <w:rsid w:val="00B13FAC"/>
    <w:rsid w:val="00B15690"/>
    <w:rsid w:val="00B16693"/>
    <w:rsid w:val="00B17E22"/>
    <w:rsid w:val="00B22AFD"/>
    <w:rsid w:val="00B23D08"/>
    <w:rsid w:val="00B24615"/>
    <w:rsid w:val="00B24BCE"/>
    <w:rsid w:val="00B26C1B"/>
    <w:rsid w:val="00B26C39"/>
    <w:rsid w:val="00B271D8"/>
    <w:rsid w:val="00B277DC"/>
    <w:rsid w:val="00B30CD6"/>
    <w:rsid w:val="00B31869"/>
    <w:rsid w:val="00B33327"/>
    <w:rsid w:val="00B343BF"/>
    <w:rsid w:val="00B347F8"/>
    <w:rsid w:val="00B41421"/>
    <w:rsid w:val="00B418B2"/>
    <w:rsid w:val="00B42A23"/>
    <w:rsid w:val="00B441AA"/>
    <w:rsid w:val="00B452A5"/>
    <w:rsid w:val="00B45805"/>
    <w:rsid w:val="00B50464"/>
    <w:rsid w:val="00B512CD"/>
    <w:rsid w:val="00B55375"/>
    <w:rsid w:val="00B55653"/>
    <w:rsid w:val="00B55CA9"/>
    <w:rsid w:val="00B57ADF"/>
    <w:rsid w:val="00B6096F"/>
    <w:rsid w:val="00B6186A"/>
    <w:rsid w:val="00B62AB9"/>
    <w:rsid w:val="00B63E70"/>
    <w:rsid w:val="00B650C4"/>
    <w:rsid w:val="00B654CB"/>
    <w:rsid w:val="00B655BB"/>
    <w:rsid w:val="00B700E8"/>
    <w:rsid w:val="00B703D1"/>
    <w:rsid w:val="00B7109B"/>
    <w:rsid w:val="00B71443"/>
    <w:rsid w:val="00B72191"/>
    <w:rsid w:val="00B721F7"/>
    <w:rsid w:val="00B72588"/>
    <w:rsid w:val="00B74E19"/>
    <w:rsid w:val="00B7611A"/>
    <w:rsid w:val="00B76433"/>
    <w:rsid w:val="00B76ACB"/>
    <w:rsid w:val="00B80939"/>
    <w:rsid w:val="00B80BC7"/>
    <w:rsid w:val="00B8203A"/>
    <w:rsid w:val="00B820BE"/>
    <w:rsid w:val="00B8300D"/>
    <w:rsid w:val="00B84B3D"/>
    <w:rsid w:val="00B85A2D"/>
    <w:rsid w:val="00B86100"/>
    <w:rsid w:val="00B90386"/>
    <w:rsid w:val="00B907E8"/>
    <w:rsid w:val="00B90E68"/>
    <w:rsid w:val="00B9197F"/>
    <w:rsid w:val="00B91DE7"/>
    <w:rsid w:val="00B91F6C"/>
    <w:rsid w:val="00B92394"/>
    <w:rsid w:val="00B93016"/>
    <w:rsid w:val="00B9758E"/>
    <w:rsid w:val="00B97D0C"/>
    <w:rsid w:val="00BA0DDD"/>
    <w:rsid w:val="00BA2625"/>
    <w:rsid w:val="00BA3088"/>
    <w:rsid w:val="00BA311B"/>
    <w:rsid w:val="00BA3572"/>
    <w:rsid w:val="00BA38A0"/>
    <w:rsid w:val="00BA3AC7"/>
    <w:rsid w:val="00BA3C65"/>
    <w:rsid w:val="00BA5018"/>
    <w:rsid w:val="00BA6314"/>
    <w:rsid w:val="00BA6C53"/>
    <w:rsid w:val="00BB1175"/>
    <w:rsid w:val="00BB1F98"/>
    <w:rsid w:val="00BB2358"/>
    <w:rsid w:val="00BB2E36"/>
    <w:rsid w:val="00BB3B32"/>
    <w:rsid w:val="00BB6C2C"/>
    <w:rsid w:val="00BB6FE4"/>
    <w:rsid w:val="00BB7C1B"/>
    <w:rsid w:val="00BB7CD9"/>
    <w:rsid w:val="00BC0C86"/>
    <w:rsid w:val="00BC0E3A"/>
    <w:rsid w:val="00BC139F"/>
    <w:rsid w:val="00BC1D41"/>
    <w:rsid w:val="00BC20AF"/>
    <w:rsid w:val="00BC25AE"/>
    <w:rsid w:val="00BC28A3"/>
    <w:rsid w:val="00BC2A7F"/>
    <w:rsid w:val="00BC3107"/>
    <w:rsid w:val="00BC37D0"/>
    <w:rsid w:val="00BC38A3"/>
    <w:rsid w:val="00BC54C6"/>
    <w:rsid w:val="00BC5B9E"/>
    <w:rsid w:val="00BC7900"/>
    <w:rsid w:val="00BD07AD"/>
    <w:rsid w:val="00BD242E"/>
    <w:rsid w:val="00BD29AE"/>
    <w:rsid w:val="00BD4452"/>
    <w:rsid w:val="00BD6F67"/>
    <w:rsid w:val="00BD7728"/>
    <w:rsid w:val="00BD7BF3"/>
    <w:rsid w:val="00BE3FF1"/>
    <w:rsid w:val="00BE408E"/>
    <w:rsid w:val="00BE5777"/>
    <w:rsid w:val="00BE5A9F"/>
    <w:rsid w:val="00BE630B"/>
    <w:rsid w:val="00BE67BD"/>
    <w:rsid w:val="00BF0DFA"/>
    <w:rsid w:val="00BF2167"/>
    <w:rsid w:val="00BF3840"/>
    <w:rsid w:val="00BF43CC"/>
    <w:rsid w:val="00BF4AA7"/>
    <w:rsid w:val="00BF55EB"/>
    <w:rsid w:val="00BF714E"/>
    <w:rsid w:val="00BF7B65"/>
    <w:rsid w:val="00C01C51"/>
    <w:rsid w:val="00C01D7A"/>
    <w:rsid w:val="00C03E7E"/>
    <w:rsid w:val="00C05722"/>
    <w:rsid w:val="00C063ED"/>
    <w:rsid w:val="00C07317"/>
    <w:rsid w:val="00C07F56"/>
    <w:rsid w:val="00C10EEB"/>
    <w:rsid w:val="00C12295"/>
    <w:rsid w:val="00C14CC0"/>
    <w:rsid w:val="00C20236"/>
    <w:rsid w:val="00C210E9"/>
    <w:rsid w:val="00C21136"/>
    <w:rsid w:val="00C215AF"/>
    <w:rsid w:val="00C22209"/>
    <w:rsid w:val="00C227E8"/>
    <w:rsid w:val="00C22931"/>
    <w:rsid w:val="00C22F66"/>
    <w:rsid w:val="00C24068"/>
    <w:rsid w:val="00C24FF8"/>
    <w:rsid w:val="00C25CC7"/>
    <w:rsid w:val="00C3085E"/>
    <w:rsid w:val="00C31FB4"/>
    <w:rsid w:val="00C343C5"/>
    <w:rsid w:val="00C34A25"/>
    <w:rsid w:val="00C351BD"/>
    <w:rsid w:val="00C413C9"/>
    <w:rsid w:val="00C43421"/>
    <w:rsid w:val="00C43D34"/>
    <w:rsid w:val="00C43FA9"/>
    <w:rsid w:val="00C4406C"/>
    <w:rsid w:val="00C452C7"/>
    <w:rsid w:val="00C46CBD"/>
    <w:rsid w:val="00C47D95"/>
    <w:rsid w:val="00C5056F"/>
    <w:rsid w:val="00C52675"/>
    <w:rsid w:val="00C54D6D"/>
    <w:rsid w:val="00C56E96"/>
    <w:rsid w:val="00C5713C"/>
    <w:rsid w:val="00C60D34"/>
    <w:rsid w:val="00C611D5"/>
    <w:rsid w:val="00C6138D"/>
    <w:rsid w:val="00C61B25"/>
    <w:rsid w:val="00C61EBB"/>
    <w:rsid w:val="00C633BC"/>
    <w:rsid w:val="00C63A69"/>
    <w:rsid w:val="00C63ECD"/>
    <w:rsid w:val="00C65108"/>
    <w:rsid w:val="00C653DF"/>
    <w:rsid w:val="00C657F4"/>
    <w:rsid w:val="00C6642B"/>
    <w:rsid w:val="00C67441"/>
    <w:rsid w:val="00C67B4D"/>
    <w:rsid w:val="00C7078A"/>
    <w:rsid w:val="00C73677"/>
    <w:rsid w:val="00C74E8D"/>
    <w:rsid w:val="00C7510E"/>
    <w:rsid w:val="00C757B1"/>
    <w:rsid w:val="00C8015E"/>
    <w:rsid w:val="00C81657"/>
    <w:rsid w:val="00C8187C"/>
    <w:rsid w:val="00C81895"/>
    <w:rsid w:val="00C8447A"/>
    <w:rsid w:val="00C84912"/>
    <w:rsid w:val="00C85115"/>
    <w:rsid w:val="00C8522C"/>
    <w:rsid w:val="00C85B6D"/>
    <w:rsid w:val="00C864B3"/>
    <w:rsid w:val="00C912D0"/>
    <w:rsid w:val="00C94289"/>
    <w:rsid w:val="00C94925"/>
    <w:rsid w:val="00C96FC0"/>
    <w:rsid w:val="00C971C0"/>
    <w:rsid w:val="00C97412"/>
    <w:rsid w:val="00C97F23"/>
    <w:rsid w:val="00CA56D5"/>
    <w:rsid w:val="00CA5F24"/>
    <w:rsid w:val="00CA674F"/>
    <w:rsid w:val="00CA6EAC"/>
    <w:rsid w:val="00CA779B"/>
    <w:rsid w:val="00CA79BC"/>
    <w:rsid w:val="00CB072C"/>
    <w:rsid w:val="00CB37C0"/>
    <w:rsid w:val="00CB4298"/>
    <w:rsid w:val="00CB58EE"/>
    <w:rsid w:val="00CB6CC8"/>
    <w:rsid w:val="00CC0FF5"/>
    <w:rsid w:val="00CC1564"/>
    <w:rsid w:val="00CC219F"/>
    <w:rsid w:val="00CC51DC"/>
    <w:rsid w:val="00CC60F4"/>
    <w:rsid w:val="00CC7355"/>
    <w:rsid w:val="00CD0BC0"/>
    <w:rsid w:val="00CD21C9"/>
    <w:rsid w:val="00CD24DB"/>
    <w:rsid w:val="00CD2D24"/>
    <w:rsid w:val="00CD4694"/>
    <w:rsid w:val="00CD4F33"/>
    <w:rsid w:val="00CD4F65"/>
    <w:rsid w:val="00CD4FED"/>
    <w:rsid w:val="00CD784A"/>
    <w:rsid w:val="00CE14B5"/>
    <w:rsid w:val="00CE3297"/>
    <w:rsid w:val="00CE3B7F"/>
    <w:rsid w:val="00CE4231"/>
    <w:rsid w:val="00CE7DB8"/>
    <w:rsid w:val="00CF002B"/>
    <w:rsid w:val="00CF1E8E"/>
    <w:rsid w:val="00CF24E2"/>
    <w:rsid w:val="00CF304D"/>
    <w:rsid w:val="00CF32A0"/>
    <w:rsid w:val="00CF35FE"/>
    <w:rsid w:val="00CF4819"/>
    <w:rsid w:val="00CF5014"/>
    <w:rsid w:val="00CF53F0"/>
    <w:rsid w:val="00CF5D85"/>
    <w:rsid w:val="00CF67F4"/>
    <w:rsid w:val="00CF6F8C"/>
    <w:rsid w:val="00CF7F88"/>
    <w:rsid w:val="00D00ABD"/>
    <w:rsid w:val="00D00BCC"/>
    <w:rsid w:val="00D01CB2"/>
    <w:rsid w:val="00D04BD3"/>
    <w:rsid w:val="00D0650A"/>
    <w:rsid w:val="00D10227"/>
    <w:rsid w:val="00D10CA7"/>
    <w:rsid w:val="00D110B8"/>
    <w:rsid w:val="00D11C4F"/>
    <w:rsid w:val="00D11E3A"/>
    <w:rsid w:val="00D12DD2"/>
    <w:rsid w:val="00D14B6D"/>
    <w:rsid w:val="00D156A0"/>
    <w:rsid w:val="00D21081"/>
    <w:rsid w:val="00D22AA8"/>
    <w:rsid w:val="00D258D7"/>
    <w:rsid w:val="00D25B2B"/>
    <w:rsid w:val="00D26009"/>
    <w:rsid w:val="00D27ACA"/>
    <w:rsid w:val="00D27C97"/>
    <w:rsid w:val="00D27FA5"/>
    <w:rsid w:val="00D30DF6"/>
    <w:rsid w:val="00D32406"/>
    <w:rsid w:val="00D32546"/>
    <w:rsid w:val="00D349F4"/>
    <w:rsid w:val="00D3599C"/>
    <w:rsid w:val="00D36692"/>
    <w:rsid w:val="00D36E82"/>
    <w:rsid w:val="00D37450"/>
    <w:rsid w:val="00D405E6"/>
    <w:rsid w:val="00D40C34"/>
    <w:rsid w:val="00D40C81"/>
    <w:rsid w:val="00D413EB"/>
    <w:rsid w:val="00D4287A"/>
    <w:rsid w:val="00D429D3"/>
    <w:rsid w:val="00D43069"/>
    <w:rsid w:val="00D4363B"/>
    <w:rsid w:val="00D43CBA"/>
    <w:rsid w:val="00D43F0C"/>
    <w:rsid w:val="00D442CA"/>
    <w:rsid w:val="00D46A76"/>
    <w:rsid w:val="00D47A5D"/>
    <w:rsid w:val="00D47CC2"/>
    <w:rsid w:val="00D50C2F"/>
    <w:rsid w:val="00D515E9"/>
    <w:rsid w:val="00D51C97"/>
    <w:rsid w:val="00D54369"/>
    <w:rsid w:val="00D55BF1"/>
    <w:rsid w:val="00D55D07"/>
    <w:rsid w:val="00D55FBE"/>
    <w:rsid w:val="00D5716F"/>
    <w:rsid w:val="00D572C7"/>
    <w:rsid w:val="00D606E2"/>
    <w:rsid w:val="00D60A79"/>
    <w:rsid w:val="00D60BFF"/>
    <w:rsid w:val="00D60EF2"/>
    <w:rsid w:val="00D61FE3"/>
    <w:rsid w:val="00D62CA0"/>
    <w:rsid w:val="00D63F5B"/>
    <w:rsid w:val="00D6445A"/>
    <w:rsid w:val="00D64DA4"/>
    <w:rsid w:val="00D65F7B"/>
    <w:rsid w:val="00D65FD8"/>
    <w:rsid w:val="00D66163"/>
    <w:rsid w:val="00D70870"/>
    <w:rsid w:val="00D70B76"/>
    <w:rsid w:val="00D725B9"/>
    <w:rsid w:val="00D7281F"/>
    <w:rsid w:val="00D72B40"/>
    <w:rsid w:val="00D72BBA"/>
    <w:rsid w:val="00D73DCB"/>
    <w:rsid w:val="00D73FAC"/>
    <w:rsid w:val="00D74BB3"/>
    <w:rsid w:val="00D751EF"/>
    <w:rsid w:val="00D77461"/>
    <w:rsid w:val="00D7771D"/>
    <w:rsid w:val="00D80A4D"/>
    <w:rsid w:val="00D82D3D"/>
    <w:rsid w:val="00D82DBA"/>
    <w:rsid w:val="00D84ED5"/>
    <w:rsid w:val="00D85438"/>
    <w:rsid w:val="00D85A09"/>
    <w:rsid w:val="00D86190"/>
    <w:rsid w:val="00D8779F"/>
    <w:rsid w:val="00D900A2"/>
    <w:rsid w:val="00D900D5"/>
    <w:rsid w:val="00D90357"/>
    <w:rsid w:val="00D90BC9"/>
    <w:rsid w:val="00D92D6D"/>
    <w:rsid w:val="00D933BB"/>
    <w:rsid w:val="00D93B45"/>
    <w:rsid w:val="00D9402B"/>
    <w:rsid w:val="00D9487A"/>
    <w:rsid w:val="00D957BC"/>
    <w:rsid w:val="00D95E42"/>
    <w:rsid w:val="00D961BE"/>
    <w:rsid w:val="00D96D20"/>
    <w:rsid w:val="00D97866"/>
    <w:rsid w:val="00DA0051"/>
    <w:rsid w:val="00DA055C"/>
    <w:rsid w:val="00DA078F"/>
    <w:rsid w:val="00DA10D3"/>
    <w:rsid w:val="00DA1594"/>
    <w:rsid w:val="00DA17F3"/>
    <w:rsid w:val="00DA32E2"/>
    <w:rsid w:val="00DA4307"/>
    <w:rsid w:val="00DA5378"/>
    <w:rsid w:val="00DA55DB"/>
    <w:rsid w:val="00DA560A"/>
    <w:rsid w:val="00DA567C"/>
    <w:rsid w:val="00DB1510"/>
    <w:rsid w:val="00DB41E2"/>
    <w:rsid w:val="00DB484E"/>
    <w:rsid w:val="00DB643B"/>
    <w:rsid w:val="00DB6646"/>
    <w:rsid w:val="00DB7B87"/>
    <w:rsid w:val="00DC017D"/>
    <w:rsid w:val="00DC1034"/>
    <w:rsid w:val="00DC4A24"/>
    <w:rsid w:val="00DC5373"/>
    <w:rsid w:val="00DC6B7A"/>
    <w:rsid w:val="00DC74A3"/>
    <w:rsid w:val="00DD2917"/>
    <w:rsid w:val="00DD3A98"/>
    <w:rsid w:val="00DD4EF6"/>
    <w:rsid w:val="00DD5DF5"/>
    <w:rsid w:val="00DD610C"/>
    <w:rsid w:val="00DD75A9"/>
    <w:rsid w:val="00DE0DD1"/>
    <w:rsid w:val="00DE165D"/>
    <w:rsid w:val="00DE17A2"/>
    <w:rsid w:val="00DE3304"/>
    <w:rsid w:val="00DE5029"/>
    <w:rsid w:val="00DE504E"/>
    <w:rsid w:val="00DE52C2"/>
    <w:rsid w:val="00DE5427"/>
    <w:rsid w:val="00DE585E"/>
    <w:rsid w:val="00DE6B2F"/>
    <w:rsid w:val="00DE7A41"/>
    <w:rsid w:val="00DE7CA4"/>
    <w:rsid w:val="00DF060E"/>
    <w:rsid w:val="00DF07A2"/>
    <w:rsid w:val="00DF1CF7"/>
    <w:rsid w:val="00DF2864"/>
    <w:rsid w:val="00DF31F3"/>
    <w:rsid w:val="00DF3828"/>
    <w:rsid w:val="00DF48BA"/>
    <w:rsid w:val="00DF5CE1"/>
    <w:rsid w:val="00DF616E"/>
    <w:rsid w:val="00E014C2"/>
    <w:rsid w:val="00E01530"/>
    <w:rsid w:val="00E027A1"/>
    <w:rsid w:val="00E04437"/>
    <w:rsid w:val="00E07806"/>
    <w:rsid w:val="00E07D93"/>
    <w:rsid w:val="00E07EE8"/>
    <w:rsid w:val="00E1031B"/>
    <w:rsid w:val="00E1057E"/>
    <w:rsid w:val="00E10E98"/>
    <w:rsid w:val="00E11E36"/>
    <w:rsid w:val="00E12B35"/>
    <w:rsid w:val="00E1313F"/>
    <w:rsid w:val="00E13494"/>
    <w:rsid w:val="00E14608"/>
    <w:rsid w:val="00E15433"/>
    <w:rsid w:val="00E160C0"/>
    <w:rsid w:val="00E16A3E"/>
    <w:rsid w:val="00E173FE"/>
    <w:rsid w:val="00E17A30"/>
    <w:rsid w:val="00E20122"/>
    <w:rsid w:val="00E20FB3"/>
    <w:rsid w:val="00E2123F"/>
    <w:rsid w:val="00E2374C"/>
    <w:rsid w:val="00E244AB"/>
    <w:rsid w:val="00E259F1"/>
    <w:rsid w:val="00E26A51"/>
    <w:rsid w:val="00E27D57"/>
    <w:rsid w:val="00E306F6"/>
    <w:rsid w:val="00E310A2"/>
    <w:rsid w:val="00E3284E"/>
    <w:rsid w:val="00E33023"/>
    <w:rsid w:val="00E342D5"/>
    <w:rsid w:val="00E3472E"/>
    <w:rsid w:val="00E3479C"/>
    <w:rsid w:val="00E34A6F"/>
    <w:rsid w:val="00E362F8"/>
    <w:rsid w:val="00E369E2"/>
    <w:rsid w:val="00E373AE"/>
    <w:rsid w:val="00E375D8"/>
    <w:rsid w:val="00E424AF"/>
    <w:rsid w:val="00E4288B"/>
    <w:rsid w:val="00E42DB7"/>
    <w:rsid w:val="00E44776"/>
    <w:rsid w:val="00E449E2"/>
    <w:rsid w:val="00E44A13"/>
    <w:rsid w:val="00E46F13"/>
    <w:rsid w:val="00E505BD"/>
    <w:rsid w:val="00E508A5"/>
    <w:rsid w:val="00E51B8C"/>
    <w:rsid w:val="00E54F88"/>
    <w:rsid w:val="00E55722"/>
    <w:rsid w:val="00E55FCC"/>
    <w:rsid w:val="00E56EAB"/>
    <w:rsid w:val="00E57C99"/>
    <w:rsid w:val="00E60D82"/>
    <w:rsid w:val="00E6169E"/>
    <w:rsid w:val="00E6209B"/>
    <w:rsid w:val="00E629AC"/>
    <w:rsid w:val="00E6387E"/>
    <w:rsid w:val="00E63DE2"/>
    <w:rsid w:val="00E6465B"/>
    <w:rsid w:val="00E657EE"/>
    <w:rsid w:val="00E65DD7"/>
    <w:rsid w:val="00E73659"/>
    <w:rsid w:val="00E738CC"/>
    <w:rsid w:val="00E74EC0"/>
    <w:rsid w:val="00E759E0"/>
    <w:rsid w:val="00E76183"/>
    <w:rsid w:val="00E775A3"/>
    <w:rsid w:val="00E77C4B"/>
    <w:rsid w:val="00E82C75"/>
    <w:rsid w:val="00E844CB"/>
    <w:rsid w:val="00E848BC"/>
    <w:rsid w:val="00E84A49"/>
    <w:rsid w:val="00E85652"/>
    <w:rsid w:val="00E869D4"/>
    <w:rsid w:val="00E915FF"/>
    <w:rsid w:val="00E922F2"/>
    <w:rsid w:val="00E9300B"/>
    <w:rsid w:val="00E93A45"/>
    <w:rsid w:val="00E94A79"/>
    <w:rsid w:val="00E95F9A"/>
    <w:rsid w:val="00E979EF"/>
    <w:rsid w:val="00EA1F24"/>
    <w:rsid w:val="00EA20F2"/>
    <w:rsid w:val="00EA227F"/>
    <w:rsid w:val="00EA4400"/>
    <w:rsid w:val="00EA459B"/>
    <w:rsid w:val="00EA6035"/>
    <w:rsid w:val="00EA6B8A"/>
    <w:rsid w:val="00EA75AD"/>
    <w:rsid w:val="00EB0E0D"/>
    <w:rsid w:val="00EB258A"/>
    <w:rsid w:val="00EB2CD4"/>
    <w:rsid w:val="00EB3A39"/>
    <w:rsid w:val="00EB423B"/>
    <w:rsid w:val="00EB4A2E"/>
    <w:rsid w:val="00EB5F3A"/>
    <w:rsid w:val="00EB7D04"/>
    <w:rsid w:val="00EC0604"/>
    <w:rsid w:val="00EC08C9"/>
    <w:rsid w:val="00EC0C9B"/>
    <w:rsid w:val="00EC141E"/>
    <w:rsid w:val="00EC1852"/>
    <w:rsid w:val="00EC3241"/>
    <w:rsid w:val="00EC441D"/>
    <w:rsid w:val="00EC47F4"/>
    <w:rsid w:val="00EC5609"/>
    <w:rsid w:val="00EC5B4E"/>
    <w:rsid w:val="00EC7007"/>
    <w:rsid w:val="00EC7BED"/>
    <w:rsid w:val="00EC7FAB"/>
    <w:rsid w:val="00ED096F"/>
    <w:rsid w:val="00ED3032"/>
    <w:rsid w:val="00ED3308"/>
    <w:rsid w:val="00ED6BD7"/>
    <w:rsid w:val="00EE0220"/>
    <w:rsid w:val="00EE07F8"/>
    <w:rsid w:val="00EE1656"/>
    <w:rsid w:val="00EE2612"/>
    <w:rsid w:val="00EE28FF"/>
    <w:rsid w:val="00EE2AC9"/>
    <w:rsid w:val="00EE35A2"/>
    <w:rsid w:val="00EE3856"/>
    <w:rsid w:val="00EE4BF5"/>
    <w:rsid w:val="00EE5119"/>
    <w:rsid w:val="00EE5AB3"/>
    <w:rsid w:val="00EE62C7"/>
    <w:rsid w:val="00EE7276"/>
    <w:rsid w:val="00EE7431"/>
    <w:rsid w:val="00EF1647"/>
    <w:rsid w:val="00EF1D03"/>
    <w:rsid w:val="00EF436B"/>
    <w:rsid w:val="00EF548B"/>
    <w:rsid w:val="00EF5B46"/>
    <w:rsid w:val="00EF5C9F"/>
    <w:rsid w:val="00F0208E"/>
    <w:rsid w:val="00F02206"/>
    <w:rsid w:val="00F02575"/>
    <w:rsid w:val="00F026B2"/>
    <w:rsid w:val="00F05F3C"/>
    <w:rsid w:val="00F1030C"/>
    <w:rsid w:val="00F11101"/>
    <w:rsid w:val="00F1246B"/>
    <w:rsid w:val="00F12551"/>
    <w:rsid w:val="00F136B2"/>
    <w:rsid w:val="00F13FF4"/>
    <w:rsid w:val="00F14901"/>
    <w:rsid w:val="00F14F22"/>
    <w:rsid w:val="00F15327"/>
    <w:rsid w:val="00F15660"/>
    <w:rsid w:val="00F1566F"/>
    <w:rsid w:val="00F158D2"/>
    <w:rsid w:val="00F15955"/>
    <w:rsid w:val="00F15FBE"/>
    <w:rsid w:val="00F1628F"/>
    <w:rsid w:val="00F17DD5"/>
    <w:rsid w:val="00F200CA"/>
    <w:rsid w:val="00F20D44"/>
    <w:rsid w:val="00F2105A"/>
    <w:rsid w:val="00F21B4C"/>
    <w:rsid w:val="00F2396B"/>
    <w:rsid w:val="00F26832"/>
    <w:rsid w:val="00F26EA3"/>
    <w:rsid w:val="00F27312"/>
    <w:rsid w:val="00F3042D"/>
    <w:rsid w:val="00F30A3D"/>
    <w:rsid w:val="00F311D2"/>
    <w:rsid w:val="00F31488"/>
    <w:rsid w:val="00F31B81"/>
    <w:rsid w:val="00F3290D"/>
    <w:rsid w:val="00F333FC"/>
    <w:rsid w:val="00F33913"/>
    <w:rsid w:val="00F339F5"/>
    <w:rsid w:val="00F34C2D"/>
    <w:rsid w:val="00F35C5C"/>
    <w:rsid w:val="00F35D31"/>
    <w:rsid w:val="00F361AB"/>
    <w:rsid w:val="00F37BBE"/>
    <w:rsid w:val="00F415AA"/>
    <w:rsid w:val="00F421D1"/>
    <w:rsid w:val="00F4316D"/>
    <w:rsid w:val="00F4372A"/>
    <w:rsid w:val="00F437EE"/>
    <w:rsid w:val="00F448EC"/>
    <w:rsid w:val="00F44FF3"/>
    <w:rsid w:val="00F45191"/>
    <w:rsid w:val="00F45368"/>
    <w:rsid w:val="00F46622"/>
    <w:rsid w:val="00F52165"/>
    <w:rsid w:val="00F52D65"/>
    <w:rsid w:val="00F52DE5"/>
    <w:rsid w:val="00F544DF"/>
    <w:rsid w:val="00F55D2A"/>
    <w:rsid w:val="00F5681E"/>
    <w:rsid w:val="00F5780F"/>
    <w:rsid w:val="00F61297"/>
    <w:rsid w:val="00F619AA"/>
    <w:rsid w:val="00F62270"/>
    <w:rsid w:val="00F62603"/>
    <w:rsid w:val="00F62D0A"/>
    <w:rsid w:val="00F62EE3"/>
    <w:rsid w:val="00F63F38"/>
    <w:rsid w:val="00F6400A"/>
    <w:rsid w:val="00F6468C"/>
    <w:rsid w:val="00F66761"/>
    <w:rsid w:val="00F667BA"/>
    <w:rsid w:val="00F66B1D"/>
    <w:rsid w:val="00F678AB"/>
    <w:rsid w:val="00F71388"/>
    <w:rsid w:val="00F73F5B"/>
    <w:rsid w:val="00F74388"/>
    <w:rsid w:val="00F82206"/>
    <w:rsid w:val="00F82F2D"/>
    <w:rsid w:val="00F8321A"/>
    <w:rsid w:val="00F83580"/>
    <w:rsid w:val="00F842FF"/>
    <w:rsid w:val="00F8469E"/>
    <w:rsid w:val="00F84F52"/>
    <w:rsid w:val="00F85A22"/>
    <w:rsid w:val="00F85BFE"/>
    <w:rsid w:val="00F86876"/>
    <w:rsid w:val="00F9292F"/>
    <w:rsid w:val="00F96EF9"/>
    <w:rsid w:val="00F9702C"/>
    <w:rsid w:val="00FA0501"/>
    <w:rsid w:val="00FA10B6"/>
    <w:rsid w:val="00FA1D6A"/>
    <w:rsid w:val="00FA2B12"/>
    <w:rsid w:val="00FA2DB4"/>
    <w:rsid w:val="00FA3F84"/>
    <w:rsid w:val="00FA5419"/>
    <w:rsid w:val="00FA5BE5"/>
    <w:rsid w:val="00FA6C03"/>
    <w:rsid w:val="00FA748E"/>
    <w:rsid w:val="00FA771C"/>
    <w:rsid w:val="00FA7E43"/>
    <w:rsid w:val="00FB06CF"/>
    <w:rsid w:val="00FB0D8D"/>
    <w:rsid w:val="00FB4B4B"/>
    <w:rsid w:val="00FB4BC0"/>
    <w:rsid w:val="00FB5D66"/>
    <w:rsid w:val="00FB680D"/>
    <w:rsid w:val="00FB7077"/>
    <w:rsid w:val="00FB7FFE"/>
    <w:rsid w:val="00FC057C"/>
    <w:rsid w:val="00FC3168"/>
    <w:rsid w:val="00FC3234"/>
    <w:rsid w:val="00FC37FD"/>
    <w:rsid w:val="00FC56F9"/>
    <w:rsid w:val="00FC571F"/>
    <w:rsid w:val="00FC6E86"/>
    <w:rsid w:val="00FC7191"/>
    <w:rsid w:val="00FD0BAE"/>
    <w:rsid w:val="00FD0F44"/>
    <w:rsid w:val="00FD480F"/>
    <w:rsid w:val="00FD4C92"/>
    <w:rsid w:val="00FD5746"/>
    <w:rsid w:val="00FD57C1"/>
    <w:rsid w:val="00FD6ADE"/>
    <w:rsid w:val="00FD6D0F"/>
    <w:rsid w:val="00FD7606"/>
    <w:rsid w:val="00FD7649"/>
    <w:rsid w:val="00FE1522"/>
    <w:rsid w:val="00FE25A1"/>
    <w:rsid w:val="00FE29A1"/>
    <w:rsid w:val="00FE303C"/>
    <w:rsid w:val="00FE32E8"/>
    <w:rsid w:val="00FE480F"/>
    <w:rsid w:val="00FE4DE7"/>
    <w:rsid w:val="00FE55BA"/>
    <w:rsid w:val="00FE6534"/>
    <w:rsid w:val="00FE6A2F"/>
    <w:rsid w:val="00FE6C2F"/>
    <w:rsid w:val="00FF03FE"/>
    <w:rsid w:val="00FF1BD2"/>
    <w:rsid w:val="00FF2BA0"/>
    <w:rsid w:val="00FF309A"/>
    <w:rsid w:val="00FF3C99"/>
    <w:rsid w:val="00FF5090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9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49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49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952"/>
  </w:style>
  <w:style w:type="paragraph" w:styleId="Footer">
    <w:name w:val="footer"/>
    <w:basedOn w:val="Normal"/>
    <w:link w:val="FooterChar"/>
    <w:uiPriority w:val="99"/>
    <w:unhideWhenUsed/>
    <w:rsid w:val="001749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952"/>
  </w:style>
  <w:style w:type="table" w:styleId="TableGrid">
    <w:name w:val="Table Grid"/>
    <w:basedOn w:val="TableNormal"/>
    <w:uiPriority w:val="59"/>
    <w:rsid w:val="0017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C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9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49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49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952"/>
  </w:style>
  <w:style w:type="paragraph" w:styleId="Footer">
    <w:name w:val="footer"/>
    <w:basedOn w:val="Normal"/>
    <w:link w:val="FooterChar"/>
    <w:uiPriority w:val="99"/>
    <w:unhideWhenUsed/>
    <w:rsid w:val="001749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952"/>
  </w:style>
  <w:style w:type="table" w:styleId="TableGrid">
    <w:name w:val="Table Grid"/>
    <w:basedOn w:val="TableNormal"/>
    <w:uiPriority w:val="59"/>
    <w:rsid w:val="0017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C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vent.com/d/7vq1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A4634-10B4-436B-8F2A-492BEEA4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Cristy</dc:creator>
  <cp:lastModifiedBy>Valerie Butterbredt</cp:lastModifiedBy>
  <cp:revision>2</cp:revision>
  <cp:lastPrinted>2017-11-13T19:26:00Z</cp:lastPrinted>
  <dcterms:created xsi:type="dcterms:W3CDTF">2017-11-13T20:23:00Z</dcterms:created>
  <dcterms:modified xsi:type="dcterms:W3CDTF">2017-11-13T20:23:00Z</dcterms:modified>
</cp:coreProperties>
</file>