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78" w:rsidRPr="00785179" w:rsidRDefault="00016D78">
      <w:pPr>
        <w:rPr>
          <w:rFonts w:ascii="Arial" w:hAnsi="Arial" w:cs="Arial"/>
        </w:rPr>
      </w:pPr>
      <w:bookmarkStart w:id="0" w:name="_GoBack"/>
      <w:bookmarkEnd w:id="0"/>
    </w:p>
    <w:p w:rsidR="005A577C" w:rsidRDefault="007A7E0A" w:rsidP="008B0477">
      <w:pPr>
        <w:jc w:val="right"/>
        <w:rPr>
          <w:rFonts w:ascii="Arial" w:hAnsi="Arial" w:cs="Arial"/>
          <w:sz w:val="36"/>
        </w:rPr>
      </w:pPr>
      <w:r>
        <w:rPr>
          <w:rFonts w:ascii="Arial" w:hAnsi="Arial" w:cs="Arial"/>
          <w:noProof/>
          <w:sz w:val="36"/>
        </w:rPr>
        <w:drawing>
          <wp:inline distT="0" distB="0" distL="0" distR="0">
            <wp:extent cx="1866208" cy="4892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oklahoma_red_gra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58516" cy="513494"/>
                    </a:xfrm>
                    <a:prstGeom prst="rect">
                      <a:avLst/>
                    </a:prstGeom>
                    <a:noFill/>
                    <a:ln w="9525">
                      <a:noFill/>
                      <a:miter lim="800000"/>
                      <a:headEnd/>
                      <a:tailEnd/>
                    </a:ln>
                  </pic:spPr>
                </pic:pic>
              </a:graphicData>
            </a:graphic>
          </wp:inline>
        </w:drawing>
      </w:r>
    </w:p>
    <w:p w:rsidR="00343B93" w:rsidRDefault="00343B93" w:rsidP="00343B93">
      <w:pPr>
        <w:jc w:val="center"/>
        <w:rPr>
          <w:rFonts w:ascii="Arial" w:hAnsi="Arial" w:cs="Arial"/>
          <w:sz w:val="36"/>
        </w:rPr>
        <w:sectPr w:rsidR="00343B93" w:rsidSect="00F1491D">
          <w:type w:val="continuous"/>
          <w:pgSz w:w="12240" w:h="15840"/>
          <w:pgMar w:top="720" w:right="1440" w:bottom="720" w:left="2232" w:header="720" w:footer="720" w:gutter="0"/>
          <w:cols w:num="2" w:space="720" w:equalWidth="0">
            <w:col w:w="4752" w:space="720"/>
            <w:col w:w="3096"/>
          </w:cols>
        </w:sectPr>
      </w:pPr>
    </w:p>
    <w:p w:rsidR="00904D8E" w:rsidRPr="00904D8E" w:rsidRDefault="00904D8E" w:rsidP="00904D8E">
      <w:pPr>
        <w:jc w:val="center"/>
        <w:rPr>
          <w:rFonts w:ascii="Arial" w:hAnsi="Arial" w:cs="Arial"/>
          <w:sz w:val="24"/>
          <w:szCs w:val="24"/>
        </w:rPr>
      </w:pPr>
    </w:p>
    <w:p w:rsidR="001E6D21" w:rsidRDefault="008D5294" w:rsidP="00904D8E">
      <w:pPr>
        <w:rPr>
          <w:rFonts w:ascii="Arial Narrow" w:hAnsi="Arial Narrow" w:cs="Arial"/>
          <w:color w:val="FF0000"/>
          <w:sz w:val="36"/>
          <w:szCs w:val="36"/>
        </w:rPr>
      </w:pPr>
      <w:r>
        <w:rPr>
          <w:rFonts w:ascii="Arial Narrow" w:hAnsi="Arial Narrow" w:cs="Arial"/>
          <w:color w:val="FF0000"/>
          <w:sz w:val="36"/>
          <w:szCs w:val="36"/>
        </w:rPr>
        <w:t>201</w:t>
      </w:r>
      <w:r w:rsidR="001E6D21">
        <w:rPr>
          <w:rFonts w:ascii="Arial Narrow" w:hAnsi="Arial Narrow" w:cs="Arial"/>
          <w:color w:val="FF0000"/>
          <w:sz w:val="36"/>
          <w:szCs w:val="36"/>
        </w:rPr>
        <w:t>7</w:t>
      </w:r>
      <w:r w:rsidR="00904D8E" w:rsidRPr="004F6579">
        <w:rPr>
          <w:rFonts w:ascii="Arial Narrow" w:hAnsi="Arial Narrow" w:cs="Arial"/>
          <w:color w:val="FF0000"/>
          <w:sz w:val="36"/>
          <w:szCs w:val="36"/>
        </w:rPr>
        <w:t xml:space="preserve"> </w:t>
      </w:r>
      <w:r w:rsidR="001E6D21">
        <w:rPr>
          <w:rFonts w:ascii="Arial Narrow" w:hAnsi="Arial Narrow" w:cs="Arial"/>
          <w:color w:val="FF0000"/>
          <w:sz w:val="36"/>
          <w:szCs w:val="36"/>
        </w:rPr>
        <w:t xml:space="preserve">Residential Design </w:t>
      </w:r>
      <w:r w:rsidR="00904D8E" w:rsidRPr="004F6579">
        <w:rPr>
          <w:rFonts w:ascii="Arial Narrow" w:hAnsi="Arial Narrow" w:cs="Arial"/>
          <w:color w:val="FF0000"/>
          <w:sz w:val="36"/>
          <w:szCs w:val="36"/>
        </w:rPr>
        <w:t xml:space="preserve">Awards </w:t>
      </w:r>
    </w:p>
    <w:p w:rsidR="00904D8E" w:rsidRPr="004F6579" w:rsidRDefault="00904D8E" w:rsidP="00904D8E">
      <w:pPr>
        <w:rPr>
          <w:rFonts w:ascii="Arial" w:hAnsi="Arial" w:cs="Arial"/>
          <w:sz w:val="36"/>
          <w:szCs w:val="36"/>
        </w:rPr>
      </w:pPr>
      <w:r w:rsidRPr="004F6579">
        <w:rPr>
          <w:rFonts w:ascii="Arial Narrow" w:hAnsi="Arial Narrow" w:cs="Arial"/>
          <w:color w:val="FF0000"/>
          <w:sz w:val="36"/>
          <w:szCs w:val="36"/>
        </w:rPr>
        <w:t xml:space="preserve">Program </w:t>
      </w:r>
      <w:r w:rsidR="00741D5F">
        <w:rPr>
          <w:rFonts w:ascii="Arial Narrow" w:hAnsi="Arial Narrow" w:cs="Arial"/>
          <w:color w:val="FF0000"/>
          <w:sz w:val="36"/>
          <w:szCs w:val="36"/>
        </w:rPr>
        <w:t xml:space="preserve">Entry Submission </w:t>
      </w:r>
      <w:r w:rsidRPr="004F6579">
        <w:rPr>
          <w:rFonts w:ascii="Arial Narrow" w:hAnsi="Arial Narrow" w:cs="Arial"/>
          <w:color w:val="FF0000"/>
          <w:sz w:val="36"/>
          <w:szCs w:val="36"/>
        </w:rPr>
        <w:t>Instructions</w:t>
      </w:r>
      <w:r>
        <w:rPr>
          <w:rFonts w:ascii="Arial Narrow" w:hAnsi="Arial Narrow" w:cs="Arial"/>
          <w:color w:val="FF0000"/>
          <w:sz w:val="36"/>
          <w:szCs w:val="36"/>
        </w:rPr>
        <w:t xml:space="preserve"> and Forms</w:t>
      </w:r>
    </w:p>
    <w:p w:rsidR="00904D8E" w:rsidRPr="00904D8E" w:rsidRDefault="00904D8E" w:rsidP="00904D8E">
      <w:pPr>
        <w:rPr>
          <w:rFonts w:ascii="Arial Narrow" w:hAnsi="Arial Narrow" w:cs="Arial"/>
        </w:rPr>
      </w:pPr>
    </w:p>
    <w:p w:rsidR="00904D8E" w:rsidRPr="00A7769D" w:rsidRDefault="00904D8E" w:rsidP="00904D8E">
      <w:pPr>
        <w:rPr>
          <w:rFonts w:ascii="Arial Narrow" w:hAnsi="Arial Narrow" w:cs="Arial"/>
          <w:sz w:val="22"/>
          <w:szCs w:val="22"/>
        </w:rPr>
      </w:pPr>
      <w:r w:rsidRPr="00A7769D">
        <w:rPr>
          <w:rFonts w:ascii="Arial Narrow" w:hAnsi="Arial Narrow" w:cs="Arial"/>
          <w:sz w:val="22"/>
          <w:szCs w:val="22"/>
        </w:rPr>
        <w:t>AIA Eastern Oklahoma’s mission is to facilitate unity, fellowship, and education among members; promote the value of architects, and educate the public of the importance of good design and its contribution to the quality of life.  The 20</w:t>
      </w:r>
      <w:r w:rsidR="000311B3">
        <w:rPr>
          <w:rFonts w:ascii="Arial Narrow" w:hAnsi="Arial Narrow" w:cs="Arial"/>
          <w:sz w:val="22"/>
          <w:szCs w:val="22"/>
        </w:rPr>
        <w:t>1</w:t>
      </w:r>
      <w:r w:rsidR="008A7E77">
        <w:rPr>
          <w:rFonts w:ascii="Arial Narrow" w:hAnsi="Arial Narrow" w:cs="Arial"/>
          <w:sz w:val="22"/>
          <w:szCs w:val="22"/>
        </w:rPr>
        <w:t>7</w:t>
      </w:r>
      <w:r w:rsidRPr="00A7769D">
        <w:rPr>
          <w:rFonts w:ascii="Arial Narrow" w:hAnsi="Arial Narrow" w:cs="Arial"/>
          <w:sz w:val="22"/>
          <w:szCs w:val="22"/>
        </w:rPr>
        <w:t xml:space="preserve"> Awards Program fulfills this mission by honoring the best of built work </w:t>
      </w:r>
      <w:r w:rsidR="008F1D13">
        <w:rPr>
          <w:rFonts w:ascii="Arial Narrow" w:hAnsi="Arial Narrow" w:cs="Arial"/>
          <w:sz w:val="22"/>
          <w:szCs w:val="22"/>
        </w:rPr>
        <w:t>by AIA Eastern Oklahoma members.</w:t>
      </w:r>
      <w:r w:rsidRPr="00A7769D">
        <w:rPr>
          <w:rFonts w:ascii="Arial Narrow" w:hAnsi="Arial Narrow" w:cs="Arial"/>
          <w:sz w:val="22"/>
          <w:szCs w:val="22"/>
        </w:rPr>
        <w:t xml:space="preserve"> </w:t>
      </w:r>
    </w:p>
    <w:p w:rsidR="00904D8E" w:rsidRPr="00904D8E" w:rsidRDefault="00904D8E" w:rsidP="00904D8E">
      <w:pPr>
        <w:ind w:left="109"/>
        <w:rPr>
          <w:rFonts w:ascii="Arial Narrow" w:hAnsi="Arial Narrow" w:cs="Arial"/>
          <w:b/>
          <w:i/>
        </w:rPr>
      </w:pPr>
    </w:p>
    <w:p w:rsidR="00904D8E" w:rsidRPr="00A7769D" w:rsidRDefault="00904D8E" w:rsidP="00904D8E">
      <w:pPr>
        <w:rPr>
          <w:rFonts w:ascii="Arial Narrow" w:hAnsi="Arial Narrow" w:cs="Arial"/>
          <w:b/>
          <w:sz w:val="26"/>
          <w:szCs w:val="26"/>
        </w:rPr>
      </w:pPr>
      <w:r w:rsidRPr="00A7769D">
        <w:rPr>
          <w:rFonts w:ascii="Arial Narrow" w:hAnsi="Arial Narrow" w:cs="Arial"/>
          <w:b/>
          <w:sz w:val="26"/>
          <w:szCs w:val="26"/>
        </w:rPr>
        <w:t>Eligibility</w:t>
      </w:r>
    </w:p>
    <w:p w:rsidR="008D5294" w:rsidRDefault="00904D8E" w:rsidP="00904D8E">
      <w:pPr>
        <w:rPr>
          <w:rFonts w:ascii="Arial Narrow" w:hAnsi="Arial Narrow" w:cs="Arial"/>
          <w:sz w:val="22"/>
          <w:szCs w:val="22"/>
        </w:rPr>
      </w:pPr>
      <w:r w:rsidRPr="00A7769D">
        <w:rPr>
          <w:rFonts w:ascii="Arial Narrow" w:hAnsi="Arial Narrow" w:cs="Arial"/>
          <w:sz w:val="22"/>
          <w:szCs w:val="22"/>
        </w:rPr>
        <w:t>Eligible projects include any project designed by an AIA or Assoc. AIA member of AIA Eastern Oklahoma, built anywhere in the world, or any project built in Oklahoma and designed by an AIA or Assoc. AIA member</w:t>
      </w:r>
      <w:r w:rsidRPr="00A7769D">
        <w:rPr>
          <w:rFonts w:ascii="Arial Narrow" w:hAnsi="Arial Narrow" w:cs="Arial"/>
          <w:b/>
          <w:sz w:val="22"/>
          <w:szCs w:val="22"/>
        </w:rPr>
        <w:t xml:space="preserve"> </w:t>
      </w:r>
      <w:r w:rsidRPr="00A7769D">
        <w:rPr>
          <w:rFonts w:ascii="Arial Narrow" w:hAnsi="Arial Narrow" w:cs="Arial"/>
          <w:sz w:val="22"/>
          <w:szCs w:val="22"/>
        </w:rPr>
        <w:t xml:space="preserve">of AIA Eastern Oklahoma at the time of the project’s completion.  Projects must have been completed since </w:t>
      </w:r>
      <w:r w:rsidR="001B27A9">
        <w:rPr>
          <w:rFonts w:ascii="Arial Narrow" w:hAnsi="Arial Narrow" w:cs="Arial"/>
          <w:sz w:val="22"/>
          <w:szCs w:val="22"/>
        </w:rPr>
        <w:t>January 1, 20</w:t>
      </w:r>
      <w:r w:rsidR="001E6D21">
        <w:rPr>
          <w:rFonts w:ascii="Arial Narrow" w:hAnsi="Arial Narrow" w:cs="Arial"/>
          <w:sz w:val="22"/>
          <w:szCs w:val="22"/>
        </w:rPr>
        <w:t>10</w:t>
      </w:r>
      <w:r w:rsidRPr="00A7769D">
        <w:rPr>
          <w:rFonts w:ascii="Arial Narrow" w:hAnsi="Arial Narrow" w:cs="Arial"/>
          <w:sz w:val="22"/>
          <w:szCs w:val="22"/>
        </w:rPr>
        <w:t xml:space="preserve">, and prior to the deadline for receipt of submissions.  An individual or firm may submit </w:t>
      </w:r>
      <w:r w:rsidR="001B27A9">
        <w:rPr>
          <w:rFonts w:ascii="Arial Narrow" w:hAnsi="Arial Narrow" w:cs="Arial"/>
          <w:sz w:val="22"/>
          <w:szCs w:val="22"/>
        </w:rPr>
        <w:t>a maximum of six entries, across all categories (the People’s Choice category does not count towards maximum entries), for which authorship can be supported</w:t>
      </w:r>
      <w:r w:rsidRPr="00A7769D">
        <w:rPr>
          <w:rFonts w:ascii="Arial Narrow" w:hAnsi="Arial Narrow" w:cs="Arial"/>
          <w:sz w:val="22"/>
          <w:szCs w:val="22"/>
        </w:rPr>
        <w:t xml:space="preserve">.  An individual submitting an entry must have designed the project or been a member of the project team who executed the project.  An entry executed by a Joint Venture shall be eligible if any member of the Joint Venture is an AIA or Assoc. AIA member of AIA Eastern Oklahoma.  Entries may be one work or a related group of work (buildings) forming a single project.  Previously honored projects in other AIA local, state, regional, or national awards are eligible.  Projects or persons previously honored in an AIA Eastern Oklahoma Awards Program are not eligible.  </w:t>
      </w:r>
    </w:p>
    <w:p w:rsidR="008D5294" w:rsidRPr="00CE4F29" w:rsidRDefault="008D5294" w:rsidP="00904D8E">
      <w:pPr>
        <w:rPr>
          <w:rFonts w:ascii="Arial Narrow" w:hAnsi="Arial Narrow" w:cs="Arial"/>
          <w:b/>
          <w:sz w:val="26"/>
          <w:szCs w:val="26"/>
        </w:rPr>
      </w:pPr>
      <w:r w:rsidRPr="00CE4F29">
        <w:rPr>
          <w:rFonts w:ascii="Arial Narrow" w:hAnsi="Arial Narrow" w:cs="Arial"/>
          <w:b/>
          <w:sz w:val="26"/>
          <w:szCs w:val="26"/>
        </w:rPr>
        <w:t>Categories</w:t>
      </w:r>
    </w:p>
    <w:p w:rsidR="001E6D21" w:rsidRDefault="001E6D21" w:rsidP="00667A79">
      <w:pPr>
        <w:numPr>
          <w:ilvl w:val="0"/>
          <w:numId w:val="19"/>
        </w:numPr>
        <w:rPr>
          <w:rFonts w:ascii="Arial Narrow" w:hAnsi="Arial Narrow" w:cs="Arial"/>
          <w:b/>
          <w:sz w:val="22"/>
          <w:szCs w:val="22"/>
        </w:rPr>
      </w:pPr>
      <w:r>
        <w:rPr>
          <w:rFonts w:ascii="Arial Narrow" w:hAnsi="Arial Narrow" w:cs="Arial"/>
          <w:b/>
          <w:sz w:val="22"/>
          <w:szCs w:val="22"/>
        </w:rPr>
        <w:t>Restoration and Historic Preservation</w:t>
      </w:r>
    </w:p>
    <w:p w:rsidR="001E6D21" w:rsidRDefault="001E6D21" w:rsidP="001E6D21">
      <w:pPr>
        <w:pStyle w:val="ListParagraph"/>
        <w:rPr>
          <w:rFonts w:ascii="Arial Narrow" w:hAnsi="Arial Narrow" w:cs="Arial"/>
          <w:b/>
          <w:sz w:val="22"/>
          <w:szCs w:val="22"/>
        </w:rPr>
      </w:pPr>
      <w:r w:rsidRPr="001E6D21">
        <w:rPr>
          <w:rFonts w:ascii="Arial Narrow" w:hAnsi="Arial Narrow" w:cs="Arial"/>
          <w:sz w:val="22"/>
          <w:szCs w:val="22"/>
        </w:rPr>
        <w:t>Any HP, Renovation or Rehabilitation project of a building 50 years old or more and meeting the criteria above. Project need not be listed on the National Register or located in a preservation district.</w:t>
      </w:r>
    </w:p>
    <w:p w:rsidR="001E6D21" w:rsidRDefault="000D654E" w:rsidP="00667A79">
      <w:pPr>
        <w:numPr>
          <w:ilvl w:val="0"/>
          <w:numId w:val="19"/>
        </w:numPr>
        <w:rPr>
          <w:rFonts w:ascii="Arial Narrow" w:hAnsi="Arial Narrow" w:cs="Arial"/>
          <w:b/>
          <w:sz w:val="22"/>
          <w:szCs w:val="22"/>
        </w:rPr>
      </w:pPr>
      <w:r>
        <w:rPr>
          <w:rFonts w:ascii="Arial Narrow" w:hAnsi="Arial Narrow" w:cs="Arial"/>
          <w:b/>
          <w:sz w:val="22"/>
          <w:szCs w:val="22"/>
        </w:rPr>
        <w:t>Adaptive Re-Use, Renovation and Addition</w:t>
      </w:r>
    </w:p>
    <w:p w:rsidR="001E6D21" w:rsidRPr="001E6D21" w:rsidRDefault="001E6D21" w:rsidP="001E6D21">
      <w:pPr>
        <w:pStyle w:val="ListParagraph"/>
        <w:rPr>
          <w:rFonts w:ascii="Arial Narrow" w:hAnsi="Arial Narrow" w:cs="Arial"/>
          <w:sz w:val="22"/>
          <w:szCs w:val="22"/>
        </w:rPr>
      </w:pPr>
      <w:r w:rsidRPr="001E6D21">
        <w:rPr>
          <w:rFonts w:ascii="Arial Narrow" w:hAnsi="Arial Narrow" w:cs="Arial"/>
          <w:sz w:val="22"/>
          <w:szCs w:val="22"/>
        </w:rPr>
        <w:t>Any Adaptive Reuse</w:t>
      </w:r>
      <w:r w:rsidR="000D654E">
        <w:rPr>
          <w:rFonts w:ascii="Arial Narrow" w:hAnsi="Arial Narrow" w:cs="Arial"/>
          <w:sz w:val="22"/>
          <w:szCs w:val="22"/>
        </w:rPr>
        <w:t>, Renovation or Addition</w:t>
      </w:r>
      <w:r w:rsidRPr="001E6D21">
        <w:rPr>
          <w:rFonts w:ascii="Arial Narrow" w:hAnsi="Arial Narrow" w:cs="Arial"/>
          <w:sz w:val="22"/>
          <w:szCs w:val="22"/>
        </w:rPr>
        <w:t xml:space="preserve"> project meeting the criteria above. </w:t>
      </w:r>
    </w:p>
    <w:p w:rsidR="008D5294" w:rsidRDefault="001E6D21" w:rsidP="00667A79">
      <w:pPr>
        <w:numPr>
          <w:ilvl w:val="0"/>
          <w:numId w:val="19"/>
        </w:numPr>
        <w:rPr>
          <w:rFonts w:ascii="Arial Narrow" w:hAnsi="Arial Narrow" w:cs="Arial"/>
          <w:b/>
          <w:sz w:val="22"/>
          <w:szCs w:val="22"/>
        </w:rPr>
      </w:pPr>
      <w:r>
        <w:rPr>
          <w:rFonts w:ascii="Arial Narrow" w:hAnsi="Arial Narrow" w:cs="Arial"/>
          <w:b/>
          <w:sz w:val="22"/>
          <w:szCs w:val="22"/>
        </w:rPr>
        <w:t>Single Family – Under 3,000 Square Feet</w:t>
      </w:r>
    </w:p>
    <w:p w:rsidR="001E6D21" w:rsidRPr="001E6D21" w:rsidRDefault="001E6D21" w:rsidP="001E6D21">
      <w:pPr>
        <w:pStyle w:val="ListParagraph"/>
        <w:rPr>
          <w:rFonts w:ascii="Arial Narrow" w:hAnsi="Arial Narrow" w:cs="Arial"/>
          <w:sz w:val="22"/>
          <w:szCs w:val="22"/>
        </w:rPr>
      </w:pPr>
      <w:r w:rsidRPr="001E6D21">
        <w:rPr>
          <w:rFonts w:ascii="Arial Narrow" w:hAnsi="Arial Narrow" w:cs="Arial"/>
          <w:sz w:val="22"/>
          <w:szCs w:val="22"/>
        </w:rPr>
        <w:t xml:space="preserve">Any single family residential project meeting the criteria above. </w:t>
      </w:r>
    </w:p>
    <w:p w:rsidR="008B0477" w:rsidRDefault="001E6D21" w:rsidP="008B0477">
      <w:pPr>
        <w:numPr>
          <w:ilvl w:val="0"/>
          <w:numId w:val="19"/>
        </w:numPr>
        <w:rPr>
          <w:rFonts w:ascii="Arial Narrow" w:hAnsi="Arial Narrow" w:cs="Arial"/>
          <w:b/>
          <w:sz w:val="22"/>
          <w:szCs w:val="22"/>
        </w:rPr>
      </w:pPr>
      <w:r>
        <w:rPr>
          <w:rFonts w:ascii="Arial Narrow" w:hAnsi="Arial Narrow" w:cs="Arial"/>
          <w:b/>
          <w:sz w:val="22"/>
          <w:szCs w:val="22"/>
        </w:rPr>
        <w:t>Single Family – Over 3,000 Square Feet</w:t>
      </w:r>
    </w:p>
    <w:p w:rsidR="001E6D21" w:rsidRPr="001E6D21" w:rsidRDefault="001E6D21" w:rsidP="001E6D21">
      <w:pPr>
        <w:pStyle w:val="ListParagraph"/>
        <w:rPr>
          <w:rFonts w:ascii="Arial Narrow" w:hAnsi="Arial Narrow" w:cs="Arial"/>
          <w:sz w:val="22"/>
          <w:szCs w:val="22"/>
        </w:rPr>
      </w:pPr>
      <w:r w:rsidRPr="001E6D21">
        <w:rPr>
          <w:rFonts w:ascii="Arial Narrow" w:hAnsi="Arial Narrow" w:cs="Arial"/>
          <w:sz w:val="22"/>
          <w:szCs w:val="22"/>
        </w:rPr>
        <w:t xml:space="preserve">Any single family residential project meeting the criteria above. </w:t>
      </w:r>
    </w:p>
    <w:p w:rsidR="005541F9" w:rsidRPr="00667A79" w:rsidRDefault="001E6D21" w:rsidP="005541F9">
      <w:pPr>
        <w:numPr>
          <w:ilvl w:val="0"/>
          <w:numId w:val="19"/>
        </w:numPr>
        <w:rPr>
          <w:rFonts w:ascii="Arial Narrow" w:hAnsi="Arial Narrow" w:cs="Arial"/>
          <w:b/>
          <w:sz w:val="22"/>
          <w:szCs w:val="22"/>
        </w:rPr>
      </w:pPr>
      <w:r>
        <w:rPr>
          <w:rFonts w:ascii="Arial Narrow" w:hAnsi="Arial Narrow" w:cs="Arial"/>
          <w:b/>
          <w:sz w:val="22"/>
          <w:szCs w:val="22"/>
        </w:rPr>
        <w:t>Unbuilt Projects</w:t>
      </w:r>
    </w:p>
    <w:p w:rsidR="005541F9" w:rsidRPr="005541F9" w:rsidRDefault="001E6D21" w:rsidP="005541F9">
      <w:pPr>
        <w:ind w:left="720"/>
        <w:rPr>
          <w:rFonts w:ascii="Arial Narrow" w:hAnsi="Arial Narrow" w:cs="Arial"/>
          <w:sz w:val="22"/>
          <w:szCs w:val="22"/>
        </w:rPr>
      </w:pPr>
      <w:r>
        <w:rPr>
          <w:rFonts w:ascii="Arial Narrow" w:hAnsi="Arial Narrow" w:cs="Arial"/>
          <w:sz w:val="22"/>
          <w:szCs w:val="22"/>
        </w:rPr>
        <w:t>A residential project that has not been built</w:t>
      </w:r>
    </w:p>
    <w:p w:rsidR="001E6D21" w:rsidRDefault="001E6D21" w:rsidP="001E6D21">
      <w:pPr>
        <w:rPr>
          <w:rFonts w:ascii="Arial Narrow" w:hAnsi="Arial Narrow" w:cs="Arial"/>
          <w:b/>
          <w:sz w:val="22"/>
          <w:szCs w:val="22"/>
        </w:rPr>
      </w:pPr>
    </w:p>
    <w:p w:rsidR="001E6D21" w:rsidRPr="001E6D21" w:rsidRDefault="001E6D21" w:rsidP="001E6D21">
      <w:pPr>
        <w:rPr>
          <w:rFonts w:ascii="Arial Narrow" w:hAnsi="Arial Narrow" w:cs="Arial"/>
          <w:b/>
          <w:sz w:val="22"/>
          <w:szCs w:val="22"/>
        </w:rPr>
      </w:pPr>
      <w:r>
        <w:rPr>
          <w:rFonts w:ascii="Arial Narrow" w:hAnsi="Arial Narrow" w:cs="Arial"/>
          <w:b/>
          <w:sz w:val="22"/>
          <w:szCs w:val="22"/>
        </w:rPr>
        <w:t>Special Categories</w:t>
      </w:r>
    </w:p>
    <w:p w:rsidR="001E6D21" w:rsidRDefault="001E6D21">
      <w:pPr>
        <w:pStyle w:val="ListParagraph"/>
        <w:numPr>
          <w:ilvl w:val="0"/>
          <w:numId w:val="19"/>
        </w:numPr>
        <w:rPr>
          <w:rFonts w:ascii="Arial Narrow" w:hAnsi="Arial Narrow" w:cs="Arial"/>
          <w:b/>
          <w:sz w:val="22"/>
          <w:szCs w:val="22"/>
        </w:rPr>
      </w:pPr>
      <w:r>
        <w:rPr>
          <w:rFonts w:ascii="Arial Narrow" w:hAnsi="Arial Narrow" w:cs="Arial"/>
          <w:b/>
          <w:sz w:val="22"/>
          <w:szCs w:val="22"/>
        </w:rPr>
        <w:t>Outbuildings</w:t>
      </w:r>
    </w:p>
    <w:p w:rsidR="001E6D21" w:rsidRPr="001E6D21" w:rsidRDefault="001E6D21" w:rsidP="001E6D21">
      <w:pPr>
        <w:pStyle w:val="ListParagraph"/>
        <w:rPr>
          <w:rFonts w:ascii="Arial Narrow" w:hAnsi="Arial Narrow" w:cs="Arial"/>
          <w:sz w:val="22"/>
          <w:szCs w:val="22"/>
        </w:rPr>
      </w:pPr>
      <w:r w:rsidRPr="001E6D21">
        <w:rPr>
          <w:rFonts w:ascii="Arial Narrow" w:hAnsi="Arial Narrow" w:cs="Arial"/>
          <w:sz w:val="22"/>
          <w:szCs w:val="22"/>
        </w:rPr>
        <w:t xml:space="preserve">Any </w:t>
      </w:r>
      <w:r>
        <w:rPr>
          <w:rFonts w:ascii="Arial Narrow" w:hAnsi="Arial Narrow" w:cs="Arial"/>
          <w:sz w:val="22"/>
          <w:szCs w:val="22"/>
        </w:rPr>
        <w:t>additional residential structure like a shed, tree house, etc.</w:t>
      </w:r>
    </w:p>
    <w:p w:rsidR="001E6D21" w:rsidRDefault="001E6D21">
      <w:pPr>
        <w:pStyle w:val="ListParagraph"/>
        <w:numPr>
          <w:ilvl w:val="0"/>
          <w:numId w:val="19"/>
        </w:numPr>
        <w:rPr>
          <w:rFonts w:ascii="Arial Narrow" w:hAnsi="Arial Narrow" w:cs="Arial"/>
          <w:b/>
          <w:sz w:val="22"/>
          <w:szCs w:val="22"/>
        </w:rPr>
      </w:pPr>
      <w:r>
        <w:rPr>
          <w:rFonts w:ascii="Arial Narrow" w:hAnsi="Arial Narrow" w:cs="Arial"/>
          <w:b/>
          <w:sz w:val="22"/>
          <w:szCs w:val="22"/>
        </w:rPr>
        <w:t>Kitchen</w:t>
      </w:r>
    </w:p>
    <w:p w:rsidR="001E6D21" w:rsidRPr="00746167" w:rsidRDefault="00746167" w:rsidP="00746167">
      <w:pPr>
        <w:pStyle w:val="ListParagraph"/>
        <w:rPr>
          <w:rFonts w:ascii="Arial Narrow" w:hAnsi="Arial Narrow" w:cs="Arial"/>
          <w:sz w:val="22"/>
          <w:szCs w:val="22"/>
        </w:rPr>
      </w:pPr>
      <w:r>
        <w:rPr>
          <w:rFonts w:ascii="Arial Narrow" w:hAnsi="Arial Narrow" w:cs="Arial"/>
          <w:sz w:val="22"/>
          <w:szCs w:val="22"/>
        </w:rPr>
        <w:t>A remodel or new kitchen design</w:t>
      </w:r>
    </w:p>
    <w:p w:rsidR="001E6D21" w:rsidRDefault="001E6D21">
      <w:pPr>
        <w:pStyle w:val="ListParagraph"/>
        <w:numPr>
          <w:ilvl w:val="0"/>
          <w:numId w:val="19"/>
        </w:numPr>
        <w:rPr>
          <w:rFonts w:ascii="Arial Narrow" w:hAnsi="Arial Narrow" w:cs="Arial"/>
          <w:b/>
          <w:sz w:val="22"/>
          <w:szCs w:val="22"/>
        </w:rPr>
      </w:pPr>
      <w:r>
        <w:rPr>
          <w:rFonts w:ascii="Arial Narrow" w:hAnsi="Arial Narrow" w:cs="Arial"/>
          <w:b/>
          <w:sz w:val="22"/>
          <w:szCs w:val="22"/>
        </w:rPr>
        <w:t>Bath</w:t>
      </w:r>
    </w:p>
    <w:p w:rsidR="00746167" w:rsidRPr="00746167" w:rsidRDefault="00746167" w:rsidP="00746167">
      <w:pPr>
        <w:pStyle w:val="ListParagraph"/>
        <w:rPr>
          <w:rFonts w:ascii="Arial Narrow" w:hAnsi="Arial Narrow" w:cs="Arial"/>
          <w:sz w:val="22"/>
          <w:szCs w:val="22"/>
        </w:rPr>
      </w:pPr>
      <w:r>
        <w:rPr>
          <w:rFonts w:ascii="Arial Narrow" w:hAnsi="Arial Narrow" w:cs="Arial"/>
          <w:sz w:val="22"/>
          <w:szCs w:val="22"/>
        </w:rPr>
        <w:t>A remodel or new bathroom design</w:t>
      </w:r>
    </w:p>
    <w:p w:rsidR="001E6D21" w:rsidRDefault="001E6D21">
      <w:pPr>
        <w:pStyle w:val="ListParagraph"/>
        <w:numPr>
          <w:ilvl w:val="0"/>
          <w:numId w:val="19"/>
        </w:numPr>
        <w:rPr>
          <w:rFonts w:ascii="Arial Narrow" w:hAnsi="Arial Narrow" w:cs="Arial"/>
          <w:b/>
          <w:sz w:val="22"/>
          <w:szCs w:val="22"/>
        </w:rPr>
      </w:pPr>
      <w:r>
        <w:rPr>
          <w:rFonts w:ascii="Arial Narrow" w:hAnsi="Arial Narrow" w:cs="Arial"/>
          <w:b/>
          <w:sz w:val="22"/>
          <w:szCs w:val="22"/>
        </w:rPr>
        <w:t>Architectural Design Detail</w:t>
      </w:r>
    </w:p>
    <w:p w:rsidR="00746167" w:rsidRDefault="00746167" w:rsidP="00746167">
      <w:pPr>
        <w:pStyle w:val="ListParagraph"/>
        <w:rPr>
          <w:rFonts w:ascii="Arial Narrow" w:hAnsi="Arial Narrow" w:cs="Arial"/>
          <w:sz w:val="22"/>
          <w:szCs w:val="22"/>
        </w:rPr>
      </w:pPr>
      <w:r>
        <w:rPr>
          <w:rFonts w:ascii="Arial Narrow" w:hAnsi="Arial Narrow" w:cs="Arial"/>
          <w:sz w:val="22"/>
          <w:szCs w:val="22"/>
        </w:rPr>
        <w:t xml:space="preserve">Noteworthy </w:t>
      </w:r>
      <w:r w:rsidR="000D654E">
        <w:rPr>
          <w:rFonts w:ascii="Arial Narrow" w:hAnsi="Arial Narrow" w:cs="Arial"/>
          <w:sz w:val="22"/>
          <w:szCs w:val="22"/>
        </w:rPr>
        <w:t xml:space="preserve">constructed </w:t>
      </w:r>
      <w:r>
        <w:rPr>
          <w:rFonts w:ascii="Arial Narrow" w:hAnsi="Arial Narrow" w:cs="Arial"/>
          <w:sz w:val="22"/>
          <w:szCs w:val="22"/>
        </w:rPr>
        <w:t>architectural detail on a residential building</w:t>
      </w:r>
    </w:p>
    <w:p w:rsidR="000D654E" w:rsidRDefault="000D654E" w:rsidP="00746167">
      <w:pPr>
        <w:pStyle w:val="ListParagraph"/>
        <w:rPr>
          <w:rFonts w:ascii="Arial Narrow" w:hAnsi="Arial Narrow" w:cs="Arial"/>
          <w:sz w:val="22"/>
          <w:szCs w:val="22"/>
        </w:rPr>
      </w:pPr>
    </w:p>
    <w:p w:rsidR="000D654E" w:rsidRPr="00746167" w:rsidRDefault="000D654E" w:rsidP="00746167">
      <w:pPr>
        <w:pStyle w:val="ListParagraph"/>
        <w:rPr>
          <w:rFonts w:ascii="Arial Narrow" w:hAnsi="Arial Narrow" w:cs="Arial"/>
          <w:sz w:val="22"/>
          <w:szCs w:val="22"/>
        </w:rPr>
      </w:pPr>
    </w:p>
    <w:p w:rsidR="00232CF1" w:rsidRDefault="00160C18">
      <w:pPr>
        <w:pStyle w:val="ListParagraph"/>
        <w:numPr>
          <w:ilvl w:val="0"/>
          <w:numId w:val="19"/>
        </w:numPr>
        <w:rPr>
          <w:rFonts w:ascii="Arial Narrow" w:hAnsi="Arial Narrow" w:cs="Arial"/>
          <w:b/>
          <w:sz w:val="22"/>
          <w:szCs w:val="22"/>
        </w:rPr>
      </w:pPr>
      <w:r w:rsidRPr="00160C18">
        <w:rPr>
          <w:rFonts w:ascii="Arial Narrow" w:hAnsi="Arial Narrow" w:cs="Arial"/>
          <w:b/>
          <w:sz w:val="22"/>
          <w:szCs w:val="22"/>
        </w:rPr>
        <w:t>People’s Choice Award</w:t>
      </w:r>
    </w:p>
    <w:p w:rsidR="00232CF1" w:rsidRDefault="007D3525">
      <w:pPr>
        <w:pStyle w:val="ListParagraph"/>
        <w:rPr>
          <w:rFonts w:ascii="Arial Narrow" w:hAnsi="Arial Narrow" w:cs="Arial"/>
          <w:sz w:val="22"/>
          <w:szCs w:val="22"/>
        </w:rPr>
      </w:pPr>
      <w:r>
        <w:rPr>
          <w:rFonts w:ascii="Arial Narrow" w:hAnsi="Arial Narrow" w:cs="Arial"/>
          <w:sz w:val="22"/>
          <w:szCs w:val="22"/>
        </w:rPr>
        <w:t xml:space="preserve">Any project submitted in the above categories is eligible for the People’s Choice Award. </w:t>
      </w:r>
      <w:r w:rsidR="001B27A9">
        <w:rPr>
          <w:rFonts w:ascii="Arial Narrow" w:hAnsi="Arial Narrow" w:cs="Arial"/>
          <w:sz w:val="22"/>
          <w:szCs w:val="22"/>
        </w:rPr>
        <w:t>There is no additional fee for the People’s Choice Award.</w:t>
      </w:r>
    </w:p>
    <w:p w:rsidR="00904D8E" w:rsidRPr="00904D8E" w:rsidRDefault="00904D8E" w:rsidP="00904D8E">
      <w:pPr>
        <w:rPr>
          <w:rFonts w:ascii="Arial Narrow" w:hAnsi="Arial Narrow" w:cs="Arial"/>
        </w:rPr>
      </w:pPr>
    </w:p>
    <w:p w:rsidR="000D654E" w:rsidRDefault="000D654E" w:rsidP="00904D8E">
      <w:pPr>
        <w:rPr>
          <w:rFonts w:ascii="Arial Narrow" w:hAnsi="Arial Narrow" w:cs="Arial"/>
          <w:b/>
          <w:sz w:val="26"/>
          <w:szCs w:val="26"/>
        </w:rPr>
      </w:pPr>
    </w:p>
    <w:p w:rsidR="00904D8E" w:rsidRPr="00A7769D" w:rsidRDefault="0010799B" w:rsidP="00904D8E">
      <w:pPr>
        <w:rPr>
          <w:rFonts w:ascii="Arial Narrow" w:hAnsi="Arial Narrow" w:cs="Arial"/>
          <w:b/>
          <w:sz w:val="26"/>
          <w:szCs w:val="26"/>
        </w:rPr>
      </w:pPr>
      <w:r>
        <w:rPr>
          <w:rFonts w:ascii="Arial Narrow" w:hAnsi="Arial Narrow" w:cs="Arial"/>
          <w:b/>
          <w:sz w:val="26"/>
          <w:szCs w:val="26"/>
        </w:rPr>
        <w:lastRenderedPageBreak/>
        <w:t>Judging</w:t>
      </w:r>
    </w:p>
    <w:p w:rsidR="00904D8E" w:rsidRDefault="00904D8E" w:rsidP="00904D8E">
      <w:pPr>
        <w:rPr>
          <w:rFonts w:ascii="Arial Narrow" w:hAnsi="Arial Narrow" w:cs="Arial"/>
          <w:sz w:val="22"/>
          <w:szCs w:val="22"/>
        </w:rPr>
      </w:pPr>
      <w:r w:rsidRPr="00A7769D">
        <w:rPr>
          <w:rFonts w:ascii="Arial Narrow" w:hAnsi="Arial Narrow" w:cs="Arial"/>
          <w:sz w:val="22"/>
          <w:szCs w:val="22"/>
        </w:rPr>
        <w:t xml:space="preserve">A jury of professionals in architecture will evaluate the submissions.  The selection method and number of awards shall be at the discretion of the jury.  Award winners will be announced at the AIA Eastern Oklahoma </w:t>
      </w:r>
      <w:r w:rsidR="00746167">
        <w:rPr>
          <w:rFonts w:ascii="Arial Narrow" w:hAnsi="Arial Narrow" w:cs="Arial"/>
          <w:sz w:val="22"/>
          <w:szCs w:val="22"/>
        </w:rPr>
        <w:t>Residential Design Excellence and Honor Awards Celebration</w:t>
      </w:r>
      <w:r w:rsidR="00CE4F29">
        <w:rPr>
          <w:rFonts w:ascii="Arial Narrow" w:hAnsi="Arial Narrow" w:cs="Arial"/>
          <w:sz w:val="22"/>
          <w:szCs w:val="22"/>
        </w:rPr>
        <w:t xml:space="preserve"> on </w:t>
      </w:r>
      <w:r w:rsidR="000D654E">
        <w:rPr>
          <w:rFonts w:ascii="Arial Narrow" w:hAnsi="Arial Narrow" w:cs="Arial"/>
          <w:sz w:val="22"/>
          <w:szCs w:val="22"/>
        </w:rPr>
        <w:t>December</w:t>
      </w:r>
      <w:r w:rsidR="005541F9">
        <w:rPr>
          <w:rFonts w:ascii="Arial Narrow" w:hAnsi="Arial Narrow" w:cs="Arial"/>
          <w:sz w:val="22"/>
          <w:szCs w:val="22"/>
        </w:rPr>
        <w:t xml:space="preserve"> </w:t>
      </w:r>
      <w:r w:rsidR="00522504">
        <w:rPr>
          <w:rFonts w:ascii="Arial Narrow" w:hAnsi="Arial Narrow" w:cs="Arial"/>
          <w:sz w:val="22"/>
          <w:szCs w:val="22"/>
        </w:rPr>
        <w:t>1</w:t>
      </w:r>
      <w:r w:rsidR="001B27A9">
        <w:rPr>
          <w:rFonts w:ascii="Arial Narrow" w:hAnsi="Arial Narrow" w:cs="Arial"/>
          <w:sz w:val="22"/>
          <w:szCs w:val="22"/>
        </w:rPr>
        <w:t>, 201</w:t>
      </w:r>
      <w:r w:rsidR="00746167">
        <w:rPr>
          <w:rFonts w:ascii="Arial Narrow" w:hAnsi="Arial Narrow" w:cs="Arial"/>
          <w:sz w:val="22"/>
          <w:szCs w:val="22"/>
        </w:rPr>
        <w:t>7</w:t>
      </w:r>
      <w:r w:rsidRPr="00A7769D">
        <w:rPr>
          <w:rFonts w:ascii="Arial Narrow" w:hAnsi="Arial Narrow" w:cs="Arial"/>
          <w:sz w:val="22"/>
          <w:szCs w:val="22"/>
        </w:rPr>
        <w:t xml:space="preserve">.  Award winners will NOT be announced prior to the Awards Celebration.  Members are encouraged to invite all parties (owner, contractor, engineer, etc.) involved in the project(s) to the Awards Celebration.        </w:t>
      </w:r>
    </w:p>
    <w:p w:rsidR="00904D8E" w:rsidRPr="00904D8E" w:rsidRDefault="00904D8E" w:rsidP="00904D8E">
      <w:pPr>
        <w:rPr>
          <w:rFonts w:ascii="Arial Narrow" w:hAnsi="Arial Narrow" w:cs="Arial"/>
        </w:rPr>
      </w:pPr>
    </w:p>
    <w:p w:rsidR="0010799B" w:rsidRDefault="0010799B" w:rsidP="00B00EC0">
      <w:pPr>
        <w:rPr>
          <w:rFonts w:ascii="Arial Narrow" w:hAnsi="Arial Narrow" w:cs="Arial"/>
          <w:b/>
          <w:sz w:val="26"/>
          <w:szCs w:val="26"/>
        </w:rPr>
      </w:pPr>
      <w:r>
        <w:rPr>
          <w:rFonts w:ascii="Arial Narrow" w:hAnsi="Arial Narrow" w:cs="Arial"/>
          <w:b/>
          <w:sz w:val="26"/>
          <w:szCs w:val="26"/>
        </w:rPr>
        <w:t>Awards Presentation</w:t>
      </w:r>
    </w:p>
    <w:p w:rsidR="0010799B" w:rsidRPr="0010799B" w:rsidRDefault="0010799B" w:rsidP="00B00EC0">
      <w:pPr>
        <w:rPr>
          <w:rFonts w:ascii="Arial Narrow" w:hAnsi="Arial Narrow" w:cs="Arial"/>
          <w:sz w:val="22"/>
          <w:szCs w:val="22"/>
        </w:rPr>
      </w:pPr>
      <w:r>
        <w:rPr>
          <w:rFonts w:ascii="Arial Narrow" w:hAnsi="Arial Narrow" w:cs="Arial"/>
          <w:sz w:val="22"/>
          <w:szCs w:val="22"/>
        </w:rPr>
        <w:t xml:space="preserve">The AIA Eastern Oklahoma </w:t>
      </w:r>
      <w:r w:rsidR="00746167">
        <w:rPr>
          <w:rFonts w:ascii="Arial Narrow" w:hAnsi="Arial Narrow" w:cs="Arial"/>
          <w:sz w:val="22"/>
          <w:szCs w:val="22"/>
        </w:rPr>
        <w:t xml:space="preserve">Residential </w:t>
      </w:r>
      <w:r>
        <w:rPr>
          <w:rFonts w:ascii="Arial Narrow" w:hAnsi="Arial Narrow" w:cs="Arial"/>
          <w:sz w:val="22"/>
          <w:szCs w:val="22"/>
        </w:rPr>
        <w:t xml:space="preserve">Design Excellence Awards will take place on Friday, </w:t>
      </w:r>
      <w:r w:rsidR="000D654E">
        <w:rPr>
          <w:rFonts w:ascii="Arial Narrow" w:hAnsi="Arial Narrow" w:cs="Arial"/>
          <w:sz w:val="22"/>
          <w:szCs w:val="22"/>
        </w:rPr>
        <w:t>December</w:t>
      </w:r>
      <w:r>
        <w:rPr>
          <w:rFonts w:ascii="Arial Narrow" w:hAnsi="Arial Narrow" w:cs="Arial"/>
          <w:sz w:val="22"/>
          <w:szCs w:val="22"/>
        </w:rPr>
        <w:t xml:space="preserve"> </w:t>
      </w:r>
      <w:r w:rsidR="00522504">
        <w:rPr>
          <w:rFonts w:ascii="Arial Narrow" w:hAnsi="Arial Narrow" w:cs="Arial"/>
          <w:sz w:val="22"/>
          <w:szCs w:val="22"/>
        </w:rPr>
        <w:t>1</w:t>
      </w:r>
      <w:r>
        <w:rPr>
          <w:rFonts w:ascii="Arial Narrow" w:hAnsi="Arial Narrow" w:cs="Arial"/>
          <w:sz w:val="22"/>
          <w:szCs w:val="22"/>
        </w:rPr>
        <w:t>, 201</w:t>
      </w:r>
      <w:r w:rsidR="00746167">
        <w:rPr>
          <w:rFonts w:ascii="Arial Narrow" w:hAnsi="Arial Narrow" w:cs="Arial"/>
          <w:sz w:val="22"/>
          <w:szCs w:val="22"/>
        </w:rPr>
        <w:t>7</w:t>
      </w:r>
      <w:r>
        <w:rPr>
          <w:rFonts w:ascii="Arial Narrow" w:hAnsi="Arial Narrow" w:cs="Arial"/>
          <w:sz w:val="22"/>
          <w:szCs w:val="22"/>
        </w:rPr>
        <w:t xml:space="preserve"> </w:t>
      </w:r>
      <w:r w:rsidR="00522504">
        <w:rPr>
          <w:rFonts w:ascii="Arial Narrow" w:hAnsi="Arial Narrow" w:cs="Arial"/>
          <w:sz w:val="22"/>
          <w:szCs w:val="22"/>
        </w:rPr>
        <w:t>at the International Plaza in</w:t>
      </w:r>
      <w:r>
        <w:rPr>
          <w:rFonts w:ascii="Arial Narrow" w:hAnsi="Arial Narrow" w:cs="Arial"/>
          <w:sz w:val="22"/>
          <w:szCs w:val="22"/>
        </w:rPr>
        <w:t xml:space="preserve"> Tulsa.  Cost to attend the awards </w:t>
      </w:r>
      <w:r w:rsidR="00522504">
        <w:rPr>
          <w:rFonts w:ascii="Arial Narrow" w:hAnsi="Arial Narrow" w:cs="Arial"/>
          <w:sz w:val="22"/>
          <w:szCs w:val="22"/>
        </w:rPr>
        <w:t>party</w:t>
      </w:r>
      <w:r>
        <w:rPr>
          <w:rFonts w:ascii="Arial Narrow" w:hAnsi="Arial Narrow" w:cs="Arial"/>
          <w:sz w:val="22"/>
          <w:szCs w:val="22"/>
        </w:rPr>
        <w:t xml:space="preserve"> is separate from the registration fee for entering the </w:t>
      </w:r>
      <w:r w:rsidR="00746167">
        <w:rPr>
          <w:rFonts w:ascii="Arial Narrow" w:hAnsi="Arial Narrow" w:cs="Arial"/>
          <w:sz w:val="22"/>
          <w:szCs w:val="22"/>
        </w:rPr>
        <w:t xml:space="preserve">Residential </w:t>
      </w:r>
      <w:r>
        <w:rPr>
          <w:rFonts w:ascii="Arial Narrow" w:hAnsi="Arial Narrow" w:cs="Arial"/>
          <w:sz w:val="22"/>
          <w:szCs w:val="22"/>
        </w:rPr>
        <w:t>Design Awards competition.</w:t>
      </w:r>
    </w:p>
    <w:p w:rsidR="0010799B" w:rsidRDefault="0010799B" w:rsidP="00B00EC0">
      <w:pPr>
        <w:rPr>
          <w:rFonts w:ascii="Arial Narrow" w:hAnsi="Arial Narrow" w:cs="Arial"/>
          <w:b/>
          <w:sz w:val="26"/>
          <w:szCs w:val="26"/>
        </w:rPr>
      </w:pPr>
    </w:p>
    <w:p w:rsidR="00B00EC0" w:rsidRPr="00A7769D" w:rsidRDefault="00B00EC0" w:rsidP="00B00EC0">
      <w:pPr>
        <w:rPr>
          <w:rFonts w:ascii="Arial Narrow" w:hAnsi="Arial Narrow" w:cs="Arial"/>
          <w:b/>
          <w:sz w:val="26"/>
          <w:szCs w:val="26"/>
        </w:rPr>
      </w:pPr>
      <w:r>
        <w:rPr>
          <w:rFonts w:ascii="Arial Narrow" w:hAnsi="Arial Narrow" w:cs="Arial"/>
          <w:b/>
          <w:sz w:val="26"/>
          <w:szCs w:val="26"/>
        </w:rPr>
        <w:t>Entry Fees</w:t>
      </w:r>
      <w:r w:rsidR="001B27A9">
        <w:rPr>
          <w:rFonts w:ascii="Arial Narrow" w:hAnsi="Arial Narrow" w:cs="Arial"/>
          <w:b/>
          <w:sz w:val="26"/>
          <w:szCs w:val="26"/>
        </w:rPr>
        <w:t xml:space="preserve"> &amp; Deadlines</w:t>
      </w:r>
    </w:p>
    <w:p w:rsidR="00B00EC0" w:rsidRDefault="001B27A9" w:rsidP="00B00EC0">
      <w:pPr>
        <w:rPr>
          <w:rFonts w:ascii="Arial Narrow" w:hAnsi="Arial Narrow" w:cs="Arial"/>
          <w:sz w:val="22"/>
          <w:szCs w:val="22"/>
        </w:rPr>
      </w:pPr>
      <w:r>
        <w:rPr>
          <w:rFonts w:ascii="Arial Narrow" w:hAnsi="Arial Narrow" w:cs="Arial"/>
          <w:sz w:val="22"/>
          <w:szCs w:val="22"/>
        </w:rPr>
        <w:t>A non-refundable registration fee of $1</w:t>
      </w:r>
      <w:r w:rsidR="00746167">
        <w:rPr>
          <w:rFonts w:ascii="Arial Narrow" w:hAnsi="Arial Narrow" w:cs="Arial"/>
          <w:sz w:val="22"/>
          <w:szCs w:val="22"/>
        </w:rPr>
        <w:t>0</w:t>
      </w:r>
      <w:r>
        <w:rPr>
          <w:rFonts w:ascii="Arial Narrow" w:hAnsi="Arial Narrow" w:cs="Arial"/>
          <w:sz w:val="22"/>
          <w:szCs w:val="22"/>
        </w:rPr>
        <w:t xml:space="preserve">0 is required for each </w:t>
      </w:r>
      <w:r w:rsidR="00746167">
        <w:rPr>
          <w:rFonts w:ascii="Arial Narrow" w:hAnsi="Arial Narrow" w:cs="Arial"/>
          <w:sz w:val="22"/>
          <w:szCs w:val="22"/>
        </w:rPr>
        <w:t xml:space="preserve">regular </w:t>
      </w:r>
      <w:r>
        <w:rPr>
          <w:rFonts w:ascii="Arial Narrow" w:hAnsi="Arial Narrow" w:cs="Arial"/>
          <w:sz w:val="22"/>
          <w:szCs w:val="22"/>
        </w:rPr>
        <w:t>entry</w:t>
      </w:r>
      <w:r w:rsidR="00746167">
        <w:rPr>
          <w:rFonts w:ascii="Arial Narrow" w:hAnsi="Arial Narrow" w:cs="Arial"/>
          <w:sz w:val="22"/>
          <w:szCs w:val="22"/>
        </w:rPr>
        <w:t xml:space="preserve"> or a $50 registration fee is required for each special category entry</w:t>
      </w:r>
      <w:r>
        <w:rPr>
          <w:rFonts w:ascii="Arial Narrow" w:hAnsi="Arial Narrow" w:cs="Arial"/>
          <w:sz w:val="22"/>
          <w:szCs w:val="22"/>
        </w:rPr>
        <w:t xml:space="preserve"> into the AIA Eastern Oklahoma </w:t>
      </w:r>
      <w:r w:rsidR="00746167">
        <w:rPr>
          <w:rFonts w:ascii="Arial Narrow" w:hAnsi="Arial Narrow" w:cs="Arial"/>
          <w:sz w:val="22"/>
          <w:szCs w:val="22"/>
        </w:rPr>
        <w:t xml:space="preserve">Residential </w:t>
      </w:r>
      <w:r>
        <w:rPr>
          <w:rFonts w:ascii="Arial Narrow" w:hAnsi="Arial Narrow" w:cs="Arial"/>
          <w:sz w:val="22"/>
          <w:szCs w:val="22"/>
        </w:rPr>
        <w:t>Design Excellence Awards.  Your entry form and fee must be received by the Chapt</w:t>
      </w:r>
      <w:r w:rsidR="0010799B">
        <w:rPr>
          <w:rFonts w:ascii="Arial Narrow" w:hAnsi="Arial Narrow" w:cs="Arial"/>
          <w:sz w:val="22"/>
          <w:szCs w:val="22"/>
        </w:rPr>
        <w:t xml:space="preserve">er Office no later than </w:t>
      </w:r>
      <w:r w:rsidR="00522504">
        <w:rPr>
          <w:rFonts w:ascii="Arial Narrow" w:hAnsi="Arial Narrow" w:cs="Arial"/>
          <w:sz w:val="22"/>
          <w:szCs w:val="22"/>
        </w:rPr>
        <w:t xml:space="preserve">Friday, </w:t>
      </w:r>
      <w:r w:rsidR="000D654E">
        <w:rPr>
          <w:rFonts w:ascii="Arial Narrow" w:hAnsi="Arial Narrow" w:cs="Arial"/>
          <w:sz w:val="22"/>
          <w:szCs w:val="22"/>
        </w:rPr>
        <w:t xml:space="preserve">September </w:t>
      </w:r>
      <w:r w:rsidR="00522504">
        <w:rPr>
          <w:rFonts w:ascii="Arial Narrow" w:hAnsi="Arial Narrow" w:cs="Arial"/>
          <w:sz w:val="22"/>
          <w:szCs w:val="22"/>
        </w:rPr>
        <w:t>15</w:t>
      </w:r>
      <w:r w:rsidR="000D654E">
        <w:rPr>
          <w:rFonts w:ascii="Arial Narrow" w:hAnsi="Arial Narrow" w:cs="Arial"/>
          <w:sz w:val="22"/>
          <w:szCs w:val="22"/>
        </w:rPr>
        <w:t>,</w:t>
      </w:r>
      <w:r w:rsidR="00746167">
        <w:rPr>
          <w:rFonts w:ascii="Arial Narrow" w:hAnsi="Arial Narrow" w:cs="Arial"/>
          <w:sz w:val="22"/>
          <w:szCs w:val="22"/>
        </w:rPr>
        <w:t xml:space="preserve"> 2017</w:t>
      </w:r>
      <w:r>
        <w:rPr>
          <w:rFonts w:ascii="Arial Narrow" w:hAnsi="Arial Narrow" w:cs="Arial"/>
          <w:sz w:val="22"/>
          <w:szCs w:val="22"/>
        </w:rPr>
        <w:t>.  Detailed Submissions Requirements will be sent to entrants no later than</w:t>
      </w:r>
      <w:r w:rsidR="000D654E">
        <w:rPr>
          <w:rFonts w:ascii="Arial Narrow" w:hAnsi="Arial Narrow" w:cs="Arial"/>
          <w:sz w:val="22"/>
          <w:szCs w:val="22"/>
        </w:rPr>
        <w:t xml:space="preserve"> Wednesday, September </w:t>
      </w:r>
      <w:r w:rsidR="00522504">
        <w:rPr>
          <w:rFonts w:ascii="Arial Narrow" w:hAnsi="Arial Narrow" w:cs="Arial"/>
          <w:sz w:val="22"/>
          <w:szCs w:val="22"/>
        </w:rPr>
        <w:t>22</w:t>
      </w:r>
      <w:r w:rsidR="000D654E">
        <w:rPr>
          <w:rFonts w:ascii="Arial Narrow" w:hAnsi="Arial Narrow" w:cs="Arial"/>
          <w:sz w:val="22"/>
          <w:szCs w:val="22"/>
        </w:rPr>
        <w:t xml:space="preserve">, </w:t>
      </w:r>
      <w:r w:rsidR="00746167">
        <w:rPr>
          <w:rFonts w:ascii="Arial Narrow" w:hAnsi="Arial Narrow" w:cs="Arial"/>
          <w:sz w:val="22"/>
          <w:szCs w:val="22"/>
        </w:rPr>
        <w:t>2017</w:t>
      </w:r>
      <w:r w:rsidR="0010799B">
        <w:rPr>
          <w:rFonts w:ascii="Arial Narrow" w:hAnsi="Arial Narrow" w:cs="Arial"/>
          <w:sz w:val="22"/>
          <w:szCs w:val="22"/>
        </w:rPr>
        <w:t xml:space="preserve">.  Final submissions will be due no later than 11:59 pm on </w:t>
      </w:r>
      <w:r w:rsidR="00522504">
        <w:rPr>
          <w:rFonts w:ascii="Arial Narrow" w:hAnsi="Arial Narrow" w:cs="Arial"/>
          <w:sz w:val="22"/>
          <w:szCs w:val="22"/>
        </w:rPr>
        <w:t>October 27</w:t>
      </w:r>
      <w:r w:rsidR="00746167">
        <w:rPr>
          <w:rFonts w:ascii="Arial Narrow" w:hAnsi="Arial Narrow" w:cs="Arial"/>
          <w:sz w:val="22"/>
          <w:szCs w:val="22"/>
        </w:rPr>
        <w:t>, 2017</w:t>
      </w:r>
      <w:r w:rsidR="0010799B">
        <w:rPr>
          <w:rFonts w:ascii="Arial Narrow" w:hAnsi="Arial Narrow" w:cs="Arial"/>
          <w:sz w:val="22"/>
          <w:szCs w:val="22"/>
        </w:rPr>
        <w:t>.</w:t>
      </w:r>
    </w:p>
    <w:p w:rsidR="00B00EC0" w:rsidRDefault="00B00EC0" w:rsidP="00B00EC0">
      <w:pPr>
        <w:rPr>
          <w:rFonts w:ascii="Arial Narrow" w:hAnsi="Arial Narrow" w:cs="Arial"/>
          <w:sz w:val="22"/>
          <w:szCs w:val="22"/>
        </w:rPr>
      </w:pPr>
    </w:p>
    <w:p w:rsidR="00904D8E" w:rsidRPr="00A7769D" w:rsidRDefault="00904D8E" w:rsidP="00B00EC0">
      <w:pPr>
        <w:rPr>
          <w:rFonts w:ascii="Arial Narrow" w:hAnsi="Arial Narrow" w:cs="Arial"/>
          <w:b/>
          <w:sz w:val="26"/>
          <w:szCs w:val="26"/>
        </w:rPr>
      </w:pPr>
      <w:r w:rsidRPr="00A7769D">
        <w:rPr>
          <w:rFonts w:ascii="Arial Narrow" w:hAnsi="Arial Narrow" w:cs="Arial"/>
          <w:b/>
          <w:sz w:val="26"/>
          <w:szCs w:val="26"/>
        </w:rPr>
        <w:t xml:space="preserve">Submissions </w:t>
      </w:r>
    </w:p>
    <w:p w:rsidR="00904D8E" w:rsidRPr="00A7769D" w:rsidRDefault="00904D8E" w:rsidP="00904D8E">
      <w:pPr>
        <w:rPr>
          <w:rFonts w:ascii="Arial Narrow" w:hAnsi="Arial Narrow" w:cs="Arial"/>
          <w:sz w:val="22"/>
          <w:szCs w:val="22"/>
        </w:rPr>
      </w:pPr>
      <w:r w:rsidRPr="00A7769D">
        <w:rPr>
          <w:rFonts w:ascii="Arial Narrow" w:hAnsi="Arial Narrow" w:cs="Arial"/>
          <w:sz w:val="22"/>
          <w:szCs w:val="22"/>
        </w:rPr>
        <w:t xml:space="preserve">Entrants are responsible for any royalty, copyright, and/or photography fees.  It is the entrant’s responsibility to ensure that the submissions are cleared for </w:t>
      </w:r>
      <w:r w:rsidR="00B47FB9">
        <w:rPr>
          <w:rFonts w:ascii="Arial Narrow" w:hAnsi="Arial Narrow" w:cs="Arial"/>
          <w:sz w:val="22"/>
          <w:szCs w:val="22"/>
        </w:rPr>
        <w:t>release by the photographer, firm, owner or any other entity with copyright over them</w:t>
      </w:r>
      <w:r w:rsidRPr="00A7769D">
        <w:rPr>
          <w:rFonts w:ascii="Arial Narrow" w:hAnsi="Arial Narrow" w:cs="Arial"/>
          <w:sz w:val="22"/>
          <w:szCs w:val="22"/>
        </w:rPr>
        <w:t>.  Submission of images to the AIA Eastern Oklahoma</w:t>
      </w:r>
      <w:r w:rsidR="00746167">
        <w:rPr>
          <w:rFonts w:ascii="Arial Narrow" w:hAnsi="Arial Narrow" w:cs="Arial"/>
          <w:sz w:val="22"/>
          <w:szCs w:val="22"/>
        </w:rPr>
        <w:t xml:space="preserve"> Residential Design</w:t>
      </w:r>
      <w:r w:rsidRPr="00A7769D">
        <w:rPr>
          <w:rFonts w:ascii="Arial Narrow" w:hAnsi="Arial Narrow" w:cs="Arial"/>
          <w:sz w:val="22"/>
          <w:szCs w:val="22"/>
        </w:rPr>
        <w:t xml:space="preserve"> Awards Program is considered a complete and unbinding release of all images for publication.  Submissions will become the property of AIA Eastern Oklahoma, unless otherwise requested, and used at the discretion of AIA Eastern Oklahoma.  Electronic images of award-winning entries will be available for unrestricted media distribution and publicity by AIA Eastern Oklahoma.  </w:t>
      </w:r>
    </w:p>
    <w:p w:rsidR="00904D8E" w:rsidRPr="00904D8E" w:rsidRDefault="00904D8E" w:rsidP="00904D8E">
      <w:pPr>
        <w:rPr>
          <w:rFonts w:ascii="Arial Narrow" w:hAnsi="Arial Narrow" w:cs="Arial"/>
        </w:rPr>
      </w:pPr>
    </w:p>
    <w:p w:rsidR="00904D8E" w:rsidRPr="00A7769D" w:rsidRDefault="00904D8E" w:rsidP="00904D8E">
      <w:pPr>
        <w:rPr>
          <w:rFonts w:ascii="Arial Narrow" w:hAnsi="Arial Narrow" w:cs="Arial"/>
          <w:b/>
          <w:sz w:val="26"/>
          <w:szCs w:val="26"/>
        </w:rPr>
      </w:pPr>
      <w:r w:rsidRPr="00A7769D">
        <w:rPr>
          <w:rFonts w:ascii="Arial Narrow" w:hAnsi="Arial Narrow" w:cs="Arial"/>
          <w:b/>
          <w:sz w:val="26"/>
          <w:szCs w:val="26"/>
        </w:rPr>
        <w:t xml:space="preserve">Submission Instructions  </w:t>
      </w:r>
    </w:p>
    <w:p w:rsidR="00904D8E" w:rsidRPr="00741D5F" w:rsidRDefault="00904D8E" w:rsidP="00904D8E">
      <w:pPr>
        <w:rPr>
          <w:rFonts w:ascii="Arial Narrow" w:hAnsi="Arial Narrow" w:cs="Arial"/>
          <w:sz w:val="22"/>
          <w:szCs w:val="22"/>
        </w:rPr>
      </w:pPr>
      <w:r w:rsidRPr="00741D5F">
        <w:rPr>
          <w:rFonts w:ascii="Arial Narrow" w:hAnsi="Arial Narrow" w:cs="Arial"/>
          <w:sz w:val="22"/>
          <w:szCs w:val="22"/>
        </w:rPr>
        <w:t xml:space="preserve">Please read </w:t>
      </w:r>
      <w:r w:rsidRPr="00741D5F">
        <w:rPr>
          <w:rFonts w:ascii="Arial Narrow" w:hAnsi="Arial Narrow" w:cs="Arial"/>
          <w:b/>
          <w:sz w:val="22"/>
          <w:szCs w:val="22"/>
        </w:rPr>
        <w:t>ALL</w:t>
      </w:r>
      <w:r w:rsidRPr="00741D5F">
        <w:rPr>
          <w:rFonts w:ascii="Arial Narrow" w:hAnsi="Arial Narrow" w:cs="Arial"/>
          <w:sz w:val="22"/>
          <w:szCs w:val="22"/>
        </w:rPr>
        <w:t xml:space="preserve"> instructions.  If you have any questions, do not hesitate to contact the Chapter office at 918.583.0013 or email chapter@aiaarchitects.com.</w:t>
      </w:r>
    </w:p>
    <w:p w:rsidR="00904D8E" w:rsidRDefault="00904D8E" w:rsidP="0010799B">
      <w:pPr>
        <w:rPr>
          <w:rFonts w:ascii="Arial Narrow" w:hAnsi="Arial Narrow" w:cs="Arial"/>
          <w:b/>
        </w:rPr>
      </w:pPr>
    </w:p>
    <w:p w:rsidR="00904D8E" w:rsidRDefault="0010799B" w:rsidP="0010799B">
      <w:pPr>
        <w:rPr>
          <w:rFonts w:ascii="Arial Narrow" w:hAnsi="Arial Narrow"/>
          <w:sz w:val="22"/>
          <w:szCs w:val="22"/>
        </w:rPr>
      </w:pPr>
      <w:r>
        <w:rPr>
          <w:rFonts w:ascii="Arial Narrow" w:hAnsi="Arial Narrow"/>
          <w:sz w:val="22"/>
          <w:szCs w:val="22"/>
        </w:rPr>
        <w:t>AIA Eastern Oklahoma uses a paperless, digital submission entry.</w:t>
      </w:r>
    </w:p>
    <w:p w:rsidR="0010799B" w:rsidRDefault="0010799B" w:rsidP="0010799B">
      <w:pPr>
        <w:rPr>
          <w:rFonts w:ascii="Arial Narrow" w:hAnsi="Arial Narrow"/>
          <w:sz w:val="22"/>
          <w:szCs w:val="22"/>
        </w:rPr>
      </w:pPr>
      <w:r>
        <w:rPr>
          <w:rFonts w:ascii="Arial Narrow" w:hAnsi="Arial Narrow"/>
          <w:sz w:val="22"/>
          <w:szCs w:val="22"/>
        </w:rPr>
        <w:t>All entries must include:</w:t>
      </w:r>
    </w:p>
    <w:p w:rsidR="0010799B" w:rsidRDefault="0010799B" w:rsidP="0010799B">
      <w:pPr>
        <w:pStyle w:val="ListParagraph"/>
        <w:numPr>
          <w:ilvl w:val="0"/>
          <w:numId w:val="21"/>
        </w:numPr>
        <w:rPr>
          <w:rFonts w:ascii="Arial Narrow" w:hAnsi="Arial Narrow"/>
          <w:sz w:val="22"/>
          <w:szCs w:val="22"/>
        </w:rPr>
      </w:pPr>
      <w:r>
        <w:rPr>
          <w:rFonts w:ascii="Arial Narrow" w:hAnsi="Arial Narrow"/>
          <w:sz w:val="22"/>
          <w:szCs w:val="22"/>
        </w:rPr>
        <w:t xml:space="preserve"> A Power Point presentation (</w:t>
      </w:r>
      <w:proofErr w:type="spellStart"/>
      <w:r>
        <w:rPr>
          <w:rFonts w:ascii="Arial Narrow" w:hAnsi="Arial Narrow"/>
          <w:sz w:val="22"/>
          <w:szCs w:val="22"/>
        </w:rPr>
        <w:t>pptx</w:t>
      </w:r>
      <w:proofErr w:type="spellEnd"/>
      <w:r>
        <w:rPr>
          <w:rFonts w:ascii="Arial Narrow" w:hAnsi="Arial Narrow"/>
          <w:sz w:val="22"/>
          <w:szCs w:val="22"/>
        </w:rPr>
        <w:t xml:space="preserve">) derived from a template provided by AIA Eastern Oklahoma that includes up to 10 slides depicting the project with a </w:t>
      </w:r>
      <w:r>
        <w:rPr>
          <w:rFonts w:ascii="Arial Narrow" w:hAnsi="Arial Narrow"/>
          <w:i/>
          <w:sz w:val="22"/>
          <w:szCs w:val="22"/>
          <w:u w:val="single"/>
        </w:rPr>
        <w:t>minimum</w:t>
      </w:r>
      <w:r>
        <w:rPr>
          <w:rFonts w:ascii="Arial Narrow" w:hAnsi="Arial Narrow"/>
          <w:sz w:val="22"/>
          <w:szCs w:val="22"/>
        </w:rPr>
        <w:t xml:space="preserve"> of 4 photographs, 2 drawings and one text slide.</w:t>
      </w:r>
      <w:r w:rsidR="000D654E">
        <w:rPr>
          <w:rFonts w:ascii="Arial Narrow" w:hAnsi="Arial Narrow"/>
          <w:sz w:val="22"/>
          <w:szCs w:val="22"/>
        </w:rPr>
        <w:t xml:space="preserve"> (For special categories, the </w:t>
      </w:r>
      <w:r w:rsidR="003368EA">
        <w:rPr>
          <w:rFonts w:ascii="Arial Narrow" w:hAnsi="Arial Narrow"/>
          <w:sz w:val="22"/>
          <w:szCs w:val="22"/>
        </w:rPr>
        <w:t>PowerPoint</w:t>
      </w:r>
      <w:r w:rsidR="000D654E">
        <w:rPr>
          <w:rFonts w:ascii="Arial Narrow" w:hAnsi="Arial Narrow"/>
          <w:sz w:val="22"/>
          <w:szCs w:val="22"/>
        </w:rPr>
        <w:t xml:space="preserve"> must contain a maximum of 5 slides, with at least 2 images and a text slide)</w:t>
      </w:r>
    </w:p>
    <w:p w:rsidR="0010799B" w:rsidRDefault="000B5043" w:rsidP="0010799B">
      <w:pPr>
        <w:pStyle w:val="ListParagraph"/>
        <w:numPr>
          <w:ilvl w:val="0"/>
          <w:numId w:val="21"/>
        </w:numPr>
        <w:rPr>
          <w:rFonts w:ascii="Arial Narrow" w:hAnsi="Arial Narrow"/>
          <w:sz w:val="22"/>
          <w:szCs w:val="22"/>
        </w:rPr>
      </w:pPr>
      <w:r>
        <w:rPr>
          <w:rFonts w:ascii="Arial Narrow" w:hAnsi="Arial Narrow"/>
          <w:sz w:val="22"/>
          <w:szCs w:val="22"/>
        </w:rPr>
        <w:t>1 designated high resolution photo to be used for the People’s Choice Award voting.  This photo will be displayed on the AIA Eastern Oklahoma website prior to award announcements and may be used in any additional print, digital, or television media used to advertise the People’s Choice Award voting.</w:t>
      </w:r>
    </w:p>
    <w:p w:rsidR="0010799B" w:rsidRDefault="0010799B" w:rsidP="0010799B">
      <w:pPr>
        <w:pStyle w:val="ListParagraph"/>
        <w:numPr>
          <w:ilvl w:val="0"/>
          <w:numId w:val="21"/>
        </w:numPr>
        <w:rPr>
          <w:rFonts w:ascii="Arial Narrow" w:hAnsi="Arial Narrow"/>
          <w:sz w:val="22"/>
          <w:szCs w:val="22"/>
        </w:rPr>
      </w:pPr>
      <w:r>
        <w:rPr>
          <w:rFonts w:ascii="Arial Narrow" w:hAnsi="Arial Narrow"/>
          <w:sz w:val="22"/>
          <w:szCs w:val="22"/>
        </w:rPr>
        <w:t>Up to 6 high resolution project images, a selection of which may be used during the Awards Ceremony and/or for publication and publicity.</w:t>
      </w:r>
      <w:r w:rsidR="000D654E">
        <w:rPr>
          <w:rFonts w:ascii="Arial Narrow" w:hAnsi="Arial Narrow"/>
          <w:sz w:val="22"/>
          <w:szCs w:val="22"/>
        </w:rPr>
        <w:t xml:space="preserve"> (For special categories, up to 3 images</w:t>
      </w:r>
      <w:r w:rsidR="003368EA">
        <w:rPr>
          <w:rFonts w:ascii="Arial Narrow" w:hAnsi="Arial Narrow"/>
          <w:sz w:val="22"/>
          <w:szCs w:val="22"/>
        </w:rPr>
        <w:t xml:space="preserve"> are requested.)</w:t>
      </w:r>
    </w:p>
    <w:p w:rsidR="000B5043" w:rsidRPr="0010799B" w:rsidRDefault="000B5043" w:rsidP="0010799B">
      <w:pPr>
        <w:pStyle w:val="ListParagraph"/>
        <w:numPr>
          <w:ilvl w:val="0"/>
          <w:numId w:val="21"/>
        </w:numPr>
        <w:rPr>
          <w:rFonts w:ascii="Arial Narrow" w:hAnsi="Arial Narrow"/>
          <w:sz w:val="22"/>
          <w:szCs w:val="22"/>
        </w:rPr>
      </w:pPr>
      <w:r>
        <w:rPr>
          <w:rFonts w:ascii="Arial Narrow" w:hAnsi="Arial Narrow"/>
          <w:sz w:val="22"/>
          <w:szCs w:val="22"/>
        </w:rPr>
        <w:t>Each submission must include a Project Data Form and a Concealed Identity Form submitted with the project.  These should not be included in the Power Point presentation, but should be submitted as accompanying documentation.</w:t>
      </w:r>
    </w:p>
    <w:p w:rsidR="0010799B" w:rsidRPr="00A7769D" w:rsidRDefault="0010799B" w:rsidP="0010799B">
      <w:pPr>
        <w:ind w:left="360"/>
        <w:rPr>
          <w:rFonts w:ascii="Arial Narrow" w:hAnsi="Arial Narrow"/>
          <w:sz w:val="22"/>
          <w:szCs w:val="22"/>
        </w:rPr>
      </w:pPr>
    </w:p>
    <w:p w:rsidR="00051FDB" w:rsidRDefault="00051FDB" w:rsidP="00E82521">
      <w:pPr>
        <w:jc w:val="center"/>
        <w:rPr>
          <w:rFonts w:ascii="Arial Narrow" w:hAnsi="Arial Narrow" w:cs="Arial"/>
          <w:b/>
          <w:sz w:val="24"/>
          <w:szCs w:val="24"/>
        </w:rPr>
      </w:pPr>
    </w:p>
    <w:p w:rsidR="00E82521" w:rsidRPr="00741D5F" w:rsidRDefault="00E82521" w:rsidP="00E82521">
      <w:pPr>
        <w:jc w:val="center"/>
        <w:rPr>
          <w:rFonts w:ascii="Arial Narrow" w:hAnsi="Arial Narrow" w:cs="Arial"/>
          <w:b/>
          <w:sz w:val="22"/>
          <w:szCs w:val="22"/>
        </w:rPr>
      </w:pPr>
      <w:r w:rsidRPr="00741D5F">
        <w:rPr>
          <w:rFonts w:ascii="Arial Narrow" w:hAnsi="Arial Narrow" w:cs="Arial"/>
          <w:b/>
          <w:sz w:val="24"/>
          <w:szCs w:val="24"/>
        </w:rPr>
        <w:t>Questions?</w:t>
      </w:r>
    </w:p>
    <w:p w:rsidR="00E82521" w:rsidRPr="00904D8E" w:rsidRDefault="00E82521" w:rsidP="00E82521">
      <w:pPr>
        <w:jc w:val="center"/>
        <w:rPr>
          <w:rFonts w:ascii="Arial Narrow" w:hAnsi="Arial Narrow" w:cs="Arial"/>
          <w:sz w:val="22"/>
          <w:szCs w:val="22"/>
        </w:rPr>
      </w:pPr>
      <w:r w:rsidRPr="00904D8E">
        <w:rPr>
          <w:rFonts w:ascii="Arial Narrow" w:hAnsi="Arial Narrow" w:cs="Arial"/>
          <w:sz w:val="22"/>
          <w:szCs w:val="22"/>
        </w:rPr>
        <w:t>Contact the Chapter office at 918.583.0013 or email chapter@aiaarchitects.com</w:t>
      </w:r>
    </w:p>
    <w:p w:rsidR="00E82521" w:rsidRDefault="00E82521" w:rsidP="008B0477">
      <w:pPr>
        <w:rPr>
          <w:rFonts w:ascii="Arial Narrow" w:hAnsi="Arial Narrow" w:cs="Arial"/>
          <w:color w:val="FF0000"/>
          <w:sz w:val="36"/>
          <w:szCs w:val="36"/>
        </w:rPr>
      </w:pPr>
    </w:p>
    <w:p w:rsidR="00904D8E" w:rsidRPr="008B0477" w:rsidRDefault="00E82521" w:rsidP="008B0477">
      <w:pPr>
        <w:jc w:val="center"/>
        <w:rPr>
          <w:rFonts w:ascii="Arial Narrow" w:hAnsi="Arial Narrow" w:cs="Arial"/>
          <w:color w:val="FF0000"/>
          <w:sz w:val="36"/>
          <w:szCs w:val="36"/>
        </w:rPr>
      </w:pPr>
      <w:r>
        <w:rPr>
          <w:rFonts w:ascii="Arial Narrow" w:hAnsi="Arial Narrow" w:cs="Arial"/>
          <w:color w:val="FF0000"/>
          <w:sz w:val="36"/>
          <w:szCs w:val="36"/>
        </w:rPr>
        <w:t xml:space="preserve">Thank you for your support of the </w:t>
      </w:r>
      <w:r w:rsidR="007D3525">
        <w:rPr>
          <w:rFonts w:ascii="Arial Narrow" w:hAnsi="Arial Narrow" w:cs="Arial"/>
          <w:color w:val="FF0000"/>
          <w:sz w:val="36"/>
          <w:szCs w:val="36"/>
        </w:rPr>
        <w:t>201</w:t>
      </w:r>
      <w:r w:rsidR="00746167">
        <w:rPr>
          <w:rFonts w:ascii="Arial Narrow" w:hAnsi="Arial Narrow" w:cs="Arial"/>
          <w:color w:val="FF0000"/>
          <w:sz w:val="36"/>
          <w:szCs w:val="36"/>
        </w:rPr>
        <w:t>7</w:t>
      </w:r>
      <w:r w:rsidR="007D3525">
        <w:rPr>
          <w:rFonts w:ascii="Arial Narrow" w:hAnsi="Arial Narrow" w:cs="Arial"/>
          <w:color w:val="FF0000"/>
          <w:sz w:val="36"/>
          <w:szCs w:val="36"/>
        </w:rPr>
        <w:t xml:space="preserve"> </w:t>
      </w:r>
      <w:r>
        <w:rPr>
          <w:rFonts w:ascii="Arial Narrow" w:hAnsi="Arial Narrow" w:cs="Arial"/>
          <w:color w:val="FF0000"/>
          <w:sz w:val="36"/>
          <w:szCs w:val="36"/>
        </w:rPr>
        <w:t>Awards Program!</w:t>
      </w:r>
      <w:r w:rsidR="00CE4F29">
        <w:rPr>
          <w:rFonts w:ascii="Arial" w:hAnsi="Arial" w:cs="Arial"/>
          <w:sz w:val="36"/>
        </w:rPr>
        <w:br w:type="page"/>
      </w:r>
      <w:r w:rsidR="007A7E0A">
        <w:rPr>
          <w:rFonts w:ascii="Arial" w:hAnsi="Arial" w:cs="Arial"/>
          <w:noProof/>
          <w:sz w:val="36"/>
        </w:rPr>
        <w:lastRenderedPageBreak/>
        <w:drawing>
          <wp:inline distT="0" distB="0" distL="0" distR="0">
            <wp:extent cx="1608307" cy="421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oklahoma_red_gray"/>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2653" cy="433301"/>
                    </a:xfrm>
                    <a:prstGeom prst="rect">
                      <a:avLst/>
                    </a:prstGeom>
                    <a:noFill/>
                    <a:ln w="9525">
                      <a:noFill/>
                      <a:miter lim="800000"/>
                      <a:headEnd/>
                      <a:tailEnd/>
                    </a:ln>
                  </pic:spPr>
                </pic:pic>
              </a:graphicData>
            </a:graphic>
          </wp:inline>
        </w:drawing>
      </w:r>
    </w:p>
    <w:p w:rsidR="00904D8E" w:rsidRDefault="000B5043" w:rsidP="00904D8E">
      <w:pPr>
        <w:rPr>
          <w:rFonts w:ascii="Arial Narrow" w:hAnsi="Arial Narrow" w:cs="Arial"/>
          <w:color w:val="FF0000"/>
          <w:sz w:val="36"/>
          <w:szCs w:val="36"/>
        </w:rPr>
      </w:pPr>
      <w:r>
        <w:rPr>
          <w:rFonts w:ascii="Arial Narrow" w:hAnsi="Arial Narrow" w:cs="Arial"/>
          <w:color w:val="FF0000"/>
          <w:sz w:val="36"/>
          <w:szCs w:val="36"/>
        </w:rPr>
        <w:t>201</w:t>
      </w:r>
      <w:r w:rsidR="00746167">
        <w:rPr>
          <w:rFonts w:ascii="Arial Narrow" w:hAnsi="Arial Narrow" w:cs="Arial"/>
          <w:color w:val="FF0000"/>
          <w:sz w:val="36"/>
          <w:szCs w:val="36"/>
        </w:rPr>
        <w:t>7</w:t>
      </w:r>
      <w:r w:rsidR="00DA2B4D" w:rsidRPr="006C757D">
        <w:rPr>
          <w:rFonts w:ascii="Arial Narrow" w:hAnsi="Arial Narrow" w:cs="Arial"/>
          <w:color w:val="FF0000"/>
          <w:sz w:val="36"/>
          <w:szCs w:val="36"/>
        </w:rPr>
        <w:t xml:space="preserve"> </w:t>
      </w:r>
      <w:r w:rsidR="00904D8E" w:rsidRPr="006C757D">
        <w:rPr>
          <w:rFonts w:ascii="Arial Narrow" w:hAnsi="Arial Narrow" w:cs="Arial"/>
          <w:color w:val="FF0000"/>
          <w:sz w:val="36"/>
          <w:szCs w:val="36"/>
        </w:rPr>
        <w:t xml:space="preserve">Awards Program </w:t>
      </w:r>
      <w:r w:rsidR="00904D8E">
        <w:rPr>
          <w:rFonts w:ascii="Arial Narrow" w:hAnsi="Arial Narrow" w:cs="Arial"/>
          <w:color w:val="FF0000"/>
          <w:sz w:val="36"/>
          <w:szCs w:val="36"/>
        </w:rPr>
        <w:t>Project Data Form</w:t>
      </w:r>
    </w:p>
    <w:p w:rsidR="00904D8E" w:rsidRPr="00DC2CB7" w:rsidRDefault="00904D8E" w:rsidP="00904D8E">
      <w:pPr>
        <w:rPr>
          <w:rFonts w:ascii="Arial Narrow" w:hAnsi="Arial Narrow" w:cs="Arial"/>
          <w:color w:val="FF0000"/>
          <w:sz w:val="24"/>
          <w:szCs w:val="24"/>
        </w:rPr>
      </w:pPr>
    </w:p>
    <w:p w:rsidR="00904D8E" w:rsidRDefault="00904D8E" w:rsidP="00904D8E">
      <w:pPr>
        <w:rPr>
          <w:rFonts w:ascii="Arial Narrow" w:hAnsi="Arial Narrow" w:cs="Arial"/>
          <w:b/>
        </w:rPr>
      </w:pPr>
      <w:r>
        <w:rPr>
          <w:rFonts w:ascii="Arial Narrow" w:hAnsi="Arial Narrow" w:cs="Arial"/>
          <w:b/>
        </w:rPr>
        <w:t xml:space="preserve">Submission Entry Category </w:t>
      </w:r>
      <w:r>
        <w:rPr>
          <w:rFonts w:ascii="Arial Narrow" w:hAnsi="Arial Narrow" w:cs="Arial"/>
        </w:rPr>
        <w:t>(check one)</w:t>
      </w:r>
      <w:r>
        <w:rPr>
          <w:rFonts w:ascii="Arial Narrow" w:hAnsi="Arial Narrow" w:cs="Arial"/>
          <w:b/>
        </w:rPr>
        <w:t xml:space="preserve">  </w:t>
      </w:r>
      <w:r w:rsidR="00746167">
        <w:rPr>
          <w:rFonts w:ascii="Arial Narrow" w:hAnsi="Arial Narrow" w:cs="Arial"/>
          <w:b/>
        </w:rPr>
        <w:tab/>
      </w:r>
      <w:r w:rsidR="00746167">
        <w:rPr>
          <w:rFonts w:ascii="Arial Narrow" w:hAnsi="Arial Narrow" w:cs="Arial"/>
          <w:b/>
        </w:rPr>
        <w:tab/>
        <w:t xml:space="preserve">Special Entry Category </w:t>
      </w:r>
      <w:r w:rsidR="00746167">
        <w:rPr>
          <w:rFonts w:ascii="Arial Narrow" w:hAnsi="Arial Narrow" w:cs="Arial"/>
        </w:rPr>
        <w:t>(check one)</w:t>
      </w:r>
      <w:r w:rsidR="00746167">
        <w:rPr>
          <w:rFonts w:ascii="Arial Narrow" w:hAnsi="Arial Narrow" w:cs="Arial"/>
          <w:b/>
        </w:rPr>
        <w:t xml:space="preserve">  </w:t>
      </w:r>
    </w:p>
    <w:p w:rsidR="00904D8E" w:rsidRPr="0032205C" w:rsidRDefault="00904D8E" w:rsidP="00904D8E">
      <w:pPr>
        <w:rPr>
          <w:rFonts w:ascii="Arial Narrow" w:hAnsi="Arial Narrow" w:cs="Arial"/>
          <w:b/>
          <w:sz w:val="6"/>
          <w:szCs w:val="6"/>
        </w:rPr>
      </w:pPr>
    </w:p>
    <w:p w:rsidR="00904D8E" w:rsidRDefault="00904D8E" w:rsidP="00904D8E">
      <w:pPr>
        <w:pStyle w:val="BodyText1"/>
        <w:tabs>
          <w:tab w:val="left" w:pos="810"/>
        </w:tabs>
        <w:spacing w:line="360" w:lineRule="auto"/>
        <w:ind w:left="0"/>
        <w:jc w:val="both"/>
        <w:rPr>
          <w:rFonts w:ascii="Arial Narrow" w:hAnsi="Arial Narrow"/>
          <w:i/>
        </w:rPr>
        <w:sectPr w:rsidR="00904D8E" w:rsidSect="00F1491D">
          <w:type w:val="continuous"/>
          <w:pgSz w:w="12240" w:h="15840"/>
          <w:pgMar w:top="840" w:right="1440" w:bottom="720" w:left="2232" w:header="720" w:footer="720" w:gutter="0"/>
          <w:cols w:space="720"/>
        </w:sectPr>
      </w:pPr>
    </w:p>
    <w:p w:rsidR="008B0477" w:rsidRDefault="008B0477" w:rsidP="00904D8E">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746167">
        <w:rPr>
          <w:rFonts w:ascii="Arial Narrow" w:hAnsi="Arial Narrow"/>
        </w:rPr>
        <w:t>Single</w:t>
      </w:r>
      <w:proofErr w:type="gramEnd"/>
      <w:r w:rsidR="00746167">
        <w:rPr>
          <w:rFonts w:ascii="Arial Narrow" w:hAnsi="Arial Narrow"/>
        </w:rPr>
        <w:t xml:space="preserve"> Family Under 3,00 sf</w:t>
      </w:r>
      <w:r w:rsidRPr="00DC2CB7">
        <w:rPr>
          <w:rFonts w:ascii="Arial Narrow" w:hAnsi="Arial Narrow"/>
        </w:rPr>
        <w:t xml:space="preserve"> </w:t>
      </w:r>
    </w:p>
    <w:p w:rsidR="0042408C" w:rsidRDefault="0042408C" w:rsidP="0042408C">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746167">
        <w:rPr>
          <w:rFonts w:ascii="Arial Narrow" w:hAnsi="Arial Narrow"/>
        </w:rPr>
        <w:t>Single</w:t>
      </w:r>
      <w:proofErr w:type="gramEnd"/>
      <w:r w:rsidR="00746167">
        <w:rPr>
          <w:rFonts w:ascii="Arial Narrow" w:hAnsi="Arial Narrow"/>
        </w:rPr>
        <w:t xml:space="preserve"> Family Over 3,000 sf</w:t>
      </w:r>
      <w:r w:rsidRPr="00DC2CB7">
        <w:rPr>
          <w:rFonts w:ascii="Arial Narrow" w:hAnsi="Arial Narrow"/>
        </w:rPr>
        <w:t xml:space="preserve"> </w:t>
      </w:r>
    </w:p>
    <w:p w:rsidR="0042408C" w:rsidRPr="00DC2CB7" w:rsidRDefault="0042408C" w:rsidP="0042408C">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746167">
        <w:rPr>
          <w:rFonts w:ascii="Arial Narrow" w:hAnsi="Arial Narrow"/>
        </w:rPr>
        <w:t>Adaptive</w:t>
      </w:r>
      <w:proofErr w:type="gramEnd"/>
      <w:r w:rsidR="00746167">
        <w:rPr>
          <w:rFonts w:ascii="Arial Narrow" w:hAnsi="Arial Narrow"/>
        </w:rPr>
        <w:t xml:space="preserve"> Reuse</w:t>
      </w:r>
      <w:r w:rsidR="003368EA">
        <w:rPr>
          <w:rFonts w:ascii="Arial Narrow" w:hAnsi="Arial Narrow"/>
        </w:rPr>
        <w:t>,</w:t>
      </w:r>
      <w:r w:rsidR="00746167">
        <w:rPr>
          <w:rFonts w:ascii="Arial Narrow" w:hAnsi="Arial Narrow"/>
        </w:rPr>
        <w:t xml:space="preserve"> Renovation</w:t>
      </w:r>
      <w:r w:rsidRPr="00DC2CB7">
        <w:rPr>
          <w:rFonts w:ascii="Arial Narrow" w:hAnsi="Arial Narrow"/>
        </w:rPr>
        <w:t xml:space="preserve"> </w:t>
      </w:r>
      <w:r w:rsidR="003368EA">
        <w:rPr>
          <w:rFonts w:ascii="Arial Narrow" w:hAnsi="Arial Narrow"/>
        </w:rPr>
        <w:t>and Addition</w:t>
      </w:r>
    </w:p>
    <w:p w:rsidR="00904D8E" w:rsidRDefault="00904D8E" w:rsidP="00904D8E">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746167">
        <w:rPr>
          <w:rFonts w:ascii="Arial Narrow" w:hAnsi="Arial Narrow"/>
        </w:rPr>
        <w:t>Restoration</w:t>
      </w:r>
      <w:proofErr w:type="gramEnd"/>
      <w:r w:rsidR="00746167">
        <w:rPr>
          <w:rFonts w:ascii="Arial Narrow" w:hAnsi="Arial Narrow"/>
        </w:rPr>
        <w:t xml:space="preserve"> and Historic Preservation</w:t>
      </w:r>
    </w:p>
    <w:p w:rsidR="00746167" w:rsidRPr="00DC2CB7" w:rsidRDefault="00FF44E6" w:rsidP="00904D8E">
      <w:pPr>
        <w:pStyle w:val="BodyText1"/>
        <w:tabs>
          <w:tab w:val="left" w:pos="810"/>
        </w:tabs>
        <w:spacing w:line="360" w:lineRule="auto"/>
        <w:ind w:left="0"/>
        <w:jc w:val="both"/>
        <w:rPr>
          <w:rFonts w:ascii="Arial Narrow" w:hAnsi="Arial Narrow"/>
        </w:rPr>
      </w:pPr>
      <w:r>
        <w:rPr>
          <w:rFonts w:ascii="Arial Narrow" w:hAnsi="Arial Narrow"/>
        </w:rPr>
        <w:t>___</w:t>
      </w:r>
      <w:proofErr w:type="gramStart"/>
      <w:r>
        <w:rPr>
          <w:rFonts w:ascii="Arial Narrow" w:hAnsi="Arial Narrow"/>
        </w:rPr>
        <w:t>_  Unbuilt</w:t>
      </w:r>
      <w:proofErr w:type="gramEnd"/>
      <w:r>
        <w:rPr>
          <w:rFonts w:ascii="Arial Narrow" w:hAnsi="Arial Narrow"/>
        </w:rPr>
        <w:t>/On the Boards</w:t>
      </w:r>
    </w:p>
    <w:p w:rsidR="00904D8E" w:rsidRDefault="00904D8E" w:rsidP="00904D8E">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FF44E6">
        <w:rPr>
          <w:rFonts w:ascii="Arial Narrow" w:hAnsi="Arial Narrow"/>
        </w:rPr>
        <w:t>Outbuilding</w:t>
      </w:r>
      <w:proofErr w:type="gramEnd"/>
      <w:r w:rsidRPr="00DC2CB7">
        <w:rPr>
          <w:rFonts w:ascii="Arial Narrow" w:hAnsi="Arial Narrow"/>
        </w:rPr>
        <w:t xml:space="preserve"> </w:t>
      </w:r>
    </w:p>
    <w:p w:rsidR="008B0477" w:rsidRPr="00DC2CB7" w:rsidRDefault="008B0477" w:rsidP="00904D8E">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sidR="00FF44E6">
        <w:rPr>
          <w:rFonts w:ascii="Arial Narrow" w:hAnsi="Arial Narrow"/>
        </w:rPr>
        <w:t>Kitchen</w:t>
      </w:r>
      <w:proofErr w:type="gramEnd"/>
      <w:r w:rsidRPr="00DC2CB7">
        <w:rPr>
          <w:rFonts w:ascii="Arial Narrow" w:hAnsi="Arial Narrow"/>
        </w:rPr>
        <w:t xml:space="preserve"> </w:t>
      </w:r>
    </w:p>
    <w:p w:rsidR="00904D8E" w:rsidRDefault="00904D8E" w:rsidP="00904D8E">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Pr>
          <w:rFonts w:ascii="Arial Narrow" w:hAnsi="Arial Narrow"/>
        </w:rPr>
        <w:t xml:space="preserve"> </w:t>
      </w:r>
      <w:r w:rsidR="00FF44E6">
        <w:rPr>
          <w:rFonts w:ascii="Arial Narrow" w:hAnsi="Arial Narrow"/>
        </w:rPr>
        <w:t>Bath</w:t>
      </w:r>
      <w:proofErr w:type="gramEnd"/>
    </w:p>
    <w:p w:rsidR="00B82B4D" w:rsidRDefault="00B82B4D" w:rsidP="00B82B4D">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Pr>
          <w:rFonts w:ascii="Arial Narrow" w:hAnsi="Arial Narrow"/>
        </w:rPr>
        <w:t xml:space="preserve"> </w:t>
      </w:r>
      <w:r w:rsidR="00FF44E6">
        <w:rPr>
          <w:rFonts w:ascii="Arial Narrow" w:hAnsi="Arial Narrow"/>
        </w:rPr>
        <w:t>Architectural</w:t>
      </w:r>
      <w:proofErr w:type="gramEnd"/>
      <w:r w:rsidR="00FF44E6">
        <w:rPr>
          <w:rFonts w:ascii="Arial Narrow" w:hAnsi="Arial Narrow"/>
        </w:rPr>
        <w:t xml:space="preserve"> Design Detail</w:t>
      </w:r>
    </w:p>
    <w:p w:rsidR="00FF44E6" w:rsidRDefault="00FF44E6" w:rsidP="00FF44E6">
      <w:pPr>
        <w:pStyle w:val="BodyText1"/>
        <w:tabs>
          <w:tab w:val="left" w:pos="810"/>
        </w:tabs>
        <w:spacing w:line="360" w:lineRule="auto"/>
        <w:ind w:left="0"/>
        <w:jc w:val="both"/>
        <w:rPr>
          <w:rFonts w:ascii="Arial Narrow" w:hAnsi="Arial Narrow"/>
        </w:rPr>
      </w:pPr>
      <w:r w:rsidRPr="00DC2CB7">
        <w:rPr>
          <w:rFonts w:ascii="Arial Narrow" w:hAnsi="Arial Narrow"/>
        </w:rPr>
        <w:t>___</w:t>
      </w:r>
      <w:proofErr w:type="gramStart"/>
      <w:r w:rsidRPr="00DC2CB7">
        <w:rPr>
          <w:rFonts w:ascii="Arial Narrow" w:hAnsi="Arial Narrow"/>
        </w:rPr>
        <w:t xml:space="preserve">_ </w:t>
      </w:r>
      <w:r>
        <w:rPr>
          <w:rFonts w:ascii="Arial Narrow" w:hAnsi="Arial Narrow"/>
        </w:rPr>
        <w:t xml:space="preserve"> People’s</w:t>
      </w:r>
      <w:proofErr w:type="gramEnd"/>
      <w:r>
        <w:rPr>
          <w:rFonts w:ascii="Arial Narrow" w:hAnsi="Arial Narrow"/>
        </w:rPr>
        <w:t xml:space="preserve"> Choice Award (no fee)</w:t>
      </w:r>
    </w:p>
    <w:p w:rsidR="00FF44E6" w:rsidRPr="00DC2CB7" w:rsidRDefault="00FF44E6" w:rsidP="00904D8E">
      <w:pPr>
        <w:pStyle w:val="BodyText1"/>
        <w:tabs>
          <w:tab w:val="left" w:pos="810"/>
        </w:tabs>
        <w:spacing w:line="360" w:lineRule="auto"/>
        <w:ind w:left="0"/>
        <w:jc w:val="both"/>
        <w:rPr>
          <w:rFonts w:ascii="Arial Narrow" w:hAnsi="Arial Narrow"/>
        </w:rPr>
        <w:sectPr w:rsidR="00FF44E6" w:rsidRPr="00DC2CB7" w:rsidSect="00741D5F">
          <w:type w:val="continuous"/>
          <w:pgSz w:w="12240" w:h="15840"/>
          <w:pgMar w:top="840" w:right="1440" w:bottom="720" w:left="2232" w:header="720" w:footer="720" w:gutter="0"/>
          <w:cols w:num="2" w:space="720"/>
        </w:sectPr>
      </w:pPr>
    </w:p>
    <w:p w:rsidR="00904D8E" w:rsidRDefault="00904D8E" w:rsidP="00904D8E">
      <w:pPr>
        <w:pStyle w:val="BodyText1"/>
        <w:tabs>
          <w:tab w:val="left" w:pos="810"/>
        </w:tabs>
        <w:spacing w:line="360" w:lineRule="auto"/>
        <w:ind w:left="0"/>
        <w:jc w:val="both"/>
        <w:rPr>
          <w:rFonts w:ascii="Arial Narrow" w:hAnsi="Arial Narrow"/>
        </w:rPr>
      </w:pPr>
      <w:r>
        <w:rPr>
          <w:rFonts w:ascii="Arial Narrow" w:hAnsi="Arial Narrow"/>
        </w:rPr>
        <w:t xml:space="preserve">* Name of person or </w:t>
      </w:r>
      <w:proofErr w:type="gramStart"/>
      <w:r>
        <w:rPr>
          <w:rFonts w:ascii="Arial Narrow" w:hAnsi="Arial Narrow"/>
        </w:rPr>
        <w:t>organization  _</w:t>
      </w:r>
      <w:proofErr w:type="gramEnd"/>
      <w:r>
        <w:rPr>
          <w:rFonts w:ascii="Arial Narrow" w:hAnsi="Arial Narrow"/>
        </w:rPr>
        <w:t>____________________________________________________________</w:t>
      </w:r>
    </w:p>
    <w:p w:rsidR="00904D8E" w:rsidRDefault="00904D8E" w:rsidP="00904D8E">
      <w:pPr>
        <w:pStyle w:val="BodyText1"/>
        <w:tabs>
          <w:tab w:val="left" w:pos="810"/>
        </w:tabs>
        <w:spacing w:line="240" w:lineRule="auto"/>
        <w:ind w:left="0"/>
        <w:jc w:val="both"/>
        <w:rPr>
          <w:rFonts w:ascii="Arial Narrow" w:hAnsi="Arial Narrow"/>
        </w:rPr>
      </w:pPr>
    </w:p>
    <w:p w:rsidR="00904D8E" w:rsidRDefault="00904D8E" w:rsidP="00904D8E">
      <w:pPr>
        <w:pStyle w:val="BodyText1"/>
        <w:tabs>
          <w:tab w:val="left" w:pos="810"/>
        </w:tabs>
        <w:spacing w:line="240" w:lineRule="auto"/>
        <w:ind w:left="0"/>
        <w:jc w:val="both"/>
        <w:rPr>
          <w:rFonts w:ascii="Arial Narrow" w:hAnsi="Arial Narrow"/>
          <w:b/>
        </w:rPr>
      </w:pPr>
      <w:r>
        <w:rPr>
          <w:rFonts w:ascii="Arial Narrow" w:hAnsi="Arial Narrow"/>
          <w:b/>
        </w:rPr>
        <w:t>Completion Date of Entry _______________________________________________________________________</w:t>
      </w:r>
      <w:r>
        <w:rPr>
          <w:rFonts w:ascii="Arial Narrow" w:hAnsi="Arial Narrow"/>
        </w:rPr>
        <w:t xml:space="preserve"> </w:t>
      </w:r>
    </w:p>
    <w:p w:rsidR="00904D8E" w:rsidRPr="0032205C" w:rsidRDefault="00904D8E" w:rsidP="00904D8E">
      <w:pPr>
        <w:pStyle w:val="BodyText1"/>
        <w:tabs>
          <w:tab w:val="left" w:pos="810"/>
        </w:tabs>
        <w:spacing w:line="240" w:lineRule="auto"/>
        <w:ind w:left="0"/>
        <w:jc w:val="both"/>
        <w:rPr>
          <w:rFonts w:ascii="Arial Narrow" w:hAnsi="Arial Narrow"/>
          <w:b/>
        </w:rPr>
      </w:pPr>
    </w:p>
    <w:p w:rsidR="00904D8E" w:rsidRDefault="00904D8E" w:rsidP="00904D8E">
      <w:pPr>
        <w:pStyle w:val="BodyText1"/>
        <w:tabs>
          <w:tab w:val="left" w:pos="810"/>
        </w:tabs>
        <w:spacing w:line="240" w:lineRule="auto"/>
        <w:ind w:left="0"/>
        <w:jc w:val="both"/>
        <w:rPr>
          <w:rFonts w:ascii="Arial Narrow" w:hAnsi="Arial Narrow"/>
          <w:b/>
        </w:rPr>
      </w:pPr>
      <w:r>
        <w:rPr>
          <w:rFonts w:ascii="Arial Narrow" w:hAnsi="Arial Narrow"/>
          <w:b/>
        </w:rPr>
        <w:t>Use of Entry __________________________________________________________________________________</w:t>
      </w:r>
    </w:p>
    <w:p w:rsidR="00904D8E" w:rsidRDefault="00904D8E" w:rsidP="00904D8E">
      <w:pPr>
        <w:pStyle w:val="BodyText1"/>
        <w:tabs>
          <w:tab w:val="left" w:pos="810"/>
        </w:tabs>
        <w:spacing w:line="240" w:lineRule="auto"/>
        <w:ind w:left="0"/>
        <w:jc w:val="both"/>
        <w:rPr>
          <w:rFonts w:ascii="Arial Narrow" w:hAnsi="Arial Narrow"/>
          <w:b/>
        </w:rPr>
      </w:pPr>
    </w:p>
    <w:p w:rsidR="00904D8E" w:rsidRDefault="00904D8E" w:rsidP="00904D8E">
      <w:pPr>
        <w:pStyle w:val="BodyText1"/>
        <w:tabs>
          <w:tab w:val="left" w:pos="810"/>
        </w:tabs>
        <w:spacing w:line="240" w:lineRule="auto"/>
        <w:ind w:left="0"/>
        <w:jc w:val="both"/>
        <w:rPr>
          <w:rFonts w:ascii="Arial Narrow" w:hAnsi="Arial Narrow"/>
          <w:b/>
        </w:rPr>
      </w:pPr>
      <w:r>
        <w:rPr>
          <w:rFonts w:ascii="Arial Narrow" w:hAnsi="Arial Narrow"/>
          <w:b/>
        </w:rPr>
        <w:t>Location of Entry (City, State) ___________________________________________________________________</w:t>
      </w:r>
    </w:p>
    <w:p w:rsidR="00904D8E" w:rsidRDefault="00904D8E" w:rsidP="00904D8E">
      <w:pPr>
        <w:pStyle w:val="BodyText1"/>
        <w:tabs>
          <w:tab w:val="left" w:pos="810"/>
        </w:tabs>
        <w:spacing w:line="240" w:lineRule="auto"/>
        <w:ind w:left="0"/>
        <w:jc w:val="both"/>
        <w:rPr>
          <w:rFonts w:ascii="Arial Narrow" w:hAnsi="Arial Narrow"/>
          <w:b/>
        </w:rPr>
      </w:pPr>
    </w:p>
    <w:p w:rsidR="00904D8E" w:rsidRDefault="00904D8E" w:rsidP="00904D8E">
      <w:pPr>
        <w:pStyle w:val="BodyText1"/>
        <w:tabs>
          <w:tab w:val="left" w:pos="810"/>
        </w:tabs>
        <w:spacing w:line="240" w:lineRule="auto"/>
        <w:ind w:left="0"/>
        <w:jc w:val="both"/>
        <w:rPr>
          <w:rFonts w:ascii="Arial Narrow" w:hAnsi="Arial Narrow"/>
          <w:b/>
        </w:rPr>
      </w:pPr>
      <w:r>
        <w:rPr>
          <w:rFonts w:ascii="Arial Narrow" w:hAnsi="Arial Narrow"/>
          <w:b/>
        </w:rPr>
        <w:t>Cost of Entry _________________________________________________________________________________</w:t>
      </w:r>
    </w:p>
    <w:p w:rsidR="00904D8E" w:rsidRDefault="00904D8E" w:rsidP="00904D8E">
      <w:pPr>
        <w:pStyle w:val="BodyText1"/>
        <w:tabs>
          <w:tab w:val="left" w:pos="810"/>
        </w:tabs>
        <w:spacing w:line="240" w:lineRule="auto"/>
        <w:ind w:left="0"/>
        <w:jc w:val="both"/>
        <w:rPr>
          <w:rFonts w:ascii="Arial Narrow" w:hAnsi="Arial Narrow"/>
          <w:b/>
        </w:rPr>
      </w:pPr>
    </w:p>
    <w:p w:rsidR="00904D8E" w:rsidRDefault="00904D8E" w:rsidP="00904D8E">
      <w:pPr>
        <w:pStyle w:val="BodyText1"/>
        <w:tabs>
          <w:tab w:val="left" w:pos="810"/>
        </w:tabs>
        <w:spacing w:line="240" w:lineRule="auto"/>
        <w:ind w:left="0"/>
        <w:jc w:val="both"/>
        <w:rPr>
          <w:rFonts w:ascii="Arial Narrow" w:hAnsi="Arial Narrow"/>
          <w:b/>
        </w:rPr>
      </w:pPr>
      <w:r>
        <w:rPr>
          <w:rFonts w:ascii="Arial Narrow" w:hAnsi="Arial Narrow"/>
          <w:b/>
        </w:rPr>
        <w:t>Explanation of Entry:</w:t>
      </w:r>
    </w:p>
    <w:p w:rsidR="00904D8E" w:rsidRPr="0032205C" w:rsidRDefault="00904D8E" w:rsidP="00904D8E">
      <w:pPr>
        <w:pStyle w:val="BodyText1"/>
        <w:tabs>
          <w:tab w:val="left" w:pos="810"/>
        </w:tabs>
        <w:spacing w:line="240" w:lineRule="auto"/>
        <w:ind w:left="0"/>
        <w:jc w:val="both"/>
        <w:rPr>
          <w:rFonts w:ascii="Arial Narrow" w:hAnsi="Arial Narrow"/>
        </w:rPr>
      </w:pPr>
      <w:r>
        <w:rPr>
          <w:rFonts w:ascii="Arial Narrow" w:hAnsi="Arial Narrow"/>
        </w:rPr>
        <w:t>(</w:t>
      </w:r>
      <w:r w:rsidR="003368EA">
        <w:rPr>
          <w:rFonts w:ascii="Arial Narrow" w:hAnsi="Arial Narrow"/>
        </w:rPr>
        <w:t>One page</w:t>
      </w:r>
      <w:r>
        <w:rPr>
          <w:rFonts w:ascii="Arial Narrow" w:hAnsi="Arial Narrow"/>
        </w:rPr>
        <w:t xml:space="preserve"> maximum.  May use area below or attach additional pages) </w:t>
      </w:r>
    </w:p>
    <w:p w:rsidR="00904D8E"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DA2B4D" w:rsidRDefault="00DA2B4D" w:rsidP="00A37A48">
      <w:pPr>
        <w:pStyle w:val="BodyText1"/>
        <w:tabs>
          <w:tab w:val="left" w:pos="8550"/>
        </w:tabs>
        <w:spacing w:line="360" w:lineRule="auto"/>
        <w:ind w:left="0"/>
        <w:jc w:val="both"/>
        <w:rPr>
          <w:rFonts w:ascii="Arial Narrow" w:hAnsi="Arial Narrow"/>
          <w:b/>
          <w:u w:val="single"/>
        </w:rPr>
      </w:pPr>
      <w:r>
        <w:rPr>
          <w:rFonts w:ascii="Arial Narrow" w:hAnsi="Arial Narrow"/>
          <w:b/>
          <w:u w:val="single"/>
        </w:rPr>
        <w:t>Explanation of Entry: (People’s Choice)</w:t>
      </w:r>
    </w:p>
    <w:p w:rsidR="00A37A48" w:rsidRPr="00A37A48" w:rsidRDefault="00DA2B4D" w:rsidP="00A37A48">
      <w:pPr>
        <w:pStyle w:val="BodyText1"/>
        <w:tabs>
          <w:tab w:val="left" w:pos="8550"/>
        </w:tabs>
        <w:spacing w:line="360" w:lineRule="auto"/>
        <w:ind w:left="0"/>
        <w:jc w:val="both"/>
        <w:rPr>
          <w:rFonts w:ascii="Arial Narrow" w:hAnsi="Arial Narrow"/>
          <w:b/>
          <w:u w:val="single"/>
        </w:rPr>
      </w:pPr>
      <w:r>
        <w:rPr>
          <w:rFonts w:ascii="Arial Narrow" w:hAnsi="Arial Narrow"/>
          <w:b/>
          <w:u w:val="single"/>
        </w:rPr>
        <w:t>(100 word maximum)</w:t>
      </w:r>
      <w:r w:rsidR="00A37A48"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A37A48" w:rsidRPr="00A37A48" w:rsidRDefault="00A37A48" w:rsidP="00A37A48">
      <w:pPr>
        <w:pStyle w:val="BodyText1"/>
        <w:tabs>
          <w:tab w:val="left" w:pos="8550"/>
        </w:tabs>
        <w:spacing w:line="360" w:lineRule="auto"/>
        <w:ind w:left="0"/>
        <w:jc w:val="both"/>
        <w:rPr>
          <w:rFonts w:ascii="Arial Narrow" w:hAnsi="Arial Narrow"/>
          <w:b/>
          <w:u w:val="single"/>
        </w:rPr>
      </w:pPr>
      <w:r w:rsidRPr="00A37A48">
        <w:rPr>
          <w:rFonts w:ascii="Arial Narrow" w:hAnsi="Arial Narrow"/>
          <w:b/>
          <w:u w:val="single"/>
        </w:rPr>
        <w:tab/>
      </w:r>
    </w:p>
    <w:p w:rsidR="00904D8E" w:rsidRPr="00A7769D" w:rsidRDefault="00904D8E" w:rsidP="00904D8E">
      <w:pPr>
        <w:pStyle w:val="BodyText1"/>
        <w:tabs>
          <w:tab w:val="left" w:pos="810"/>
        </w:tabs>
        <w:spacing w:line="360" w:lineRule="auto"/>
        <w:ind w:left="0"/>
        <w:jc w:val="both"/>
        <w:rPr>
          <w:rFonts w:ascii="Arial Narrow" w:hAnsi="Arial Narrow"/>
        </w:rPr>
      </w:pPr>
      <w:r>
        <w:rPr>
          <w:rFonts w:ascii="Arial Narrow" w:hAnsi="Arial Narrow"/>
          <w:b/>
        </w:rPr>
        <w:t xml:space="preserve">Image Identification </w:t>
      </w:r>
      <w:r>
        <w:rPr>
          <w:rFonts w:ascii="Arial Narrow" w:hAnsi="Arial Narrow"/>
        </w:rPr>
        <w:t>(if needed)</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1.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2.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3.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4.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5.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6.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7.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8.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9. ___________________________________________________________________________________________</w:t>
      </w:r>
    </w:p>
    <w:p w:rsidR="00904D8E" w:rsidRDefault="00904D8E" w:rsidP="00904D8E">
      <w:pPr>
        <w:pStyle w:val="BodyText1"/>
        <w:tabs>
          <w:tab w:val="left" w:pos="810"/>
        </w:tabs>
        <w:spacing w:line="360" w:lineRule="auto"/>
        <w:ind w:left="0"/>
        <w:jc w:val="both"/>
        <w:rPr>
          <w:rFonts w:ascii="Arial Narrow" w:hAnsi="Arial Narrow"/>
          <w:b/>
        </w:rPr>
      </w:pPr>
      <w:r>
        <w:rPr>
          <w:rFonts w:ascii="Arial Narrow" w:hAnsi="Arial Narrow"/>
          <w:b/>
        </w:rPr>
        <w:t>10. __________________________________________________________________________________________</w:t>
      </w:r>
    </w:p>
    <w:p w:rsidR="00DA2B4D" w:rsidRDefault="00DA2B4D" w:rsidP="00904D8E">
      <w:pPr>
        <w:pStyle w:val="BodyText1"/>
        <w:tabs>
          <w:tab w:val="left" w:pos="810"/>
        </w:tabs>
        <w:spacing w:line="360" w:lineRule="auto"/>
        <w:ind w:left="0"/>
        <w:jc w:val="both"/>
        <w:rPr>
          <w:rFonts w:ascii="Arial Narrow" w:hAnsi="Arial Narrow"/>
          <w:b/>
        </w:rPr>
      </w:pPr>
      <w:r>
        <w:rPr>
          <w:rFonts w:ascii="Arial Narrow" w:hAnsi="Arial Narrow"/>
          <w:b/>
        </w:rPr>
        <w:t>11. People’s Choice Image____________________________________________________________________</w:t>
      </w:r>
    </w:p>
    <w:p w:rsidR="00904D8E" w:rsidRPr="001D00B3" w:rsidRDefault="007A7E0A" w:rsidP="00904D8E">
      <w:pPr>
        <w:rPr>
          <w:rFonts w:ascii="Arial Narrow" w:hAnsi="Arial Narrow" w:cs="Arial"/>
          <w:sz w:val="18"/>
          <w:szCs w:val="18"/>
        </w:rPr>
      </w:pPr>
      <w:r>
        <w:rPr>
          <w:rFonts w:ascii="Arial" w:hAnsi="Arial" w:cs="Arial"/>
          <w:noProof/>
          <w:sz w:val="36"/>
        </w:rPr>
        <w:lastRenderedPageBreak/>
        <w:drawing>
          <wp:inline distT="0" distB="0" distL="0" distR="0">
            <wp:extent cx="1657227" cy="43450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noklahoma_red_gra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2013" cy="464597"/>
                    </a:xfrm>
                    <a:prstGeom prst="rect">
                      <a:avLst/>
                    </a:prstGeom>
                    <a:noFill/>
                    <a:ln w="9525">
                      <a:noFill/>
                      <a:miter lim="800000"/>
                      <a:headEnd/>
                      <a:tailEnd/>
                    </a:ln>
                  </pic:spPr>
                </pic:pic>
              </a:graphicData>
            </a:graphic>
          </wp:inline>
        </w:drawing>
      </w:r>
    </w:p>
    <w:p w:rsidR="00904D8E" w:rsidRDefault="008F1D13" w:rsidP="00904D8E">
      <w:pPr>
        <w:rPr>
          <w:rFonts w:ascii="Arial Narrow" w:hAnsi="Arial Narrow" w:cs="Arial"/>
          <w:color w:val="FF0000"/>
          <w:sz w:val="36"/>
          <w:szCs w:val="36"/>
        </w:rPr>
      </w:pPr>
      <w:r>
        <w:rPr>
          <w:rFonts w:ascii="Arial Narrow" w:hAnsi="Arial Narrow" w:cs="Arial"/>
          <w:color w:val="FF0000"/>
          <w:sz w:val="36"/>
          <w:szCs w:val="36"/>
        </w:rPr>
        <w:t>201</w:t>
      </w:r>
      <w:r w:rsidR="00FF44E6">
        <w:rPr>
          <w:rFonts w:ascii="Arial Narrow" w:hAnsi="Arial Narrow" w:cs="Arial"/>
          <w:color w:val="FF0000"/>
          <w:sz w:val="36"/>
          <w:szCs w:val="36"/>
        </w:rPr>
        <w:t>7</w:t>
      </w:r>
      <w:r w:rsidR="00DA2B4D" w:rsidRPr="006C757D">
        <w:rPr>
          <w:rFonts w:ascii="Arial Narrow" w:hAnsi="Arial Narrow" w:cs="Arial"/>
          <w:color w:val="FF0000"/>
          <w:sz w:val="36"/>
          <w:szCs w:val="36"/>
        </w:rPr>
        <w:t xml:space="preserve"> </w:t>
      </w:r>
      <w:r w:rsidR="00904D8E" w:rsidRPr="006C757D">
        <w:rPr>
          <w:rFonts w:ascii="Arial Narrow" w:hAnsi="Arial Narrow" w:cs="Arial"/>
          <w:color w:val="FF0000"/>
          <w:sz w:val="36"/>
          <w:szCs w:val="36"/>
        </w:rPr>
        <w:t xml:space="preserve">Awards Program </w:t>
      </w:r>
      <w:r w:rsidR="00904D8E">
        <w:rPr>
          <w:rFonts w:ascii="Arial Narrow" w:hAnsi="Arial Narrow" w:cs="Arial"/>
          <w:color w:val="FF0000"/>
          <w:sz w:val="36"/>
          <w:szCs w:val="36"/>
        </w:rPr>
        <w:t xml:space="preserve">Concealed Identity Form </w:t>
      </w:r>
    </w:p>
    <w:p w:rsidR="00904D8E" w:rsidRPr="00D31C66" w:rsidRDefault="00904D8E" w:rsidP="00904D8E">
      <w:pPr>
        <w:rPr>
          <w:rFonts w:ascii="Arial Narrow" w:hAnsi="Arial Narrow" w:cs="Arial"/>
          <w:b/>
        </w:rPr>
      </w:pPr>
    </w:p>
    <w:p w:rsidR="00904D8E" w:rsidRDefault="00904D8E" w:rsidP="00904D8E">
      <w:pPr>
        <w:rPr>
          <w:rFonts w:ascii="Arial Narrow" w:hAnsi="Arial Narrow" w:cs="Arial"/>
          <w:b/>
        </w:rPr>
      </w:pPr>
      <w:r>
        <w:rPr>
          <w:rFonts w:ascii="Arial Narrow" w:hAnsi="Arial Narrow" w:cs="Arial"/>
          <w:b/>
        </w:rPr>
        <w:t>Entry Verification</w:t>
      </w:r>
    </w:p>
    <w:p w:rsidR="00904D8E" w:rsidRDefault="00904D8E" w:rsidP="00904D8E">
      <w:pPr>
        <w:rPr>
          <w:rFonts w:ascii="Arial Narrow" w:hAnsi="Arial Narrow" w:cs="Arial"/>
          <w:b/>
          <w:sz w:val="6"/>
          <w:szCs w:val="6"/>
        </w:rPr>
      </w:pPr>
    </w:p>
    <w:p w:rsidR="00904D8E" w:rsidRDefault="00904D8E" w:rsidP="00904D8E">
      <w:pPr>
        <w:spacing w:line="360" w:lineRule="auto"/>
        <w:rPr>
          <w:rFonts w:ascii="Arial Narrow" w:hAnsi="Arial Narrow" w:cs="Arial"/>
        </w:rPr>
      </w:pPr>
      <w:r>
        <w:rPr>
          <w:rFonts w:ascii="Arial Narrow" w:hAnsi="Arial Narrow" w:cs="Arial"/>
        </w:rPr>
        <w:t>Entry Name 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Address 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City and State __________________________________________________________________________________</w:t>
      </w:r>
    </w:p>
    <w:p w:rsidR="00904D8E" w:rsidRDefault="00904D8E" w:rsidP="00904D8E">
      <w:pPr>
        <w:rPr>
          <w:rFonts w:ascii="Arial Narrow" w:hAnsi="Arial Narrow" w:cs="Arial"/>
        </w:rPr>
      </w:pPr>
      <w:r>
        <w:rPr>
          <w:rFonts w:ascii="Arial Narrow" w:hAnsi="Arial Narrow" w:cs="Arial"/>
        </w:rPr>
        <w:t>Completion Date ________________________________________________________________________________</w:t>
      </w:r>
    </w:p>
    <w:p w:rsidR="00904D8E" w:rsidRDefault="00904D8E" w:rsidP="00904D8E">
      <w:pPr>
        <w:rPr>
          <w:rFonts w:ascii="Arial Narrow" w:hAnsi="Arial Narrow" w:cs="Arial"/>
        </w:rPr>
      </w:pPr>
    </w:p>
    <w:p w:rsidR="00904D8E" w:rsidRPr="00DC2CB7" w:rsidRDefault="003368EA" w:rsidP="00904D8E">
      <w:pPr>
        <w:rPr>
          <w:rFonts w:ascii="Arial Narrow" w:hAnsi="Arial Narrow" w:cs="Arial"/>
          <w:b/>
        </w:rPr>
      </w:pPr>
      <w:r>
        <w:rPr>
          <w:rFonts w:ascii="Arial Narrow" w:hAnsi="Arial Narrow" w:cs="Arial"/>
          <w:b/>
        </w:rPr>
        <w:t>AIA, Associate AIA member or Firm</w:t>
      </w:r>
    </w:p>
    <w:p w:rsidR="00904D8E" w:rsidRPr="00DC2CB7" w:rsidRDefault="00904D8E" w:rsidP="00904D8E">
      <w:pPr>
        <w:rPr>
          <w:rFonts w:ascii="Arial Narrow" w:hAnsi="Arial Narrow" w:cs="Arial"/>
          <w:sz w:val="6"/>
          <w:szCs w:val="6"/>
        </w:rPr>
      </w:pPr>
    </w:p>
    <w:p w:rsidR="00904D8E" w:rsidRDefault="00904D8E" w:rsidP="00904D8E">
      <w:pPr>
        <w:spacing w:line="360" w:lineRule="auto"/>
        <w:rPr>
          <w:rFonts w:ascii="Arial Narrow" w:hAnsi="Arial Narrow" w:cs="Arial"/>
        </w:rPr>
      </w:pPr>
      <w:r>
        <w:rPr>
          <w:rFonts w:ascii="Arial Narrow" w:hAnsi="Arial Narrow" w:cs="Arial"/>
        </w:rPr>
        <w:t>Name ________________________________________________________________________________________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Firm _________________________________________________________________________________________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Address 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City, State, Zip 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Telephone ____________________________________________________________________________________</w:t>
      </w:r>
    </w:p>
    <w:p w:rsidR="00904D8E" w:rsidRDefault="00904D8E" w:rsidP="00904D8E">
      <w:pPr>
        <w:rPr>
          <w:rFonts w:ascii="Arial Narrow" w:hAnsi="Arial Narrow" w:cs="Arial"/>
        </w:rPr>
      </w:pPr>
      <w:r>
        <w:rPr>
          <w:rFonts w:ascii="Arial Narrow" w:hAnsi="Arial Narrow" w:cs="Arial"/>
        </w:rPr>
        <w:t>Email ________________________________________________________________________________________</w:t>
      </w:r>
    </w:p>
    <w:p w:rsidR="00904D8E" w:rsidRDefault="00904D8E" w:rsidP="00904D8E">
      <w:pPr>
        <w:rPr>
          <w:rFonts w:ascii="Arial Narrow" w:hAnsi="Arial Narrow" w:cs="Arial"/>
        </w:rPr>
      </w:pPr>
    </w:p>
    <w:p w:rsidR="00904D8E" w:rsidRPr="00DC2CB7" w:rsidRDefault="003368EA" w:rsidP="00904D8E">
      <w:pPr>
        <w:rPr>
          <w:rFonts w:ascii="Arial Narrow" w:hAnsi="Arial Narrow" w:cs="Arial"/>
          <w:b/>
        </w:rPr>
      </w:pPr>
      <w:r>
        <w:rPr>
          <w:rFonts w:ascii="Arial Narrow" w:hAnsi="Arial Narrow" w:cs="Arial"/>
          <w:b/>
        </w:rPr>
        <w:t>Additional Information (if applicable)</w:t>
      </w:r>
    </w:p>
    <w:p w:rsidR="00904D8E" w:rsidRPr="00DC2CB7" w:rsidRDefault="00904D8E" w:rsidP="00904D8E">
      <w:pPr>
        <w:rPr>
          <w:rFonts w:ascii="Arial Narrow" w:hAnsi="Arial Narrow" w:cs="Arial"/>
          <w:sz w:val="6"/>
          <w:szCs w:val="6"/>
        </w:rPr>
      </w:pPr>
    </w:p>
    <w:p w:rsidR="00904D8E" w:rsidRDefault="00904D8E" w:rsidP="00904D8E">
      <w:pPr>
        <w:spacing w:line="360" w:lineRule="auto"/>
        <w:rPr>
          <w:rFonts w:ascii="Arial Narrow" w:hAnsi="Arial Narrow" w:cs="Arial"/>
        </w:rPr>
      </w:pPr>
      <w:r>
        <w:rPr>
          <w:rFonts w:ascii="Arial Narrow" w:hAnsi="Arial Narrow" w:cs="Arial"/>
        </w:rPr>
        <w:t>Consultant(s) 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Additional Architect(s) or Firm(s) 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Architect of record 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Additional Consultant 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General Contractor ______________________________________________________________________________</w:t>
      </w:r>
    </w:p>
    <w:p w:rsidR="00904D8E" w:rsidRDefault="00904D8E" w:rsidP="00904D8E">
      <w:pPr>
        <w:rPr>
          <w:rFonts w:ascii="Arial Narrow" w:hAnsi="Arial Narrow" w:cs="Arial"/>
        </w:rPr>
      </w:pPr>
      <w:r>
        <w:rPr>
          <w:rFonts w:ascii="Arial Narrow" w:hAnsi="Arial Narrow" w:cs="Arial"/>
        </w:rPr>
        <w:t>Photographer __________________________________________________________________________________</w:t>
      </w:r>
    </w:p>
    <w:p w:rsidR="00904D8E" w:rsidRDefault="00904D8E" w:rsidP="00904D8E">
      <w:pPr>
        <w:rPr>
          <w:rFonts w:ascii="Arial Narrow" w:hAnsi="Arial Narrow" w:cs="Arial"/>
          <w:b/>
        </w:rPr>
      </w:pPr>
    </w:p>
    <w:p w:rsidR="00904D8E" w:rsidRPr="00DC2CB7" w:rsidRDefault="00904D8E" w:rsidP="00904D8E">
      <w:pPr>
        <w:rPr>
          <w:rFonts w:ascii="Arial Narrow" w:hAnsi="Arial Narrow" w:cs="Arial"/>
          <w:b/>
        </w:rPr>
      </w:pPr>
      <w:r>
        <w:rPr>
          <w:rFonts w:ascii="Arial Narrow" w:hAnsi="Arial Narrow" w:cs="Arial"/>
          <w:b/>
        </w:rPr>
        <w:t>Owner(s)</w:t>
      </w:r>
    </w:p>
    <w:p w:rsidR="00904D8E" w:rsidRPr="00DC2CB7" w:rsidRDefault="00904D8E" w:rsidP="00904D8E">
      <w:pPr>
        <w:rPr>
          <w:rFonts w:ascii="Arial Narrow" w:hAnsi="Arial Narrow" w:cs="Arial"/>
          <w:sz w:val="6"/>
          <w:szCs w:val="6"/>
        </w:rPr>
      </w:pPr>
    </w:p>
    <w:p w:rsidR="00904D8E" w:rsidRDefault="00904D8E" w:rsidP="00904D8E">
      <w:pPr>
        <w:spacing w:line="360" w:lineRule="auto"/>
        <w:rPr>
          <w:rFonts w:ascii="Arial Narrow" w:hAnsi="Arial Narrow" w:cs="Arial"/>
        </w:rPr>
      </w:pPr>
      <w:r>
        <w:rPr>
          <w:rFonts w:ascii="Arial Narrow" w:hAnsi="Arial Narrow" w:cs="Arial"/>
        </w:rPr>
        <w:t>Name ________________________________________________________________________________________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Address ______________________________________________________________________________________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City, State, Zip _________________________________________________________________________________</w:t>
      </w:r>
    </w:p>
    <w:p w:rsidR="00904D8E" w:rsidRDefault="00904D8E" w:rsidP="00904D8E">
      <w:pPr>
        <w:spacing w:line="360" w:lineRule="auto"/>
        <w:rPr>
          <w:rFonts w:ascii="Arial Narrow" w:hAnsi="Arial Narrow" w:cs="Arial"/>
        </w:rPr>
      </w:pPr>
      <w:r>
        <w:rPr>
          <w:rFonts w:ascii="Arial Narrow" w:hAnsi="Arial Narrow" w:cs="Arial"/>
        </w:rPr>
        <w:t>Telephone ____________________________________________________________________________________</w:t>
      </w:r>
    </w:p>
    <w:p w:rsidR="00904D8E" w:rsidRDefault="00904D8E" w:rsidP="00904D8E">
      <w:pPr>
        <w:rPr>
          <w:rFonts w:ascii="Arial Narrow" w:hAnsi="Arial Narrow" w:cs="Arial"/>
        </w:rPr>
      </w:pPr>
      <w:r>
        <w:rPr>
          <w:rFonts w:ascii="Arial Narrow" w:hAnsi="Arial Narrow" w:cs="Arial"/>
        </w:rPr>
        <w:t>Email ________________________________________________________________________________________</w:t>
      </w:r>
    </w:p>
    <w:p w:rsidR="00904D8E" w:rsidRDefault="00904D8E" w:rsidP="00904D8E">
      <w:pPr>
        <w:rPr>
          <w:rFonts w:ascii="Arial Narrow" w:hAnsi="Arial Narrow" w:cs="Arial"/>
          <w:b/>
        </w:rPr>
      </w:pPr>
    </w:p>
    <w:p w:rsidR="00904D8E" w:rsidRDefault="00904D8E" w:rsidP="00904D8E">
      <w:pPr>
        <w:rPr>
          <w:rFonts w:ascii="Arial Narrow" w:hAnsi="Arial Narrow" w:cs="Arial"/>
          <w:b/>
        </w:rPr>
      </w:pPr>
      <w:r>
        <w:rPr>
          <w:rFonts w:ascii="Arial Narrow" w:hAnsi="Arial Narrow" w:cs="Arial"/>
          <w:b/>
        </w:rPr>
        <w:t>Certification</w:t>
      </w:r>
    </w:p>
    <w:p w:rsidR="00904D8E" w:rsidRDefault="00904D8E" w:rsidP="00904D8E">
      <w:pPr>
        <w:rPr>
          <w:rFonts w:ascii="Arial Narrow" w:hAnsi="Arial Narrow" w:cs="Arial"/>
        </w:rPr>
      </w:pPr>
      <w:r>
        <w:rPr>
          <w:rFonts w:ascii="Arial Narrow" w:hAnsi="Arial Narrow" w:cs="Arial"/>
        </w:rPr>
        <w:t>The undersigned entrant agrees that the information contained in this entry submission and on this Concealed Identity Form is correct and complete, and that the entrant will hold harmless AIA Eastern Oklahoma for any and all damages arising out of its use of the information on this form and entry submission.  Any and all errors or omissions are the responsibility of the entrant.</w:t>
      </w:r>
    </w:p>
    <w:p w:rsidR="00904D8E" w:rsidRPr="00D31C66" w:rsidRDefault="00904D8E" w:rsidP="00904D8E">
      <w:pPr>
        <w:rPr>
          <w:rFonts w:ascii="Arial Narrow" w:hAnsi="Arial Narrow" w:cs="Arial"/>
          <w:sz w:val="12"/>
          <w:szCs w:val="12"/>
        </w:rPr>
      </w:pPr>
    </w:p>
    <w:p w:rsidR="00904D8E" w:rsidRDefault="00904D8E" w:rsidP="00904D8E">
      <w:pPr>
        <w:rPr>
          <w:rFonts w:ascii="Arial Narrow" w:hAnsi="Arial Narrow" w:cs="Arial"/>
        </w:rPr>
      </w:pPr>
      <w:r>
        <w:rPr>
          <w:rFonts w:ascii="Arial Narrow" w:hAnsi="Arial Narrow" w:cs="Arial"/>
        </w:rPr>
        <w:t xml:space="preserve">Each entrant further certifies that permission has been obtained from the owner and photographer to publish all photographs submitted and all information submitted, and authorizes use of entry submissions by AIA Eastern Oklahoma for unrestricted media distribution and publicity.    </w:t>
      </w:r>
    </w:p>
    <w:p w:rsidR="00904D8E" w:rsidRDefault="00904D8E" w:rsidP="00904D8E">
      <w:pPr>
        <w:rPr>
          <w:rFonts w:ascii="Arial Narrow" w:hAnsi="Arial Narrow" w:cs="Arial"/>
        </w:rPr>
      </w:pPr>
    </w:p>
    <w:p w:rsidR="00904D8E" w:rsidRDefault="00904D8E" w:rsidP="00904D8E">
      <w:pPr>
        <w:rPr>
          <w:rFonts w:ascii="Arial Narrow" w:hAnsi="Arial Narrow" w:cs="Arial"/>
          <w:b/>
        </w:rPr>
      </w:pPr>
      <w:r w:rsidRPr="00D31C66">
        <w:rPr>
          <w:rFonts w:ascii="Arial Narrow" w:hAnsi="Arial Narrow" w:cs="Arial"/>
          <w:b/>
        </w:rPr>
        <w:t>Signature</w:t>
      </w:r>
      <w:r>
        <w:rPr>
          <w:rFonts w:ascii="Arial Narrow" w:hAnsi="Arial Narrow" w:cs="Arial"/>
          <w:b/>
        </w:rPr>
        <w:t xml:space="preserve"> _____________________________________________________________________________________</w:t>
      </w:r>
    </w:p>
    <w:p w:rsidR="00904D8E" w:rsidRPr="00D31C66" w:rsidRDefault="00904D8E" w:rsidP="00904D8E">
      <w:pPr>
        <w:rPr>
          <w:rFonts w:ascii="Arial Narrow" w:hAnsi="Arial Narrow" w:cs="Arial"/>
          <w:sz w:val="6"/>
          <w:szCs w:val="6"/>
        </w:rPr>
      </w:pPr>
    </w:p>
    <w:p w:rsidR="00904D8E" w:rsidRPr="00D31C66" w:rsidRDefault="00904D8E" w:rsidP="00904D8E">
      <w:pPr>
        <w:spacing w:line="360" w:lineRule="auto"/>
        <w:rPr>
          <w:rFonts w:ascii="Arial Narrow" w:hAnsi="Arial Narrow" w:cs="Arial"/>
        </w:rPr>
      </w:pPr>
      <w:r w:rsidRPr="00D31C66">
        <w:rPr>
          <w:rFonts w:ascii="Arial Narrow" w:hAnsi="Arial Narrow" w:cs="Arial"/>
        </w:rPr>
        <w:t>Architect</w:t>
      </w:r>
      <w:r w:rsidR="003368EA">
        <w:rPr>
          <w:rFonts w:ascii="Arial Narrow" w:hAnsi="Arial Narrow" w:cs="Arial"/>
        </w:rPr>
        <w:t xml:space="preserve"> or Associate</w:t>
      </w:r>
      <w:r w:rsidRPr="00D31C66">
        <w:rPr>
          <w:rFonts w:ascii="Arial Narrow" w:hAnsi="Arial Narrow" w:cs="Arial"/>
        </w:rPr>
        <w:t xml:space="preserve"> Name</w:t>
      </w:r>
      <w:r>
        <w:rPr>
          <w:rFonts w:ascii="Arial Narrow" w:hAnsi="Arial Narrow" w:cs="Arial"/>
        </w:rPr>
        <w:t>______________________________________________________________________</w:t>
      </w:r>
    </w:p>
    <w:p w:rsidR="00904D8E" w:rsidRPr="00D31C66" w:rsidRDefault="00904D8E" w:rsidP="00904D8E">
      <w:pPr>
        <w:spacing w:line="360" w:lineRule="auto"/>
        <w:rPr>
          <w:rFonts w:ascii="Arial Narrow" w:hAnsi="Arial Narrow" w:cs="Arial"/>
        </w:rPr>
      </w:pPr>
      <w:r w:rsidRPr="00D31C66">
        <w:rPr>
          <w:rFonts w:ascii="Arial Narrow" w:hAnsi="Arial Narrow" w:cs="Arial"/>
        </w:rPr>
        <w:t>Firm</w:t>
      </w:r>
      <w:r>
        <w:rPr>
          <w:rFonts w:ascii="Arial Narrow" w:hAnsi="Arial Narrow" w:cs="Arial"/>
        </w:rPr>
        <w:t xml:space="preserve"> _________________________________________________________________________________________</w:t>
      </w:r>
    </w:p>
    <w:p w:rsidR="00904D8E" w:rsidRPr="00D31C66" w:rsidRDefault="00904D8E" w:rsidP="00904D8E">
      <w:pPr>
        <w:spacing w:line="360" w:lineRule="auto"/>
        <w:rPr>
          <w:rFonts w:ascii="Arial Narrow" w:hAnsi="Arial Narrow" w:cs="Arial"/>
        </w:rPr>
      </w:pPr>
      <w:r w:rsidRPr="00D31C66">
        <w:rPr>
          <w:rFonts w:ascii="Arial Narrow" w:hAnsi="Arial Narrow" w:cs="Arial"/>
        </w:rPr>
        <w:t>Address</w:t>
      </w:r>
      <w:r>
        <w:rPr>
          <w:rFonts w:ascii="Arial Narrow" w:hAnsi="Arial Narrow" w:cs="Arial"/>
        </w:rPr>
        <w:t xml:space="preserve"> ______________________________________________________________________________________</w:t>
      </w:r>
    </w:p>
    <w:p w:rsidR="00904D8E" w:rsidRPr="008F1D13" w:rsidRDefault="00904D8E" w:rsidP="008F1D13">
      <w:pPr>
        <w:spacing w:line="360" w:lineRule="auto"/>
        <w:rPr>
          <w:rFonts w:ascii="Arial Narrow" w:hAnsi="Arial Narrow" w:cs="Arial"/>
        </w:rPr>
      </w:pPr>
      <w:r w:rsidRPr="00D31C66">
        <w:rPr>
          <w:rFonts w:ascii="Arial Narrow" w:hAnsi="Arial Narrow" w:cs="Arial"/>
        </w:rPr>
        <w:t>City, State, Zip</w:t>
      </w:r>
      <w:r>
        <w:rPr>
          <w:rFonts w:ascii="Arial Narrow" w:hAnsi="Arial Narrow" w:cs="Arial"/>
        </w:rPr>
        <w:t xml:space="preserve"> _________________________________________________________________________________</w:t>
      </w:r>
    </w:p>
    <w:sectPr w:rsidR="00904D8E" w:rsidRPr="008F1D13" w:rsidSect="00F1491D">
      <w:type w:val="continuous"/>
      <w:pgSz w:w="12240" w:h="15840"/>
      <w:pgMar w:top="840" w:right="1440" w:bottom="720" w:left="22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54B72C"/>
    <w:lvl w:ilvl="0">
      <w:numFmt w:val="decimal"/>
      <w:lvlText w:val="*"/>
      <w:lvlJc w:val="left"/>
    </w:lvl>
  </w:abstractNum>
  <w:abstractNum w:abstractNumId="1" w15:restartNumberingAfterBreak="0">
    <w:nsid w:val="03410138"/>
    <w:multiLevelType w:val="hybridMultilevel"/>
    <w:tmpl w:val="F9723F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4407C"/>
    <w:multiLevelType w:val="hybridMultilevel"/>
    <w:tmpl w:val="07D8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C72"/>
    <w:multiLevelType w:val="hybridMultilevel"/>
    <w:tmpl w:val="781AE0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56C87"/>
    <w:multiLevelType w:val="hybridMultilevel"/>
    <w:tmpl w:val="59267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03AE0"/>
    <w:multiLevelType w:val="hybridMultilevel"/>
    <w:tmpl w:val="07D8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61C97"/>
    <w:multiLevelType w:val="hybridMultilevel"/>
    <w:tmpl w:val="F3187E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C6CFA"/>
    <w:multiLevelType w:val="hybridMultilevel"/>
    <w:tmpl w:val="B7DE759C"/>
    <w:lvl w:ilvl="0" w:tplc="B52CE25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FD01FD"/>
    <w:multiLevelType w:val="hybridMultilevel"/>
    <w:tmpl w:val="D18EED3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073B66"/>
    <w:multiLevelType w:val="hybridMultilevel"/>
    <w:tmpl w:val="E844250E"/>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0" w15:restartNumberingAfterBreak="0">
    <w:nsid w:val="450E6D37"/>
    <w:multiLevelType w:val="hybridMultilevel"/>
    <w:tmpl w:val="66B0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F6F46"/>
    <w:multiLevelType w:val="hybridMultilevel"/>
    <w:tmpl w:val="D7C6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F6582"/>
    <w:multiLevelType w:val="hybridMultilevel"/>
    <w:tmpl w:val="F768D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856F1"/>
    <w:multiLevelType w:val="hybridMultilevel"/>
    <w:tmpl w:val="5E44D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32255"/>
    <w:multiLevelType w:val="hybridMultilevel"/>
    <w:tmpl w:val="8B3C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A533F"/>
    <w:multiLevelType w:val="hybridMultilevel"/>
    <w:tmpl w:val="E3B2C2B2"/>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6" w15:restartNumberingAfterBreak="0">
    <w:nsid w:val="61553E62"/>
    <w:multiLevelType w:val="hybridMultilevel"/>
    <w:tmpl w:val="DF56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06BA9"/>
    <w:multiLevelType w:val="hybridMultilevel"/>
    <w:tmpl w:val="E6DE5A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430F0"/>
    <w:multiLevelType w:val="hybridMultilevel"/>
    <w:tmpl w:val="43CA06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66954"/>
    <w:multiLevelType w:val="hybridMultilevel"/>
    <w:tmpl w:val="210E9A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520"/>
        <w:lvlJc w:val="left"/>
        <w:pPr>
          <w:ind w:left="4680" w:hanging="2520"/>
        </w:pPr>
        <w:rPr>
          <w:rFonts w:ascii="Symbol" w:hAnsi="Symbol" w:hint="default"/>
        </w:rPr>
      </w:lvl>
    </w:lvlOverride>
  </w:num>
  <w:num w:numId="2">
    <w:abstractNumId w:val="0"/>
    <w:lvlOverride w:ilvl="0">
      <w:lvl w:ilvl="0">
        <w:numFmt w:val="bullet"/>
        <w:lvlText w:val=""/>
        <w:legacy w:legacy="1" w:legacySpace="0" w:legacyIndent="2520"/>
        <w:lvlJc w:val="left"/>
        <w:pPr>
          <w:ind w:left="4680" w:hanging="2520"/>
        </w:pPr>
        <w:rPr>
          <w:rFonts w:ascii="Symbol" w:hAnsi="Symbol" w:hint="default"/>
        </w:rPr>
      </w:lvl>
    </w:lvlOverride>
  </w:num>
  <w:num w:numId="3">
    <w:abstractNumId w:val="16"/>
  </w:num>
  <w:num w:numId="4">
    <w:abstractNumId w:val="19"/>
  </w:num>
  <w:num w:numId="5">
    <w:abstractNumId w:val="18"/>
  </w:num>
  <w:num w:numId="6">
    <w:abstractNumId w:val="17"/>
  </w:num>
  <w:num w:numId="7">
    <w:abstractNumId w:val="7"/>
  </w:num>
  <w:num w:numId="8">
    <w:abstractNumId w:val="8"/>
  </w:num>
  <w:num w:numId="9">
    <w:abstractNumId w:val="6"/>
  </w:num>
  <w:num w:numId="10">
    <w:abstractNumId w:val="3"/>
  </w:num>
  <w:num w:numId="11">
    <w:abstractNumId w:val="12"/>
  </w:num>
  <w:num w:numId="12">
    <w:abstractNumId w:val="1"/>
  </w:num>
  <w:num w:numId="13">
    <w:abstractNumId w:val="13"/>
  </w:num>
  <w:num w:numId="14">
    <w:abstractNumId w:val="15"/>
  </w:num>
  <w:num w:numId="15">
    <w:abstractNumId w:val="11"/>
  </w:num>
  <w:num w:numId="16">
    <w:abstractNumId w:val="9"/>
  </w:num>
  <w:num w:numId="17">
    <w:abstractNumId w:val="14"/>
  </w:num>
  <w:num w:numId="18">
    <w:abstractNumId w:val="4"/>
  </w:num>
  <w:num w:numId="19">
    <w:abstractNumId w:val="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D0"/>
    <w:rsid w:val="00016D78"/>
    <w:rsid w:val="000311B3"/>
    <w:rsid w:val="000331C0"/>
    <w:rsid w:val="0004464C"/>
    <w:rsid w:val="00051FDB"/>
    <w:rsid w:val="00062C87"/>
    <w:rsid w:val="00081FB5"/>
    <w:rsid w:val="000B5043"/>
    <w:rsid w:val="000D654E"/>
    <w:rsid w:val="000E2BE3"/>
    <w:rsid w:val="000F6B0E"/>
    <w:rsid w:val="0010799B"/>
    <w:rsid w:val="00120D51"/>
    <w:rsid w:val="00121C3C"/>
    <w:rsid w:val="00123CC7"/>
    <w:rsid w:val="00141DD5"/>
    <w:rsid w:val="00144F97"/>
    <w:rsid w:val="00160C18"/>
    <w:rsid w:val="001903BB"/>
    <w:rsid w:val="001A4748"/>
    <w:rsid w:val="001B27A9"/>
    <w:rsid w:val="001B47BD"/>
    <w:rsid w:val="001C41AF"/>
    <w:rsid w:val="001D00B3"/>
    <w:rsid w:val="001D0DAC"/>
    <w:rsid w:val="001E6D21"/>
    <w:rsid w:val="00224772"/>
    <w:rsid w:val="00232CF1"/>
    <w:rsid w:val="002568F0"/>
    <w:rsid w:val="002601FD"/>
    <w:rsid w:val="00275DD0"/>
    <w:rsid w:val="002A23CE"/>
    <w:rsid w:val="002A3037"/>
    <w:rsid w:val="002B0A5E"/>
    <w:rsid w:val="002D7824"/>
    <w:rsid w:val="00322A3A"/>
    <w:rsid w:val="003368EA"/>
    <w:rsid w:val="003400FE"/>
    <w:rsid w:val="00343B93"/>
    <w:rsid w:val="003629A9"/>
    <w:rsid w:val="003717F7"/>
    <w:rsid w:val="003B42D5"/>
    <w:rsid w:val="003B6651"/>
    <w:rsid w:val="003C73A8"/>
    <w:rsid w:val="0042408C"/>
    <w:rsid w:val="00446982"/>
    <w:rsid w:val="00451180"/>
    <w:rsid w:val="00522504"/>
    <w:rsid w:val="00541092"/>
    <w:rsid w:val="005541F9"/>
    <w:rsid w:val="00585ED1"/>
    <w:rsid w:val="005945DD"/>
    <w:rsid w:val="005A577C"/>
    <w:rsid w:val="00637E9E"/>
    <w:rsid w:val="00667A79"/>
    <w:rsid w:val="0068516E"/>
    <w:rsid w:val="00691FFF"/>
    <w:rsid w:val="006A44E7"/>
    <w:rsid w:val="006A6C72"/>
    <w:rsid w:val="006C757D"/>
    <w:rsid w:val="006F15BE"/>
    <w:rsid w:val="00741D5F"/>
    <w:rsid w:val="00745148"/>
    <w:rsid w:val="00746167"/>
    <w:rsid w:val="007518D6"/>
    <w:rsid w:val="007715D9"/>
    <w:rsid w:val="00785179"/>
    <w:rsid w:val="007A7E0A"/>
    <w:rsid w:val="007D3525"/>
    <w:rsid w:val="007E1245"/>
    <w:rsid w:val="00896BE0"/>
    <w:rsid w:val="008A3AA8"/>
    <w:rsid w:val="008A7E77"/>
    <w:rsid w:val="008B0477"/>
    <w:rsid w:val="008B4034"/>
    <w:rsid w:val="008D30F6"/>
    <w:rsid w:val="008D5294"/>
    <w:rsid w:val="008F1D13"/>
    <w:rsid w:val="00904D8E"/>
    <w:rsid w:val="009445D3"/>
    <w:rsid w:val="009775DC"/>
    <w:rsid w:val="009F0485"/>
    <w:rsid w:val="00A11FE0"/>
    <w:rsid w:val="00A308F4"/>
    <w:rsid w:val="00A37A48"/>
    <w:rsid w:val="00A87DC8"/>
    <w:rsid w:val="00B00EC0"/>
    <w:rsid w:val="00B1411C"/>
    <w:rsid w:val="00B1496B"/>
    <w:rsid w:val="00B30B1A"/>
    <w:rsid w:val="00B47FB9"/>
    <w:rsid w:val="00B53961"/>
    <w:rsid w:val="00B61B81"/>
    <w:rsid w:val="00B6686E"/>
    <w:rsid w:val="00B82B4D"/>
    <w:rsid w:val="00BD5F2A"/>
    <w:rsid w:val="00BF2872"/>
    <w:rsid w:val="00BF6F56"/>
    <w:rsid w:val="00C10F0D"/>
    <w:rsid w:val="00C13FAD"/>
    <w:rsid w:val="00C33B89"/>
    <w:rsid w:val="00C85226"/>
    <w:rsid w:val="00CC4DB1"/>
    <w:rsid w:val="00CD3B4C"/>
    <w:rsid w:val="00CE4F29"/>
    <w:rsid w:val="00D20E57"/>
    <w:rsid w:val="00D53103"/>
    <w:rsid w:val="00D6128E"/>
    <w:rsid w:val="00D7299D"/>
    <w:rsid w:val="00D72FD3"/>
    <w:rsid w:val="00D8132D"/>
    <w:rsid w:val="00DA2B4D"/>
    <w:rsid w:val="00E17556"/>
    <w:rsid w:val="00E82521"/>
    <w:rsid w:val="00EC554C"/>
    <w:rsid w:val="00EC6552"/>
    <w:rsid w:val="00EE1DC4"/>
    <w:rsid w:val="00EF01D1"/>
    <w:rsid w:val="00F04E91"/>
    <w:rsid w:val="00F1491D"/>
    <w:rsid w:val="00F47DAB"/>
    <w:rsid w:val="00F62D87"/>
    <w:rsid w:val="00FE1BDC"/>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75512-0121-4A4F-B66D-EA14F1F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B47BD"/>
    <w:pPr>
      <w:autoSpaceDE w:val="0"/>
      <w:autoSpaceDN w:val="0"/>
      <w:adjustRightInd w:val="0"/>
      <w:spacing w:line="240" w:lineRule="exact"/>
      <w:ind w:left="2160"/>
    </w:pPr>
    <w:rPr>
      <w:rFonts w:ascii="Arial" w:hAnsi="Arial" w:cs="Arial"/>
    </w:rPr>
  </w:style>
  <w:style w:type="character" w:styleId="Hyperlink">
    <w:name w:val="Hyperlink"/>
    <w:rsid w:val="00C85226"/>
    <w:rPr>
      <w:color w:val="0000FF"/>
      <w:u w:val="single"/>
    </w:rPr>
  </w:style>
  <w:style w:type="paragraph" w:styleId="BalloonText">
    <w:name w:val="Balloon Text"/>
    <w:basedOn w:val="Normal"/>
    <w:link w:val="BalloonTextChar"/>
    <w:rsid w:val="0042408C"/>
    <w:rPr>
      <w:rFonts w:ascii="Tahoma" w:hAnsi="Tahoma" w:cs="Tahoma"/>
      <w:sz w:val="16"/>
      <w:szCs w:val="16"/>
    </w:rPr>
  </w:style>
  <w:style w:type="character" w:customStyle="1" w:styleId="BalloonTextChar">
    <w:name w:val="Balloon Text Char"/>
    <w:basedOn w:val="DefaultParagraphFont"/>
    <w:link w:val="BalloonText"/>
    <w:rsid w:val="0042408C"/>
    <w:rPr>
      <w:rFonts w:ascii="Tahoma" w:hAnsi="Tahoma" w:cs="Tahoma"/>
      <w:sz w:val="16"/>
      <w:szCs w:val="16"/>
    </w:rPr>
  </w:style>
  <w:style w:type="paragraph" w:styleId="ListParagraph">
    <w:name w:val="List Paragraph"/>
    <w:basedOn w:val="Normal"/>
    <w:uiPriority w:val="34"/>
    <w:qFormat/>
    <w:rsid w:val="007D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2001 Oklahoma</vt:lpstr>
    </vt:vector>
  </TitlesOfParts>
  <Company>AIA</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Oklahoma</dc:title>
  <dc:subject/>
  <dc:creator>AIA Component</dc:creator>
  <cp:keywords/>
  <dc:description/>
  <cp:lastModifiedBy>Lindsey Ellerbach</cp:lastModifiedBy>
  <cp:revision>5</cp:revision>
  <cp:lastPrinted>2017-04-10T16:57:00Z</cp:lastPrinted>
  <dcterms:created xsi:type="dcterms:W3CDTF">2017-04-03T14:02:00Z</dcterms:created>
  <dcterms:modified xsi:type="dcterms:W3CDTF">2017-08-14T22:28:00Z</dcterms:modified>
</cp:coreProperties>
</file>