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DC" w:rsidRDefault="00595EDC" w:rsidP="00595EDC">
      <w:pPr>
        <w:spacing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36"/>
          <w:lang w:eastAsia="en-CA"/>
        </w:rPr>
      </w:pPr>
      <w:r w:rsidRPr="00595EDC">
        <w:rPr>
          <w:rFonts w:ascii="Cambria" w:eastAsia="Times New Roman" w:hAnsi="Cambria" w:cs="Times New Roman"/>
          <w:b/>
          <w:bCs/>
          <w:color w:val="000000"/>
          <w:sz w:val="36"/>
          <w:lang w:eastAsia="en-CA"/>
        </w:rPr>
        <w:t>TRIP LEADER</w:t>
      </w:r>
    </w:p>
    <w:p w:rsidR="00595EDC" w:rsidRPr="00595EDC" w:rsidRDefault="00595EDC" w:rsidP="00595EDC">
      <w:pPr>
        <w:spacing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36"/>
          <w:lang w:eastAsia="en-CA"/>
        </w:rPr>
      </w:pPr>
    </w:p>
    <w:p w:rsidR="00595EDC" w:rsidRPr="00595EDC" w:rsidRDefault="00595EDC" w:rsidP="00595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mbria" w:eastAsia="Times New Roman" w:hAnsi="Cambria" w:cs="Times New Roman"/>
          <w:b/>
          <w:bCs/>
          <w:color w:val="000000"/>
          <w:lang w:eastAsia="en-CA"/>
        </w:rPr>
        <w:t>About Westcoast Connection/360° Student Travel:</w:t>
      </w:r>
    </w:p>
    <w:p w:rsidR="00595EDC" w:rsidRPr="00595EDC" w:rsidRDefault="00595EDC" w:rsidP="00595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mbria" w:eastAsia="Times New Roman" w:hAnsi="Cambria" w:cs="Times New Roman"/>
          <w:color w:val="000000"/>
          <w:sz w:val="20"/>
          <w:szCs w:val="20"/>
          <w:lang w:eastAsia="en-CA"/>
        </w:rPr>
        <w:t xml:space="preserve">We are an international student travel company offering summer experiences for high school age students. We offer community service, pre-college enrichment, global adventures/backpacking programs, language immersion programs, and active teen tours in many countries around the world. </w:t>
      </w:r>
    </w:p>
    <w:p w:rsidR="00595EDC" w:rsidRPr="00595EDC" w:rsidRDefault="00595EDC" w:rsidP="00595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95EDC" w:rsidRPr="00595EDC" w:rsidRDefault="00595EDC" w:rsidP="00595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mbria" w:eastAsia="Times New Roman" w:hAnsi="Cambria" w:cs="Times New Roman"/>
          <w:b/>
          <w:bCs/>
          <w:color w:val="000000"/>
          <w:lang w:eastAsia="en-CA"/>
        </w:rPr>
        <w:t>Program/Trip Leader Position:</w:t>
      </w:r>
    </w:p>
    <w:p w:rsidR="00595EDC" w:rsidRPr="00595EDC" w:rsidRDefault="00595EDC" w:rsidP="00595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The Westcoast Connection/360˚ Student Travel summer leadership team is made up of unique individuals who place safety first and are skilled in creating a fun, dynamic and inclusive environment! </w:t>
      </w:r>
    </w:p>
    <w:p w:rsidR="00595EDC" w:rsidRPr="00595EDC" w:rsidRDefault="00595EDC" w:rsidP="00595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Our Trip Leaders serve as the backbone of our programs. Their primary responsibility includes monitoring the safety (physical and social), well-being and enjoyment of all trip members. Working with the Trip Director, the Trip Leader’s goal is to provide a positive group experience helping each trip member experience the summer of a lifetime!  We take pride in our staff, and expect you to operate as team players, approach the job with enthusiasm, respect others and strive to contribute to what makes Westcoast Connection/360˚ Student Travel a special summer for teens.</w:t>
      </w:r>
    </w:p>
    <w:p w:rsidR="00595EDC" w:rsidRPr="00595EDC" w:rsidRDefault="00595EDC" w:rsidP="00595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en-CA"/>
        </w:rPr>
        <w:t>Requirements:</w:t>
      </w:r>
    </w:p>
    <w:p w:rsidR="00595EDC" w:rsidRPr="00595EDC" w:rsidRDefault="00595EDC" w:rsidP="0059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Minimum age of 20 (for non-driving trips)</w:t>
      </w:r>
    </w:p>
    <w:p w:rsidR="00595EDC" w:rsidRPr="00595EDC" w:rsidRDefault="00595EDC" w:rsidP="0059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Ability to attend our annual Pre-camp training weekend</w:t>
      </w:r>
    </w:p>
    <w:p w:rsidR="00595EDC" w:rsidRPr="00595EDC" w:rsidRDefault="00595EDC" w:rsidP="0059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Experience working with teenagers</w:t>
      </w:r>
    </w:p>
    <w:p w:rsidR="00595EDC" w:rsidRPr="00595EDC" w:rsidRDefault="00595EDC" w:rsidP="0059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Exceptional leadership skills</w:t>
      </w:r>
    </w:p>
    <w:p w:rsidR="00595EDC" w:rsidRPr="00595EDC" w:rsidRDefault="00595EDC" w:rsidP="00595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Excellent people skills and a friendly, responsible, service-oriented attitude</w:t>
      </w: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br/>
        <w:t>Strong communication and teamwork abilities</w:t>
      </w: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br/>
        <w:t>Ability to create, coordinate and implement various programs and activities</w:t>
      </w: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br/>
        <w:t>Mature, responsible, positive, polite and true role model</w:t>
      </w: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br/>
        <w:t>Self-starter, high energy, above and beyond work ethic</w:t>
      </w: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br/>
        <w:t xml:space="preserve">Certified in First Aid/ CPR </w:t>
      </w:r>
    </w:p>
    <w:p w:rsidR="00595EDC" w:rsidRPr="00595EDC" w:rsidRDefault="00595EDC" w:rsidP="00595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en-CA"/>
        </w:rPr>
        <w:t>Special consideration will be given to candidates who possess the following additional skills:</w:t>
      </w:r>
    </w:p>
    <w:p w:rsidR="00595EDC" w:rsidRPr="00595EDC" w:rsidRDefault="00595EDC" w:rsidP="0059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Summer camp experience </w:t>
      </w:r>
    </w:p>
    <w:p w:rsidR="00595EDC" w:rsidRPr="00595EDC" w:rsidRDefault="00595EDC" w:rsidP="0059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Experience in an educational setting</w:t>
      </w:r>
    </w:p>
    <w:p w:rsidR="00595EDC" w:rsidRPr="00595EDC" w:rsidRDefault="00595EDC" w:rsidP="0059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International Travel experience </w:t>
      </w:r>
    </w:p>
    <w:p w:rsidR="00595EDC" w:rsidRPr="00595EDC" w:rsidRDefault="00595EDC" w:rsidP="0059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Post-Secondary education (or in process of completing)</w:t>
      </w:r>
    </w:p>
    <w:p w:rsidR="00595EDC" w:rsidRPr="00595EDC" w:rsidRDefault="00595EDC" w:rsidP="0059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Fluency in Spanish</w:t>
      </w:r>
    </w:p>
    <w:p w:rsidR="00595EDC" w:rsidRPr="00595EDC" w:rsidRDefault="00595EDC" w:rsidP="00595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95EDC" w:rsidRPr="00595EDC" w:rsidRDefault="00595EDC" w:rsidP="00595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5EDC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en-CA"/>
        </w:rPr>
        <w:t>Duration of Employment:</w:t>
      </w:r>
      <w:r w:rsidRPr="00595ED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2-6 weeks (depending on contract), June - August</w:t>
      </w:r>
    </w:p>
    <w:p w:rsidR="00B2687C" w:rsidRDefault="00595EDC" w:rsidP="00595EDC">
      <w:r w:rsidRPr="00595EDC">
        <w:rPr>
          <w:rFonts w:ascii="Cambria" w:eastAsia="Times New Roman" w:hAnsi="Cambria" w:cs="Times New Roman"/>
          <w:color w:val="000000"/>
          <w:lang w:eastAsia="en-CA"/>
        </w:rPr>
        <w:t>Apply on line at:  </w:t>
      </w:r>
      <w:hyperlink r:id="rId4" w:history="1">
        <w:r w:rsidRPr="00595EDC">
          <w:rPr>
            <w:rFonts w:ascii="Cambria" w:eastAsia="Times New Roman" w:hAnsi="Cambria" w:cs="Times New Roman"/>
            <w:color w:val="0000FF"/>
            <w:u w:val="single"/>
            <w:lang w:eastAsia="en-CA"/>
          </w:rPr>
          <w:t>http://westcoastconnection.com/come-work-with-us/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before May 1, 2017.</w:t>
      </w:r>
    </w:p>
    <w:sectPr w:rsidR="00B2687C" w:rsidSect="00B26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EDC"/>
    <w:rsid w:val="00595EDC"/>
    <w:rsid w:val="00B2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95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5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stcoastconnection.com/come-work-with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</dc:creator>
  <cp:lastModifiedBy>Cecelia</cp:lastModifiedBy>
  <cp:revision>1</cp:revision>
  <dcterms:created xsi:type="dcterms:W3CDTF">2016-11-02T15:20:00Z</dcterms:created>
  <dcterms:modified xsi:type="dcterms:W3CDTF">2016-11-02T15:21:00Z</dcterms:modified>
</cp:coreProperties>
</file>