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60" w:type="dxa"/>
        <w:jc w:val="center"/>
        <w:tblCellSpacing w:w="0" w:type="dxa"/>
        <w:tblCellMar>
          <w:left w:w="0" w:type="dxa"/>
          <w:right w:w="0" w:type="dxa"/>
        </w:tblCellMar>
        <w:tblLook w:val="04A0" w:firstRow="1" w:lastRow="0" w:firstColumn="1" w:lastColumn="0" w:noHBand="0" w:noVBand="1"/>
      </w:tblPr>
      <w:tblGrid>
        <w:gridCol w:w="8400"/>
      </w:tblGrid>
      <w:tr w:rsidR="003161DD" w:rsidTr="003161D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3161DD">
              <w:trPr>
                <w:tblCellSpacing w:w="0" w:type="dxa"/>
                <w:jc w:val="center"/>
              </w:trPr>
              <w:tc>
                <w:tcPr>
                  <w:tcW w:w="5000" w:type="pct"/>
                  <w:hideMark/>
                </w:tcPr>
                <w:p w:rsidR="003161DD" w:rsidRDefault="003161DD">
                  <w:pPr>
                    <w:rPr>
                      <w:rFonts w:eastAsia="Times New Roman"/>
                      <w:sz w:val="20"/>
                      <w:szCs w:val="20"/>
                    </w:rPr>
                  </w:pPr>
                </w:p>
              </w:tc>
            </w:tr>
            <w:tr w:rsidR="003161D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510"/>
                    <w:gridCol w:w="4890"/>
                  </w:tblGrid>
                  <w:tr w:rsidR="003161D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510"/>
                        </w:tblGrid>
                        <w:tr w:rsidR="003161DD">
                          <w:trPr>
                            <w:tblCellSpacing w:w="0" w:type="dxa"/>
                            <w:jc w:val="center"/>
                          </w:trPr>
                          <w:tc>
                            <w:tcPr>
                              <w:tcW w:w="5000" w:type="pct"/>
                              <w:tcMar>
                                <w:top w:w="0" w:type="dxa"/>
                                <w:left w:w="180" w:type="dxa"/>
                                <w:bottom w:w="0" w:type="dxa"/>
                                <w:right w:w="18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50"/>
                              </w:tblGrid>
                              <w:tr w:rsidR="003161DD">
                                <w:trPr>
                                  <w:tblCellSpacing w:w="0" w:type="dxa"/>
                                  <w:jc w:val="center"/>
                                </w:trPr>
                                <w:tc>
                                  <w:tcPr>
                                    <w:tcW w:w="0" w:type="auto"/>
                                    <w:tcMar>
                                      <w:top w:w="60" w:type="dxa"/>
                                      <w:left w:w="0" w:type="dxa"/>
                                      <w:bottom w:w="204" w:type="dxa"/>
                                      <w:right w:w="0" w:type="dxa"/>
                                    </w:tcMar>
                                    <w:vAlign w:val="center"/>
                                    <w:hideMark/>
                                  </w:tcPr>
                                  <w:p w:rsidR="003161DD" w:rsidRDefault="003161DD">
                                    <w:pPr>
                                      <w:jc w:val="center"/>
                                      <w:rPr>
                                        <w:rFonts w:ascii="Arial" w:hAnsi="Arial" w:cs="Arial"/>
                                        <w:color w:val="000000"/>
                                        <w:sz w:val="20"/>
                                        <w:szCs w:val="20"/>
                                      </w:rPr>
                                    </w:pPr>
                                    <w:r>
                                      <w:rPr>
                                        <w:rFonts w:ascii="Arial" w:hAnsi="Arial" w:cs="Arial"/>
                                        <w:noProof/>
                                        <w:color w:val="0000FF"/>
                                        <w:sz w:val="20"/>
                                        <w:szCs w:val="20"/>
                                      </w:rPr>
                                      <w:drawing>
                                        <wp:inline distT="0" distB="0" distL="0" distR="0">
                                          <wp:extent cx="1990725" cy="971550"/>
                                          <wp:effectExtent l="0" t="0" r="9525" b="0"/>
                                          <wp:docPr id="130" name="Picture 130" descr="NPGA Standard 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GA Standar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971550"/>
                                                  </a:xfrm>
                                                  <a:prstGeom prst="rect">
                                                    <a:avLst/>
                                                  </a:prstGeom>
                                                  <a:noFill/>
                                                  <a:ln>
                                                    <a:noFill/>
                                                  </a:ln>
                                                </pic:spPr>
                                              </pic:pic>
                                            </a:graphicData>
                                          </a:graphic>
                                        </wp:inline>
                                      </w:drawing>
                                    </w:r>
                                  </w:p>
                                </w:tc>
                              </w:tr>
                            </w:tbl>
                            <w:p w:rsidR="003161DD" w:rsidRDefault="003161DD">
                              <w:pPr>
                                <w:jc w:val="center"/>
                                <w:rPr>
                                  <w:rFonts w:eastAsia="Times New Roman"/>
                                  <w:sz w:val="20"/>
                                  <w:szCs w:val="20"/>
                                </w:rPr>
                              </w:pPr>
                            </w:p>
                          </w:tc>
                        </w:tr>
                      </w:tbl>
                      <w:p w:rsidR="003161DD" w:rsidRDefault="003161DD">
                        <w:pPr>
                          <w:jc w:val="center"/>
                          <w:rPr>
                            <w:rFonts w:eastAsia="Times New Roman"/>
                            <w:sz w:val="20"/>
                            <w:szCs w:val="20"/>
                          </w:rPr>
                        </w:pPr>
                      </w:p>
                    </w:tc>
                    <w:tc>
                      <w:tcPr>
                        <w:tcW w:w="5000" w:type="pct"/>
                        <w:tcMar>
                          <w:top w:w="0" w:type="dxa"/>
                          <w:left w:w="0" w:type="dxa"/>
                          <w:bottom w:w="0" w:type="dxa"/>
                          <w:right w:w="180" w:type="dxa"/>
                        </w:tcMar>
                        <w:vAlign w:val="center"/>
                        <w:hideMark/>
                      </w:tcPr>
                      <w:p w:rsidR="003161DD" w:rsidRDefault="003161DD">
                        <w:pPr>
                          <w:rPr>
                            <w:rFonts w:eastAsia="Times New Roman"/>
                            <w:sz w:val="20"/>
                            <w:szCs w:val="20"/>
                          </w:rPr>
                        </w:pPr>
                      </w:p>
                    </w:tc>
                  </w:tr>
                </w:tbl>
                <w:p w:rsidR="003161DD" w:rsidRDefault="003161DD">
                  <w:pPr>
                    <w:jc w:val="center"/>
                    <w:rPr>
                      <w:rFonts w:eastAsia="Times New Roman"/>
                      <w:sz w:val="20"/>
                      <w:szCs w:val="20"/>
                    </w:rPr>
                  </w:pPr>
                </w:p>
              </w:tc>
            </w:tr>
            <w:tr w:rsidR="003161D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0"/>
                    <w:gridCol w:w="30"/>
                    <w:gridCol w:w="30"/>
                    <w:gridCol w:w="30"/>
                    <w:gridCol w:w="30"/>
                    <w:gridCol w:w="30"/>
                    <w:gridCol w:w="30"/>
                    <w:gridCol w:w="30"/>
                    <w:gridCol w:w="30"/>
                    <w:gridCol w:w="30"/>
                    <w:gridCol w:w="30"/>
                    <w:gridCol w:w="30"/>
                    <w:gridCol w:w="30"/>
                    <w:gridCol w:w="30"/>
                    <w:gridCol w:w="7560"/>
                    <w:gridCol w:w="30"/>
                    <w:gridCol w:w="30"/>
                    <w:gridCol w:w="30"/>
                    <w:gridCol w:w="30"/>
                    <w:gridCol w:w="30"/>
                    <w:gridCol w:w="30"/>
                    <w:gridCol w:w="30"/>
                    <w:gridCol w:w="30"/>
                    <w:gridCol w:w="30"/>
                    <w:gridCol w:w="30"/>
                    <w:gridCol w:w="30"/>
                    <w:gridCol w:w="30"/>
                    <w:gridCol w:w="30"/>
                    <w:gridCol w:w="30"/>
                  </w:tblGrid>
                  <w:tr w:rsidR="003161DD">
                    <w:trPr>
                      <w:tblCellSpacing w:w="0" w:type="dxa"/>
                      <w:jc w:val="center"/>
                    </w:trPr>
                    <w:tc>
                      <w:tcPr>
                        <w:tcW w:w="0" w:type="auto"/>
                        <w:shd w:val="clear" w:color="auto" w:fill="F7F7F7"/>
                        <w:hideMark/>
                      </w:tcPr>
                      <w:p w:rsidR="003161DD" w:rsidRDefault="003161DD">
                        <w:r>
                          <w:rPr>
                            <w:noProof/>
                          </w:rPr>
                          <w:drawing>
                            <wp:inline distT="0" distB="0" distL="0" distR="0">
                              <wp:extent cx="9525" cy="457200"/>
                              <wp:effectExtent l="0" t="0" r="9525" b="0"/>
                              <wp:docPr id="129" name="Picture 129" descr="http://img.constantcontact.com/letters/images/1101116784221/PM_NPD_ShadowL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D_ShadowL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F6F6F6"/>
                        <w:hideMark/>
                      </w:tcPr>
                      <w:p w:rsidR="003161DD" w:rsidRDefault="003161DD">
                        <w:r>
                          <w:rPr>
                            <w:noProof/>
                          </w:rPr>
                          <w:drawing>
                            <wp:inline distT="0" distB="0" distL="0" distR="0">
                              <wp:extent cx="9525" cy="457200"/>
                              <wp:effectExtent l="0" t="0" r="9525" b="0"/>
                              <wp:docPr id="128" name="Picture 128" descr="http://img.constantcontact.com/letters/images/1101116784221/PM_NPD_ShadowL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D_ShadowL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F5F5F5"/>
                        <w:hideMark/>
                      </w:tcPr>
                      <w:p w:rsidR="003161DD" w:rsidRDefault="003161DD">
                        <w:r>
                          <w:rPr>
                            <w:noProof/>
                          </w:rPr>
                          <w:drawing>
                            <wp:inline distT="0" distB="0" distL="0" distR="0">
                              <wp:extent cx="9525" cy="457200"/>
                              <wp:effectExtent l="0" t="0" r="9525" b="0"/>
                              <wp:docPr id="127" name="Picture 127" descr="http://img.constantcontact.com/letters/images/1101116784221/PM_NPD_ShadowL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D_ShadowLT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F4F4F4"/>
                        <w:hideMark/>
                      </w:tcPr>
                      <w:p w:rsidR="003161DD" w:rsidRDefault="003161DD">
                        <w:r>
                          <w:rPr>
                            <w:noProof/>
                          </w:rPr>
                          <w:drawing>
                            <wp:inline distT="0" distB="0" distL="0" distR="0">
                              <wp:extent cx="9525" cy="457200"/>
                              <wp:effectExtent l="0" t="0" r="9525" b="0"/>
                              <wp:docPr id="126" name="Picture 126" descr="http://img.constantcontact.com/letters/images/1101116784221/PM_NPD_ShadowL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D_ShadowLT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F3F3F3"/>
                        <w:hideMark/>
                      </w:tcPr>
                      <w:p w:rsidR="003161DD" w:rsidRDefault="003161DD">
                        <w:r>
                          <w:rPr>
                            <w:noProof/>
                          </w:rPr>
                          <w:drawing>
                            <wp:inline distT="0" distB="0" distL="0" distR="0">
                              <wp:extent cx="9525" cy="457200"/>
                              <wp:effectExtent l="0" t="0" r="9525" b="0"/>
                              <wp:docPr id="125" name="Picture 125" descr="http://img.constantcontact.com/letters/images/1101116784221/PM_NPD_ShadowL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D_ShadowLT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F1F1F1"/>
                        <w:hideMark/>
                      </w:tcPr>
                      <w:p w:rsidR="003161DD" w:rsidRDefault="003161DD">
                        <w:r>
                          <w:rPr>
                            <w:noProof/>
                          </w:rPr>
                          <w:drawing>
                            <wp:inline distT="0" distB="0" distL="0" distR="0">
                              <wp:extent cx="9525" cy="457200"/>
                              <wp:effectExtent l="0" t="0" r="9525" b="0"/>
                              <wp:docPr id="124" name="Picture 124" descr="http://img.constantcontact.com/letters/images/1101116784221/PM_NPD_ShadowL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D_ShadowLT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FEFEF"/>
                        <w:hideMark/>
                      </w:tcPr>
                      <w:p w:rsidR="003161DD" w:rsidRDefault="003161DD">
                        <w:r>
                          <w:rPr>
                            <w:noProof/>
                          </w:rPr>
                          <w:drawing>
                            <wp:inline distT="0" distB="0" distL="0" distR="0">
                              <wp:extent cx="9525" cy="457200"/>
                              <wp:effectExtent l="0" t="0" r="9525" b="0"/>
                              <wp:docPr id="123" name="Picture 123" descr="http://img.constantcontact.com/letters/images/1101116784221/PM_NPD_ShadowL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D_ShadowLT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DEDED"/>
                        <w:hideMark/>
                      </w:tcPr>
                      <w:p w:rsidR="003161DD" w:rsidRDefault="003161DD">
                        <w:r>
                          <w:rPr>
                            <w:noProof/>
                          </w:rPr>
                          <w:drawing>
                            <wp:inline distT="0" distB="0" distL="0" distR="0">
                              <wp:extent cx="9525" cy="457200"/>
                              <wp:effectExtent l="0" t="0" r="9525" b="0"/>
                              <wp:docPr id="122" name="Picture 122" descr="http://img.constantcontact.com/letters/images/1101116784221/PM_NPD_ShadowL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D_ShadowLT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BEBEB"/>
                        <w:hideMark/>
                      </w:tcPr>
                      <w:p w:rsidR="003161DD" w:rsidRDefault="003161DD">
                        <w:r>
                          <w:rPr>
                            <w:noProof/>
                          </w:rPr>
                          <w:drawing>
                            <wp:inline distT="0" distB="0" distL="0" distR="0">
                              <wp:extent cx="9525" cy="457200"/>
                              <wp:effectExtent l="0" t="0" r="9525" b="0"/>
                              <wp:docPr id="121" name="Picture 121" descr="http://img.constantcontact.com/letters/images/1101116784221/PM_NPD_ShadowL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D_ShadowLT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AEAEA"/>
                        <w:hideMark/>
                      </w:tcPr>
                      <w:p w:rsidR="003161DD" w:rsidRDefault="003161DD">
                        <w:r>
                          <w:rPr>
                            <w:noProof/>
                          </w:rPr>
                          <w:drawing>
                            <wp:inline distT="0" distB="0" distL="0" distR="0">
                              <wp:extent cx="9525" cy="457200"/>
                              <wp:effectExtent l="0" t="0" r="9525" b="0"/>
                              <wp:docPr id="120" name="Picture 120" descr="http://img.constantcontact.com/letters/images/1101116784221/PM_NPD_ShadowL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D_ShadowLT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8E8E8"/>
                        <w:hideMark/>
                      </w:tcPr>
                      <w:p w:rsidR="003161DD" w:rsidRDefault="003161DD">
                        <w:r>
                          <w:rPr>
                            <w:noProof/>
                          </w:rPr>
                          <w:drawing>
                            <wp:inline distT="0" distB="0" distL="0" distR="0">
                              <wp:extent cx="9525" cy="457200"/>
                              <wp:effectExtent l="0" t="0" r="9525" b="0"/>
                              <wp:docPr id="119" name="Picture 119" descr="http://img.constantcontact.com/letters/images/1101116784221/PM_NPD_ShadowL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D_ShadowLT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6E6E6"/>
                        <w:hideMark/>
                      </w:tcPr>
                      <w:p w:rsidR="003161DD" w:rsidRDefault="003161DD">
                        <w:r>
                          <w:rPr>
                            <w:noProof/>
                          </w:rPr>
                          <w:drawing>
                            <wp:inline distT="0" distB="0" distL="0" distR="0">
                              <wp:extent cx="9525" cy="457200"/>
                              <wp:effectExtent l="0" t="0" r="9525" b="0"/>
                              <wp:docPr id="118" name="Picture 118" descr="http://img.constantcontact.com/letters/images/1101116784221/PM_NPD_ShadowL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D_ShadowLT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4E4E4"/>
                        <w:hideMark/>
                      </w:tcPr>
                      <w:p w:rsidR="003161DD" w:rsidRDefault="003161DD">
                        <w:r>
                          <w:rPr>
                            <w:noProof/>
                          </w:rPr>
                          <w:drawing>
                            <wp:inline distT="0" distB="0" distL="0" distR="0">
                              <wp:extent cx="9525" cy="457200"/>
                              <wp:effectExtent l="0" t="0" r="9525" b="0"/>
                              <wp:docPr id="117" name="Picture 117" descr="http://img.constantcontact.com/letters/images/1101116784221/PM_NPD_ShadowLT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D_ShadowLT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3E3E3"/>
                        <w:hideMark/>
                      </w:tcPr>
                      <w:p w:rsidR="003161DD" w:rsidRDefault="003161DD">
                        <w:r>
                          <w:rPr>
                            <w:noProof/>
                          </w:rPr>
                          <w:drawing>
                            <wp:inline distT="0" distB="0" distL="0" distR="0">
                              <wp:extent cx="9525" cy="457200"/>
                              <wp:effectExtent l="0" t="0" r="9525" b="0"/>
                              <wp:docPr id="116" name="Picture 116" descr="http://img.constantcontact.com/letters/images/1101116784221/PM_NPD_ShadowLT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D_ShadowLT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80"/>
                          <w:gridCol w:w="7200"/>
                          <w:gridCol w:w="180"/>
                        </w:tblGrid>
                        <w:tr w:rsidR="003161DD">
                          <w:trPr>
                            <w:tblCellSpacing w:w="0" w:type="dxa"/>
                            <w:jc w:val="center"/>
                          </w:trPr>
                          <w:tc>
                            <w:tcPr>
                              <w:tcW w:w="0" w:type="auto"/>
                              <w:hideMark/>
                            </w:tcPr>
                            <w:p w:rsidR="003161DD" w:rsidRDefault="003161DD">
                              <w:pPr>
                                <w:spacing w:line="12" w:lineRule="atLeast"/>
                              </w:pPr>
                              <w:r>
                                <w:rPr>
                                  <w:noProof/>
                                </w:rPr>
                                <w:drawing>
                                  <wp:inline distT="0" distB="0" distL="0" distR="0">
                                    <wp:extent cx="114300" cy="104775"/>
                                    <wp:effectExtent l="0" t="0" r="0" b="9525"/>
                                    <wp:docPr id="115" name="Picture 115" descr="http://img.constantcontact.com/letters/images/1101116784221/PM_NPD_Shadow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PM_NPD_ShadowT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c>
                          <w:tc>
                            <w:tcPr>
                              <w:tcW w:w="5000" w:type="pct"/>
                              <w:hideMark/>
                            </w:tcPr>
                            <w:tbl>
                              <w:tblPr>
                                <w:tblW w:w="5000" w:type="pct"/>
                                <w:tblCellSpacing w:w="0" w:type="dxa"/>
                                <w:shd w:val="clear" w:color="auto" w:fill="F4F4F4"/>
                                <w:tblCellMar>
                                  <w:left w:w="0" w:type="dxa"/>
                                  <w:right w:w="0" w:type="dxa"/>
                                </w:tblCellMar>
                                <w:tblLook w:val="04A0" w:firstRow="1" w:lastRow="0" w:firstColumn="1" w:lastColumn="0" w:noHBand="0" w:noVBand="1"/>
                              </w:tblPr>
                              <w:tblGrid>
                                <w:gridCol w:w="7200"/>
                              </w:tblGrid>
                              <w:tr w:rsidR="003161DD">
                                <w:trPr>
                                  <w:trHeight w:val="12"/>
                                  <w:tblCellSpacing w:w="0" w:type="dxa"/>
                                </w:trPr>
                                <w:tc>
                                  <w:tcPr>
                                    <w:tcW w:w="0" w:type="auto"/>
                                    <w:shd w:val="clear" w:color="auto" w:fill="F8F8F8"/>
                                    <w:vAlign w:val="center"/>
                                    <w:hideMark/>
                                  </w:tcPr>
                                  <w:p w:rsidR="003161DD" w:rsidRDefault="003161DD">
                                    <w:pPr>
                                      <w:spacing w:line="12" w:lineRule="atLeast"/>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44" name="Picture 144"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R.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p>
                                </w:tc>
                              </w:tr>
                              <w:tr w:rsidR="003161DD">
                                <w:trPr>
                                  <w:trHeight w:val="48"/>
                                  <w:tblCellSpacing w:w="0" w:type="dxa"/>
                                </w:trPr>
                                <w:tc>
                                  <w:tcPr>
                                    <w:tcW w:w="0" w:type="auto"/>
                                    <w:shd w:val="clear" w:color="auto" w:fill="F7F7F7"/>
                                    <w:vAlign w:val="center"/>
                                    <w:hideMark/>
                                  </w:tcPr>
                                  <w:p w:rsidR="003161DD" w:rsidRDefault="003161DD">
                                    <w:pPr>
                                      <w:spacing w:line="48" w:lineRule="atLeast"/>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43" name="Picture 143"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R.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p>
                                </w:tc>
                              </w:tr>
                              <w:tr w:rsidR="003161DD">
                                <w:trPr>
                                  <w:trHeight w:val="24"/>
                                  <w:tblCellSpacing w:w="0" w:type="dxa"/>
                                </w:trPr>
                                <w:tc>
                                  <w:tcPr>
                                    <w:tcW w:w="0" w:type="auto"/>
                                    <w:shd w:val="clear" w:color="auto" w:fill="F6F6F6"/>
                                    <w:vAlign w:val="center"/>
                                    <w:hideMark/>
                                  </w:tcPr>
                                  <w:p w:rsidR="003161DD" w:rsidRDefault="003161DD">
                                    <w:pPr>
                                      <w:spacing w:line="24" w:lineRule="atLeast"/>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42" name="Picture 142"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R.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p>
                                </w:tc>
                              </w:tr>
                              <w:tr w:rsidR="003161DD">
                                <w:trPr>
                                  <w:trHeight w:val="24"/>
                                  <w:tblCellSpacing w:w="0" w:type="dxa"/>
                                </w:trPr>
                                <w:tc>
                                  <w:tcPr>
                                    <w:tcW w:w="0" w:type="auto"/>
                                    <w:shd w:val="clear" w:color="auto" w:fill="F5F5F5"/>
                                    <w:vAlign w:val="center"/>
                                    <w:hideMark/>
                                  </w:tcPr>
                                  <w:p w:rsidR="003161DD" w:rsidRDefault="003161DD">
                                    <w:pPr>
                                      <w:spacing w:line="24" w:lineRule="atLeast"/>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41" name="Picture 141"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R.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p>
                                </w:tc>
                              </w:tr>
                              <w:tr w:rsidR="003161DD">
                                <w:trPr>
                                  <w:trHeight w:val="24"/>
                                  <w:tblCellSpacing w:w="0" w:type="dxa"/>
                                </w:trPr>
                                <w:tc>
                                  <w:tcPr>
                                    <w:tcW w:w="0" w:type="auto"/>
                                    <w:shd w:val="clear" w:color="auto" w:fill="F4F4F4"/>
                                    <w:vAlign w:val="center"/>
                                    <w:hideMark/>
                                  </w:tcPr>
                                  <w:p w:rsidR="003161DD" w:rsidRDefault="003161DD">
                                    <w:pPr>
                                      <w:spacing w:line="24" w:lineRule="atLeast"/>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40" name="Picture 140"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R.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p>
                                </w:tc>
                              </w:tr>
                            </w:tbl>
                            <w:p w:rsidR="003161DD" w:rsidRDefault="003161DD">
                              <w:pPr>
                                <w:rPr>
                                  <w:rFonts w:eastAsia="Times New Roman"/>
                                  <w:sz w:val="20"/>
                                  <w:szCs w:val="20"/>
                                </w:rPr>
                              </w:pPr>
                            </w:p>
                          </w:tc>
                          <w:tc>
                            <w:tcPr>
                              <w:tcW w:w="0" w:type="auto"/>
                              <w:hideMark/>
                            </w:tcPr>
                            <w:p w:rsidR="003161DD" w:rsidRDefault="003161DD">
                              <w:pPr>
                                <w:spacing w:line="12" w:lineRule="atLeast"/>
                              </w:pPr>
                              <w:r>
                                <w:rPr>
                                  <w:noProof/>
                                </w:rPr>
                                <w:drawing>
                                  <wp:inline distT="0" distB="0" distL="0" distR="0">
                                    <wp:extent cx="114300" cy="104775"/>
                                    <wp:effectExtent l="0" t="0" r="0" b="9525"/>
                                    <wp:docPr id="114" name="Picture 114" descr="http://img.constantcontact.com/letters/images/1101116784221/PM_NPD_Shadow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PM_NPD_ShadowT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c>
                        </w:tr>
                      </w:tbl>
                      <w:p w:rsidR="003161DD" w:rsidRDefault="003161DD">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7560"/>
                        </w:tblGrid>
                        <w:tr w:rsidR="003161DD">
                          <w:trPr>
                            <w:tblCellSpacing w:w="0" w:type="dxa"/>
                            <w:jc w:val="center"/>
                          </w:trPr>
                          <w:tc>
                            <w:tcPr>
                              <w:tcW w:w="5000" w:type="pct"/>
                              <w:shd w:val="clear" w:color="auto" w:fill="DBDBDB"/>
                              <w:tcMar>
                                <w:top w:w="12" w:type="dxa"/>
                                <w:left w:w="12" w:type="dxa"/>
                                <w:bottom w:w="0" w:type="dxa"/>
                                <w:right w:w="12"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536"/>
                              </w:tblGrid>
                              <w:tr w:rsidR="003161DD">
                                <w:trPr>
                                  <w:tblCellSpacing w:w="0" w:type="dxa"/>
                                  <w:jc w:val="center"/>
                                </w:trPr>
                                <w:tc>
                                  <w:tcPr>
                                    <w:tcW w:w="5000" w:type="pct"/>
                                    <w:shd w:val="clear" w:color="auto" w:fill="FFFFFF"/>
                                    <w:tcMar>
                                      <w:top w:w="252" w:type="dxa"/>
                                      <w:left w:w="0" w:type="dxa"/>
                                      <w:bottom w:w="0" w:type="dxa"/>
                                      <w:right w:w="0" w:type="dxa"/>
                                    </w:tcMar>
                                    <w:hideMark/>
                                  </w:tcPr>
                                  <w:tbl>
                                    <w:tblPr>
                                      <w:tblW w:w="5000" w:type="pct"/>
                                      <w:jc w:val="center"/>
                                      <w:tblCellSpacing w:w="0" w:type="dxa"/>
                                      <w:shd w:val="clear" w:color="auto" w:fill="008000"/>
                                      <w:tblCellMar>
                                        <w:left w:w="0" w:type="dxa"/>
                                        <w:right w:w="0" w:type="dxa"/>
                                      </w:tblCellMar>
                                      <w:tblLook w:val="04A0" w:firstRow="1" w:lastRow="0" w:firstColumn="1" w:lastColumn="0" w:noHBand="0" w:noVBand="1"/>
                                    </w:tblPr>
                                    <w:tblGrid>
                                      <w:gridCol w:w="7536"/>
                                    </w:tblGrid>
                                    <w:tr w:rsidR="003161DD">
                                      <w:trPr>
                                        <w:tblCellSpacing w:w="0" w:type="dxa"/>
                                        <w:jc w:val="center"/>
                                      </w:trPr>
                                      <w:tc>
                                        <w:tcPr>
                                          <w:tcW w:w="0" w:type="auto"/>
                                          <w:shd w:val="clear" w:color="auto" w:fill="008000"/>
                                          <w:tcMar>
                                            <w:top w:w="108" w:type="dxa"/>
                                            <w:left w:w="432" w:type="dxa"/>
                                            <w:bottom w:w="0" w:type="dxa"/>
                                            <w:right w:w="432" w:type="dxa"/>
                                          </w:tcMar>
                                          <w:hideMark/>
                                        </w:tcPr>
                                        <w:p w:rsidR="003161DD" w:rsidRDefault="003161DD">
                                          <w:pPr>
                                            <w:rPr>
                                              <w:rFonts w:ascii="Arial" w:hAnsi="Arial" w:cs="Arial"/>
                                              <w:color w:val="FFFFFF"/>
                                              <w:sz w:val="48"/>
                                              <w:szCs w:val="48"/>
                                            </w:rPr>
                                          </w:pPr>
                                          <w:r>
                                            <w:rPr>
                                              <w:rStyle w:val="Strong"/>
                                              <w:rFonts w:ascii="Arial" w:hAnsi="Arial" w:cs="Arial"/>
                                              <w:color w:val="FFFFFF"/>
                                              <w:sz w:val="48"/>
                                              <w:szCs w:val="48"/>
                                            </w:rPr>
                                            <w:t>Update From Your NPGA State Director</w:t>
                                          </w:r>
                                        </w:p>
                                      </w:tc>
                                    </w:tr>
                                  </w:tbl>
                                  <w:p w:rsidR="003161DD" w:rsidRDefault="003161DD">
                                    <w:pPr>
                                      <w:jc w:val="center"/>
                                      <w:rPr>
                                        <w:rFonts w:eastAsia="Times New Roman"/>
                                        <w:sz w:val="20"/>
                                        <w:szCs w:val="20"/>
                                      </w:rPr>
                                    </w:pPr>
                                  </w:p>
                                </w:tc>
                              </w:tr>
                              <w:tr w:rsidR="003161DD">
                                <w:trPr>
                                  <w:tblCellSpacing w:w="0" w:type="dxa"/>
                                  <w:jc w:val="center"/>
                                </w:trPr>
                                <w:tc>
                                  <w:tcPr>
                                    <w:tcW w:w="5000" w:type="pct"/>
                                    <w:shd w:val="clear" w:color="auto" w:fill="FFFFFF"/>
                                    <w:tcMar>
                                      <w:top w:w="0" w:type="dxa"/>
                                      <w:left w:w="0" w:type="dxa"/>
                                      <w:bottom w:w="252" w:type="dxa"/>
                                      <w:right w:w="0" w:type="dxa"/>
                                    </w:tcMar>
                                    <w:hideMark/>
                                  </w:tcPr>
                                  <w:tbl>
                                    <w:tblPr>
                                      <w:tblW w:w="5000" w:type="pct"/>
                                      <w:jc w:val="center"/>
                                      <w:tblCellSpacing w:w="0" w:type="dxa"/>
                                      <w:shd w:val="clear" w:color="auto" w:fill="000066"/>
                                      <w:tblCellMar>
                                        <w:left w:w="0" w:type="dxa"/>
                                        <w:right w:w="0" w:type="dxa"/>
                                      </w:tblCellMar>
                                      <w:tblLook w:val="04A0" w:firstRow="1" w:lastRow="0" w:firstColumn="1" w:lastColumn="0" w:noHBand="0" w:noVBand="1"/>
                                    </w:tblPr>
                                    <w:tblGrid>
                                      <w:gridCol w:w="7536"/>
                                    </w:tblGrid>
                                    <w:tr w:rsidR="003161DD">
                                      <w:trPr>
                                        <w:tblCellSpacing w:w="0" w:type="dxa"/>
                                        <w:jc w:val="center"/>
                                      </w:trPr>
                                      <w:tc>
                                        <w:tcPr>
                                          <w:tcW w:w="0" w:type="auto"/>
                                          <w:shd w:val="clear" w:color="auto" w:fill="000066"/>
                                          <w:tcMar>
                                            <w:top w:w="96" w:type="dxa"/>
                                            <w:left w:w="432" w:type="dxa"/>
                                            <w:bottom w:w="108" w:type="dxa"/>
                                            <w:right w:w="432" w:type="dxa"/>
                                          </w:tcMar>
                                        </w:tcPr>
                                        <w:p w:rsidR="003161DD" w:rsidRDefault="003161DD">
                                          <w:pPr>
                                            <w:rPr>
                                              <w:rFonts w:ascii="Arial" w:hAnsi="Arial" w:cs="Arial"/>
                                              <w:color w:val="FFFFFF"/>
                                              <w:sz w:val="18"/>
                                              <w:szCs w:val="18"/>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190625" cy="1485900"/>
                                                <wp:effectExtent l="0" t="0" r="9525" b="0"/>
                                                <wp:wrapSquare wrapText="bothSides"/>
                                                <wp:docPr id="139" name="Picture 139" descr="http://files.constantcontact.com/a7b3299a001/09e84f6d-958b-419c-8dff-a4de445128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onstantcontact.com/a7b3299a001/09e84f6d-958b-419c-8dff-a4de445128ea.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190625" cy="14859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FFFFFF"/>
                                              <w:sz w:val="18"/>
                                              <w:szCs w:val="18"/>
                                            </w:rPr>
                                            <w:t>The National Propane Gas Association Board of Directors met in Minneapolis, MN on October 3, 2017.  As your elected State Director, I wanted to provide you with an update from the meeting.  </w:t>
                                          </w:r>
                                        </w:p>
                                        <w:p w:rsidR="003161DD" w:rsidRDefault="003161DD">
                                          <w:pPr>
                                            <w:rPr>
                                              <w:rFonts w:ascii="Arial" w:hAnsi="Arial" w:cs="Arial"/>
                                              <w:color w:val="FFFFFF"/>
                                              <w:sz w:val="18"/>
                                              <w:szCs w:val="18"/>
                                            </w:rPr>
                                          </w:pPr>
                                        </w:p>
                                        <w:p w:rsidR="003161DD" w:rsidRDefault="003161DD">
                                          <w:pPr>
                                            <w:rPr>
                                              <w:rFonts w:ascii="Arial" w:hAnsi="Arial" w:cs="Arial"/>
                                              <w:color w:val="FFFFFF"/>
                                              <w:sz w:val="18"/>
                                              <w:szCs w:val="18"/>
                                            </w:rPr>
                                          </w:pPr>
                                          <w:r>
                                            <w:rPr>
                                              <w:rStyle w:val="Strong"/>
                                              <w:rFonts w:ascii="Arial" w:hAnsi="Arial" w:cs="Arial"/>
                                              <w:color w:val="FFFFFF"/>
                                              <w:sz w:val="18"/>
                                              <w:szCs w:val="18"/>
                                            </w:rPr>
                                            <w:t>Please find below a summary of activities that took place at the Board of Directors Meeting. The meeting was well attended and covered topics important to all industry members.  </w:t>
                                          </w:r>
                                        </w:p>
                                        <w:p w:rsidR="003161DD" w:rsidRDefault="003161DD">
                                          <w:pPr>
                                            <w:rPr>
                                              <w:rFonts w:ascii="Arial" w:hAnsi="Arial" w:cs="Arial"/>
                                              <w:color w:val="FFFFFF"/>
                                              <w:sz w:val="18"/>
                                              <w:szCs w:val="18"/>
                                            </w:rPr>
                                          </w:pPr>
                                        </w:p>
                                        <w:p w:rsidR="003161DD" w:rsidRDefault="003161DD">
                                          <w:pPr>
                                            <w:rPr>
                                              <w:rFonts w:ascii="Arial" w:hAnsi="Arial" w:cs="Arial"/>
                                              <w:color w:val="FFFFFF"/>
                                              <w:sz w:val="18"/>
                                              <w:szCs w:val="18"/>
                                            </w:rPr>
                                          </w:pPr>
                                          <w:r>
                                            <w:rPr>
                                              <w:rStyle w:val="Strong"/>
                                              <w:rFonts w:ascii="Arial" w:hAnsi="Arial" w:cs="Arial"/>
                                              <w:color w:val="FFFFFF"/>
                                              <w:sz w:val="18"/>
                                              <w:szCs w:val="18"/>
                                            </w:rPr>
                                            <w:t>Thank you for the opportunity to represent you.  </w:t>
                                          </w:r>
                                        </w:p>
                                        <w:p w:rsidR="003161DD" w:rsidRDefault="003161DD">
                                          <w:pPr>
                                            <w:spacing w:after="240"/>
                                            <w:rPr>
                                              <w:rFonts w:ascii="Arial" w:hAnsi="Arial" w:cs="Arial"/>
                                              <w:color w:val="FFFFFF"/>
                                              <w:sz w:val="18"/>
                                              <w:szCs w:val="18"/>
                                            </w:rPr>
                                          </w:pPr>
                                        </w:p>
                                        <w:p w:rsidR="003161DD" w:rsidRDefault="003161DD">
                                          <w:pPr>
                                            <w:rPr>
                                              <w:rFonts w:ascii="Arial" w:hAnsi="Arial" w:cs="Arial"/>
                                              <w:color w:val="FFFFFF"/>
                                              <w:sz w:val="18"/>
                                              <w:szCs w:val="18"/>
                                            </w:rPr>
                                          </w:pPr>
                                        </w:p>
                                        <w:p w:rsidR="003161DD" w:rsidRDefault="003161DD">
                                          <w:pPr>
                                            <w:rPr>
                                              <w:rFonts w:ascii="Arial" w:hAnsi="Arial" w:cs="Arial"/>
                                              <w:color w:val="FFFFFF"/>
                                              <w:sz w:val="18"/>
                                              <w:szCs w:val="18"/>
                                            </w:rPr>
                                          </w:pPr>
                                          <w:r>
                                            <w:rPr>
                                              <w:rStyle w:val="Strong"/>
                                              <w:rFonts w:ascii="Arial" w:hAnsi="Arial" w:cs="Arial"/>
                                              <w:color w:val="FFFFFF"/>
                                              <w:sz w:val="18"/>
                                              <w:szCs w:val="18"/>
                                            </w:rPr>
                                            <w:t>Sincerely,</w:t>
                                          </w:r>
                                        </w:p>
                                        <w:p w:rsidR="003161DD" w:rsidRDefault="003161DD">
                                          <w:pPr>
                                            <w:rPr>
                                              <w:rFonts w:ascii="Arial" w:hAnsi="Arial" w:cs="Arial"/>
                                              <w:color w:val="FFFFFF"/>
                                              <w:sz w:val="18"/>
                                              <w:szCs w:val="18"/>
                                            </w:rPr>
                                          </w:pPr>
                                        </w:p>
                                        <w:p w:rsidR="003161DD" w:rsidRDefault="003161DD">
                                          <w:pPr>
                                            <w:rPr>
                                              <w:rFonts w:ascii="Arial" w:hAnsi="Arial" w:cs="Arial"/>
                                              <w:color w:val="FFFFFF"/>
                                              <w:sz w:val="18"/>
                                              <w:szCs w:val="18"/>
                                            </w:rPr>
                                          </w:pPr>
                                          <w:r>
                                            <w:rPr>
                                              <w:rFonts w:ascii="Arial" w:hAnsi="Arial" w:cs="Arial"/>
                                              <w:b/>
                                              <w:bCs/>
                                              <w:color w:val="FFFFFF"/>
                                              <w:sz w:val="18"/>
                                              <w:szCs w:val="18"/>
                                            </w:rPr>
                                            <w:t>Bill Curcio</w:t>
                                          </w:r>
                                        </w:p>
                                        <w:p w:rsidR="003161DD" w:rsidRDefault="003161DD">
                                          <w:pPr>
                                            <w:rPr>
                                              <w:rFonts w:ascii="Arial" w:hAnsi="Arial" w:cs="Arial"/>
                                              <w:color w:val="FFFFFF"/>
                                              <w:sz w:val="18"/>
                                              <w:szCs w:val="18"/>
                                            </w:rPr>
                                          </w:pPr>
                                          <w:r>
                                            <w:rPr>
                                              <w:rFonts w:ascii="Arial" w:hAnsi="Arial" w:cs="Arial"/>
                                              <w:b/>
                                              <w:bCs/>
                                              <w:color w:val="FFFFFF"/>
                                              <w:sz w:val="18"/>
                                              <w:szCs w:val="18"/>
                                            </w:rPr>
                                            <w:t>Eastern Propane Corporation</w:t>
                                          </w:r>
                                        </w:p>
                                        <w:p w:rsidR="003161DD" w:rsidRDefault="003161DD">
                                          <w:pPr>
                                            <w:rPr>
                                              <w:rFonts w:ascii="Arial" w:hAnsi="Arial" w:cs="Arial"/>
                                              <w:color w:val="FFFFFF"/>
                                              <w:sz w:val="18"/>
                                              <w:szCs w:val="18"/>
                                            </w:rPr>
                                          </w:pPr>
                                          <w:r>
                                            <w:rPr>
                                              <w:rFonts w:ascii="Arial" w:hAnsi="Arial" w:cs="Arial"/>
                                              <w:b/>
                                              <w:bCs/>
                                              <w:color w:val="FFFFFF"/>
                                              <w:sz w:val="18"/>
                                              <w:szCs w:val="18"/>
                                            </w:rPr>
                                            <w:t>Oak Ridge, NJ</w:t>
                                          </w:r>
                                        </w:p>
                                      </w:tc>
                                    </w:tr>
                                  </w:tbl>
                                  <w:p w:rsidR="003161DD" w:rsidRDefault="003161DD">
                                    <w:pPr>
                                      <w:jc w:val="center"/>
                                      <w:rPr>
                                        <w:rFonts w:eastAsia="Times New Roman"/>
                                        <w:sz w:val="20"/>
                                        <w:szCs w:val="20"/>
                                      </w:rPr>
                                    </w:pPr>
                                  </w:p>
                                </w:tc>
                              </w:tr>
                            </w:tbl>
                            <w:p w:rsidR="003161DD" w:rsidRDefault="003161DD">
                              <w:pPr>
                                <w:jc w:val="center"/>
                                <w:rPr>
                                  <w:rFonts w:eastAsia="Times New Roman"/>
                                  <w:sz w:val="20"/>
                                  <w:szCs w:val="20"/>
                                </w:rPr>
                              </w:pPr>
                            </w:p>
                          </w:tc>
                        </w:tr>
                      </w:tbl>
                      <w:p w:rsidR="003161DD" w:rsidRDefault="003161DD">
                        <w:pPr>
                          <w:jc w:val="center"/>
                          <w:rPr>
                            <w:rFonts w:eastAsia="Times New Roman"/>
                          </w:rPr>
                        </w:pPr>
                      </w:p>
                    </w:tc>
                    <w:tc>
                      <w:tcPr>
                        <w:tcW w:w="0" w:type="auto"/>
                        <w:shd w:val="clear" w:color="auto" w:fill="E3E3E3"/>
                        <w:hideMark/>
                      </w:tcPr>
                      <w:p w:rsidR="003161DD" w:rsidRDefault="003161DD">
                        <w:r>
                          <w:rPr>
                            <w:noProof/>
                          </w:rPr>
                          <w:drawing>
                            <wp:inline distT="0" distB="0" distL="0" distR="0">
                              <wp:extent cx="9525" cy="457200"/>
                              <wp:effectExtent l="0" t="0" r="9525" b="0"/>
                              <wp:docPr id="113" name="Picture 113" descr="http://img.constantcontact.com/letters/images/1101116784221/PM_NPD_Shadow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PM_NPD_ShadowRT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4E4E4"/>
                        <w:hideMark/>
                      </w:tcPr>
                      <w:p w:rsidR="003161DD" w:rsidRDefault="003161DD">
                        <w:r>
                          <w:rPr>
                            <w:noProof/>
                          </w:rPr>
                          <w:drawing>
                            <wp:inline distT="0" distB="0" distL="0" distR="0">
                              <wp:extent cx="9525" cy="457200"/>
                              <wp:effectExtent l="0" t="0" r="9525" b="0"/>
                              <wp:docPr id="112" name="Picture 112" descr="http://img.constantcontact.com/letters/images/1101116784221/PM_NPD_Shadow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PM_NPD_ShadowRT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6E6E6"/>
                        <w:hideMark/>
                      </w:tcPr>
                      <w:p w:rsidR="003161DD" w:rsidRDefault="003161DD">
                        <w:r>
                          <w:rPr>
                            <w:noProof/>
                          </w:rPr>
                          <w:drawing>
                            <wp:inline distT="0" distB="0" distL="0" distR="0">
                              <wp:extent cx="9525" cy="457200"/>
                              <wp:effectExtent l="0" t="0" r="9525" b="0"/>
                              <wp:docPr id="111" name="Picture 111" descr="http://img.constantcontact.com/letters/images/1101116784221/PM_NPD_Shadow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PM_NPD_ShadowRT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8E8E8"/>
                        <w:hideMark/>
                      </w:tcPr>
                      <w:p w:rsidR="003161DD" w:rsidRDefault="003161DD">
                        <w:r>
                          <w:rPr>
                            <w:noProof/>
                          </w:rPr>
                          <w:drawing>
                            <wp:inline distT="0" distB="0" distL="0" distR="0">
                              <wp:extent cx="9525" cy="457200"/>
                              <wp:effectExtent l="0" t="0" r="9525" b="0"/>
                              <wp:docPr id="110" name="Picture 110" descr="http://img.constantcontact.com/letters/images/1101116784221/PM_NPD_Shadow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PM_NPD_ShadowRT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AEAEA"/>
                        <w:hideMark/>
                      </w:tcPr>
                      <w:p w:rsidR="003161DD" w:rsidRDefault="003161DD">
                        <w:r>
                          <w:rPr>
                            <w:noProof/>
                          </w:rPr>
                          <w:drawing>
                            <wp:inline distT="0" distB="0" distL="0" distR="0">
                              <wp:extent cx="9525" cy="457200"/>
                              <wp:effectExtent l="0" t="0" r="9525" b="0"/>
                              <wp:docPr id="109" name="Picture 109" descr="http://img.constantcontact.com/letters/images/1101116784221/PM_NPD_ShadowR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PM_NPD_ShadowRT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BEBEB"/>
                        <w:hideMark/>
                      </w:tcPr>
                      <w:p w:rsidR="003161DD" w:rsidRDefault="003161DD">
                        <w:r>
                          <w:rPr>
                            <w:noProof/>
                          </w:rPr>
                          <w:drawing>
                            <wp:inline distT="0" distB="0" distL="0" distR="0">
                              <wp:extent cx="9525" cy="457200"/>
                              <wp:effectExtent l="0" t="0" r="9525" b="0"/>
                              <wp:docPr id="108" name="Picture 108" descr="http://img.constantcontact.com/letters/images/1101116784221/PM_NPD_ShadowR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PM_NPD_ShadowRT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DEDED"/>
                        <w:hideMark/>
                      </w:tcPr>
                      <w:p w:rsidR="003161DD" w:rsidRDefault="003161DD">
                        <w:r>
                          <w:rPr>
                            <w:noProof/>
                          </w:rPr>
                          <w:drawing>
                            <wp:inline distT="0" distB="0" distL="0" distR="0">
                              <wp:extent cx="9525" cy="457200"/>
                              <wp:effectExtent l="0" t="0" r="9525" b="0"/>
                              <wp:docPr id="107" name="Picture 107" descr="http://img.constantcontact.com/letters/images/1101116784221/PM_NPD_ShadowR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PM_NPD_ShadowRT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EFEFEF"/>
                        <w:hideMark/>
                      </w:tcPr>
                      <w:p w:rsidR="003161DD" w:rsidRDefault="003161DD">
                        <w:r>
                          <w:rPr>
                            <w:noProof/>
                          </w:rPr>
                          <w:drawing>
                            <wp:inline distT="0" distB="0" distL="0" distR="0">
                              <wp:extent cx="9525" cy="457200"/>
                              <wp:effectExtent l="0" t="0" r="9525" b="0"/>
                              <wp:docPr id="106" name="Picture 106" descr="http://img.constantcontact.com/letters/images/1101116784221/PM_NPD_ShadowR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PM_NPD_ShadowRT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F1F1F1"/>
                        <w:hideMark/>
                      </w:tcPr>
                      <w:p w:rsidR="003161DD" w:rsidRDefault="003161DD">
                        <w:r>
                          <w:rPr>
                            <w:noProof/>
                          </w:rPr>
                          <w:drawing>
                            <wp:inline distT="0" distB="0" distL="0" distR="0">
                              <wp:extent cx="9525" cy="457200"/>
                              <wp:effectExtent l="0" t="0" r="9525" b="0"/>
                              <wp:docPr id="105" name="Picture 105" descr="http://img.constantcontact.com/letters/images/1101116784221/PM_NPD_ShadowR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PM_NPD_ShadowRT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F3F3F3"/>
                        <w:hideMark/>
                      </w:tcPr>
                      <w:p w:rsidR="003161DD" w:rsidRDefault="003161DD">
                        <w:r>
                          <w:rPr>
                            <w:noProof/>
                          </w:rPr>
                          <w:drawing>
                            <wp:inline distT="0" distB="0" distL="0" distR="0">
                              <wp:extent cx="9525" cy="457200"/>
                              <wp:effectExtent l="0" t="0" r="9525" b="0"/>
                              <wp:docPr id="104" name="Picture 104" descr="http://img.constantcontact.com/letters/images/1101116784221/PM_NPD_ShadowR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PM_NPD_ShadowRT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F4F4F4"/>
                        <w:hideMark/>
                      </w:tcPr>
                      <w:p w:rsidR="003161DD" w:rsidRDefault="003161DD">
                        <w:r>
                          <w:rPr>
                            <w:noProof/>
                          </w:rPr>
                          <w:drawing>
                            <wp:inline distT="0" distB="0" distL="0" distR="0">
                              <wp:extent cx="9525" cy="457200"/>
                              <wp:effectExtent l="0" t="0" r="9525" b="0"/>
                              <wp:docPr id="103" name="Picture 103" descr="http://img.constantcontact.com/letters/images/1101116784221/PM_NPD_ShadowR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PM_NPD_ShadowRT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F5F5F5"/>
                        <w:hideMark/>
                      </w:tcPr>
                      <w:p w:rsidR="003161DD" w:rsidRDefault="003161DD">
                        <w:r>
                          <w:rPr>
                            <w:noProof/>
                          </w:rPr>
                          <w:drawing>
                            <wp:inline distT="0" distB="0" distL="0" distR="0">
                              <wp:extent cx="9525" cy="457200"/>
                              <wp:effectExtent l="0" t="0" r="9525" b="0"/>
                              <wp:docPr id="102" name="Picture 102" descr="http://img.constantcontact.com/letters/images/1101116784221/PM_NPD_ShadowR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PM_NPD_ShadowRT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F6F6F6"/>
                        <w:hideMark/>
                      </w:tcPr>
                      <w:p w:rsidR="003161DD" w:rsidRDefault="003161DD">
                        <w:r>
                          <w:rPr>
                            <w:noProof/>
                          </w:rPr>
                          <w:drawing>
                            <wp:inline distT="0" distB="0" distL="0" distR="0">
                              <wp:extent cx="9525" cy="457200"/>
                              <wp:effectExtent l="0" t="0" r="9525" b="0"/>
                              <wp:docPr id="101" name="Picture 101" descr="http://img.constantcontact.com/letters/images/1101116784221/PM_NPD_ShadowRT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PM_NPD_ShadowRT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c>
                      <w:tcPr>
                        <w:tcW w:w="0" w:type="auto"/>
                        <w:shd w:val="clear" w:color="auto" w:fill="F7F7F7"/>
                        <w:hideMark/>
                      </w:tcPr>
                      <w:p w:rsidR="003161DD" w:rsidRDefault="003161DD">
                        <w:r>
                          <w:rPr>
                            <w:noProof/>
                          </w:rPr>
                          <w:drawing>
                            <wp:inline distT="0" distB="0" distL="0" distR="0">
                              <wp:extent cx="9525" cy="457200"/>
                              <wp:effectExtent l="0" t="0" r="9525" b="0"/>
                              <wp:docPr id="100" name="Picture 100" descr="http://img.constantcontact.com/letters/images/1101116784221/PM_NPD_ShadowRT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PM_NPD_ShadowRT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457200"/>
                                      </a:xfrm>
                                      <a:prstGeom prst="rect">
                                        <a:avLst/>
                                      </a:prstGeom>
                                      <a:noFill/>
                                      <a:ln>
                                        <a:noFill/>
                                      </a:ln>
                                    </pic:spPr>
                                  </pic:pic>
                                </a:graphicData>
                              </a:graphic>
                            </wp:inline>
                          </w:drawing>
                        </w:r>
                      </w:p>
                    </w:tc>
                  </w:tr>
                </w:tbl>
                <w:p w:rsidR="003161DD" w:rsidRDefault="003161DD">
                  <w:pPr>
                    <w:jc w:val="center"/>
                    <w:rPr>
                      <w:rFonts w:eastAsia="Times New Roman"/>
                      <w:sz w:val="20"/>
                      <w:szCs w:val="20"/>
                    </w:rPr>
                  </w:pPr>
                </w:p>
              </w:tc>
            </w:tr>
            <w:tr w:rsidR="003161D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6"/>
                    <w:gridCol w:w="16"/>
                    <w:gridCol w:w="16"/>
                    <w:gridCol w:w="15"/>
                    <w:gridCol w:w="15"/>
                    <w:gridCol w:w="15"/>
                    <w:gridCol w:w="15"/>
                    <w:gridCol w:w="15"/>
                    <w:gridCol w:w="15"/>
                    <w:gridCol w:w="15"/>
                    <w:gridCol w:w="60"/>
                    <w:gridCol w:w="30"/>
                    <w:gridCol w:w="2533"/>
                    <w:gridCol w:w="30"/>
                    <w:gridCol w:w="90"/>
                    <w:gridCol w:w="2611"/>
                    <w:gridCol w:w="90"/>
                    <w:gridCol w:w="30"/>
                    <w:gridCol w:w="2533"/>
                    <w:gridCol w:w="30"/>
                    <w:gridCol w:w="60"/>
                    <w:gridCol w:w="15"/>
                    <w:gridCol w:w="15"/>
                    <w:gridCol w:w="15"/>
                    <w:gridCol w:w="15"/>
                    <w:gridCol w:w="15"/>
                    <w:gridCol w:w="15"/>
                    <w:gridCol w:w="15"/>
                    <w:gridCol w:w="15"/>
                    <w:gridCol w:w="15"/>
                    <w:gridCol w:w="15"/>
                  </w:tblGrid>
                  <w:tr w:rsidR="003161DD">
                    <w:trPr>
                      <w:tblCellSpacing w:w="0" w:type="dxa"/>
                      <w:jc w:val="center"/>
                    </w:trPr>
                    <w:tc>
                      <w:tcPr>
                        <w:tcW w:w="0" w:type="auto"/>
                        <w:gridSpan w:val="11"/>
                        <w:shd w:val="clear" w:color="auto" w:fill="F8F8F8"/>
                        <w:vAlign w:val="bottom"/>
                        <w:hideMark/>
                      </w:tcPr>
                      <w:p w:rsidR="003161DD" w:rsidRDefault="003161DD">
                        <w:pPr>
                          <w:spacing w:line="12" w:lineRule="atLeast"/>
                        </w:pPr>
                        <w:r>
                          <w:rPr>
                            <w:noProof/>
                          </w:rPr>
                          <w:drawing>
                            <wp:inline distT="0" distB="0" distL="0" distR="0">
                              <wp:extent cx="133350" cy="114300"/>
                              <wp:effectExtent l="0" t="0" r="0" b="0"/>
                              <wp:docPr id="99" name="Picture 99" descr="http://img.constantcontact.com/letters/images/1101116784221/PM_NPD_RibbonMargin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PM_NPD_RibbonMarginTL.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tc>
                    <w:tc>
                      <w:tcPr>
                        <w:tcW w:w="0" w:type="auto"/>
                        <w:shd w:val="clear" w:color="auto" w:fill="DBDBDB"/>
                        <w:vAlign w:val="bottom"/>
                        <w:hideMark/>
                      </w:tcPr>
                      <w:p w:rsidR="003161DD" w:rsidRDefault="003161DD">
                        <w:pPr>
                          <w:spacing w:line="12" w:lineRule="atLeast"/>
                        </w:pPr>
                        <w:r>
                          <w:rPr>
                            <w:noProof/>
                          </w:rPr>
                          <w:drawing>
                            <wp:inline distT="0" distB="0" distL="0" distR="0">
                              <wp:extent cx="9525" cy="47625"/>
                              <wp:effectExtent l="0" t="0" r="0" b="0"/>
                              <wp:docPr id="98" name="Picture 9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1650" w:type="pct"/>
                        <w:shd w:val="clear" w:color="auto" w:fill="FFFFFF"/>
                        <w:vAlign w:val="bottom"/>
                        <w:hideMark/>
                      </w:tcPr>
                      <w:p w:rsidR="003161DD" w:rsidRDefault="003161DD">
                        <w:pPr>
                          <w:spacing w:line="12" w:lineRule="atLeast"/>
                        </w:pPr>
                        <w:r>
                          <w:rPr>
                            <w:noProof/>
                          </w:rPr>
                          <w:drawing>
                            <wp:inline distT="0" distB="0" distL="0" distR="0">
                              <wp:extent cx="9525" cy="47625"/>
                              <wp:effectExtent l="0" t="0" r="0" b="0"/>
                              <wp:docPr id="97" name="Picture 9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D5D5D5"/>
                        <w:hideMark/>
                      </w:tcPr>
                      <w:p w:rsidR="003161DD" w:rsidRDefault="003161DD">
                        <w:pPr>
                          <w:spacing w:line="12" w:lineRule="atLeast"/>
                        </w:pPr>
                        <w:r>
                          <w:rPr>
                            <w:noProof/>
                          </w:rPr>
                          <w:drawing>
                            <wp:inline distT="0" distB="0" distL="0" distR="0">
                              <wp:extent cx="9525" cy="47625"/>
                              <wp:effectExtent l="0" t="0" r="0" b="0"/>
                              <wp:docPr id="96" name="Picture 9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
                        </w:tblGrid>
                        <w:tr w:rsidR="003161DD">
                          <w:trPr>
                            <w:tblCellSpacing w:w="0" w:type="dxa"/>
                          </w:trPr>
                          <w:tc>
                            <w:tcPr>
                              <w:tcW w:w="0" w:type="auto"/>
                              <w:shd w:val="clear" w:color="auto" w:fill="D5D5D5"/>
                              <w:tcMar>
                                <w:top w:w="12" w:type="dxa"/>
                                <w:left w:w="0" w:type="dxa"/>
                                <w:bottom w:w="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tblGrid>
                              <w:tr w:rsidR="003161DD">
                                <w:trPr>
                                  <w:trHeight w:val="12"/>
                                  <w:tblCellSpacing w:w="0" w:type="dxa"/>
                                </w:trPr>
                                <w:tc>
                                  <w:tcPr>
                                    <w:tcW w:w="0" w:type="auto"/>
                                    <w:shd w:val="clear" w:color="auto" w:fill="FFFFFF"/>
                                    <w:vAlign w:val="center"/>
                                    <w:hideMark/>
                                  </w:tcPr>
                                  <w:p w:rsidR="003161DD" w:rsidRDefault="003161DD">
                                    <w:pPr>
                                      <w:spacing w:line="12" w:lineRule="atLeast"/>
                                    </w:pPr>
                                    <w:r>
                                      <w:rPr>
                                        <w:noProof/>
                                      </w:rPr>
                                      <w:drawing>
                                        <wp:inline distT="0" distB="0" distL="0" distR="0">
                                          <wp:extent cx="47625" cy="104775"/>
                                          <wp:effectExtent l="0" t="0" r="9525" b="9525"/>
                                          <wp:docPr id="95" name="Picture 95"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 cy="104775"/>
                                                  </a:xfrm>
                                                  <a:prstGeom prst="rect">
                                                    <a:avLst/>
                                                  </a:prstGeom>
                                                  <a:noFill/>
                                                  <a:ln>
                                                    <a:noFill/>
                                                  </a:ln>
                                                </pic:spPr>
                                              </pic:pic>
                                            </a:graphicData>
                                          </a:graphic>
                                        </wp:inline>
                                      </w:drawing>
                                    </w:r>
                                  </w:p>
                                </w:tc>
                              </w:tr>
                            </w:tbl>
                            <w:p w:rsidR="003161DD" w:rsidRDefault="003161DD">
                              <w:pPr>
                                <w:rPr>
                                  <w:rFonts w:eastAsia="Times New Roman"/>
                                  <w:sz w:val="20"/>
                                  <w:szCs w:val="20"/>
                                </w:rPr>
                              </w:pPr>
                            </w:p>
                          </w:tc>
                        </w:tr>
                      </w:tbl>
                      <w:p w:rsidR="003161DD" w:rsidRDefault="003161DD">
                        <w:pPr>
                          <w:rPr>
                            <w:rFonts w:eastAsia="Times New Roman"/>
                            <w:sz w:val="20"/>
                            <w:szCs w:val="20"/>
                          </w:rPr>
                        </w:pPr>
                      </w:p>
                    </w:tc>
                    <w:tc>
                      <w:tcPr>
                        <w:tcW w:w="17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611"/>
                        </w:tblGrid>
                        <w:tr w:rsidR="003161DD">
                          <w:trPr>
                            <w:tblCellSpacing w:w="0" w:type="dxa"/>
                            <w:jc w:val="center"/>
                          </w:trPr>
                          <w:tc>
                            <w:tcPr>
                              <w:tcW w:w="0" w:type="auto"/>
                              <w:shd w:val="clear" w:color="auto" w:fill="D5D5D5"/>
                              <w:tcMar>
                                <w:top w:w="12"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611"/>
                              </w:tblGrid>
                              <w:tr w:rsidR="003161DD">
                                <w:trPr>
                                  <w:tblCellSpacing w:w="0" w:type="dxa"/>
                                </w:trPr>
                                <w:tc>
                                  <w:tcPr>
                                    <w:tcW w:w="0" w:type="auto"/>
                                    <w:shd w:val="clear" w:color="auto" w:fill="FFFFFF"/>
                                    <w:tcMar>
                                      <w:top w:w="60" w:type="dxa"/>
                                      <w:left w:w="0" w:type="dxa"/>
                                      <w:bottom w:w="0" w:type="dxa"/>
                                      <w:right w:w="0" w:type="dxa"/>
                                    </w:tcMar>
                                    <w:vAlign w:val="center"/>
                                    <w:hideMark/>
                                  </w:tcPr>
                                  <w:tbl>
                                    <w:tblPr>
                                      <w:tblW w:w="5000" w:type="pct"/>
                                      <w:tblCellSpacing w:w="0" w:type="dxa"/>
                                      <w:shd w:val="clear" w:color="auto" w:fill="008000"/>
                                      <w:tblCellMar>
                                        <w:left w:w="0" w:type="dxa"/>
                                        <w:right w:w="0" w:type="dxa"/>
                                      </w:tblCellMar>
                                      <w:tblLook w:val="04A0" w:firstRow="1" w:lastRow="0" w:firstColumn="1" w:lastColumn="0" w:noHBand="0" w:noVBand="1"/>
                                    </w:tblPr>
                                    <w:tblGrid>
                                      <w:gridCol w:w="2611"/>
                                    </w:tblGrid>
                                    <w:tr w:rsidR="003161DD">
                                      <w:trPr>
                                        <w:trHeight w:val="12"/>
                                        <w:tblCellSpacing w:w="0" w:type="dxa"/>
                                      </w:trPr>
                                      <w:tc>
                                        <w:tcPr>
                                          <w:tcW w:w="0" w:type="auto"/>
                                          <w:shd w:val="clear" w:color="auto" w:fill="008000"/>
                                          <w:vAlign w:val="center"/>
                                          <w:hideMark/>
                                        </w:tcPr>
                                        <w:p w:rsidR="003161DD" w:rsidRDefault="003161DD">
                                          <w:pPr>
                                            <w:spacing w:line="12" w:lineRule="atLeast"/>
                                          </w:pPr>
                                          <w:r>
                                            <w:rPr>
                                              <w:noProof/>
                                            </w:rPr>
                                            <w:drawing>
                                              <wp:inline distT="0" distB="0" distL="0" distR="0">
                                                <wp:extent cx="9525" cy="57150"/>
                                                <wp:effectExtent l="0" t="0" r="0" b="0"/>
                                                <wp:docPr id="94" name="Picture 9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bl>
                                  <w:p w:rsidR="003161DD" w:rsidRDefault="003161DD">
                                    <w:pPr>
                                      <w:rPr>
                                        <w:rFonts w:eastAsia="Times New Roman"/>
                                        <w:sz w:val="20"/>
                                        <w:szCs w:val="20"/>
                                      </w:rPr>
                                    </w:pPr>
                                  </w:p>
                                </w:tc>
                              </w:tr>
                            </w:tbl>
                            <w:p w:rsidR="003161DD" w:rsidRDefault="003161DD">
                              <w:pPr>
                                <w:rPr>
                                  <w:rFonts w:eastAsia="Times New Roman"/>
                                  <w:sz w:val="20"/>
                                  <w:szCs w:val="20"/>
                                </w:rPr>
                              </w:pPr>
                            </w:p>
                          </w:tc>
                        </w:tr>
                      </w:tbl>
                      <w:p w:rsidR="003161DD" w:rsidRDefault="003161DD">
                        <w:pPr>
                          <w:jc w:val="center"/>
                          <w:rPr>
                            <w:rFonts w:eastAsia="Times New Roman"/>
                            <w:sz w:val="20"/>
                            <w:szCs w:val="20"/>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90"/>
                        </w:tblGrid>
                        <w:tr w:rsidR="003161DD">
                          <w:trPr>
                            <w:tblCellSpacing w:w="0" w:type="dxa"/>
                            <w:jc w:val="right"/>
                          </w:trPr>
                          <w:tc>
                            <w:tcPr>
                              <w:tcW w:w="0" w:type="auto"/>
                              <w:shd w:val="clear" w:color="auto" w:fill="D5D5D5"/>
                              <w:tcMar>
                                <w:top w:w="12" w:type="dxa"/>
                                <w:left w:w="0" w:type="dxa"/>
                                <w:bottom w:w="0"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tblGrid>
                              <w:tr w:rsidR="003161DD">
                                <w:trPr>
                                  <w:trHeight w:val="12"/>
                                  <w:tblCellSpacing w:w="0" w:type="dxa"/>
                                </w:trPr>
                                <w:tc>
                                  <w:tcPr>
                                    <w:tcW w:w="0" w:type="auto"/>
                                    <w:shd w:val="clear" w:color="auto" w:fill="FFFFFF"/>
                                    <w:vAlign w:val="center"/>
                                    <w:hideMark/>
                                  </w:tcPr>
                                  <w:p w:rsidR="003161DD" w:rsidRDefault="003161DD">
                                    <w:pPr>
                                      <w:spacing w:line="12" w:lineRule="atLeast"/>
                                    </w:pPr>
                                    <w:r>
                                      <w:rPr>
                                        <w:noProof/>
                                      </w:rPr>
                                      <w:drawing>
                                        <wp:inline distT="0" distB="0" distL="0" distR="0">
                                          <wp:extent cx="47625" cy="104775"/>
                                          <wp:effectExtent l="0" t="0" r="9525" b="9525"/>
                                          <wp:docPr id="93" name="Picture 93"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 cy="104775"/>
                                                  </a:xfrm>
                                                  <a:prstGeom prst="rect">
                                                    <a:avLst/>
                                                  </a:prstGeom>
                                                  <a:noFill/>
                                                  <a:ln>
                                                    <a:noFill/>
                                                  </a:ln>
                                                </pic:spPr>
                                              </pic:pic>
                                            </a:graphicData>
                                          </a:graphic>
                                        </wp:inline>
                                      </w:drawing>
                                    </w:r>
                                  </w:p>
                                </w:tc>
                              </w:tr>
                            </w:tbl>
                            <w:p w:rsidR="003161DD" w:rsidRDefault="003161DD">
                              <w:pPr>
                                <w:rPr>
                                  <w:rFonts w:eastAsia="Times New Roman"/>
                                  <w:sz w:val="20"/>
                                  <w:szCs w:val="20"/>
                                </w:rPr>
                              </w:pPr>
                            </w:p>
                          </w:tc>
                        </w:tr>
                      </w:tbl>
                      <w:p w:rsidR="003161DD" w:rsidRDefault="003161DD">
                        <w:pPr>
                          <w:jc w:val="right"/>
                          <w:rPr>
                            <w:rFonts w:eastAsia="Times New Roman"/>
                            <w:sz w:val="20"/>
                            <w:szCs w:val="20"/>
                          </w:rPr>
                        </w:pPr>
                      </w:p>
                    </w:tc>
                    <w:tc>
                      <w:tcPr>
                        <w:tcW w:w="0" w:type="auto"/>
                        <w:shd w:val="clear" w:color="auto" w:fill="D5D5D5"/>
                        <w:hideMark/>
                      </w:tcPr>
                      <w:p w:rsidR="003161DD" w:rsidRDefault="003161DD">
                        <w:pPr>
                          <w:spacing w:line="12" w:lineRule="atLeast"/>
                        </w:pPr>
                        <w:r>
                          <w:rPr>
                            <w:noProof/>
                          </w:rPr>
                          <w:drawing>
                            <wp:inline distT="0" distB="0" distL="0" distR="0">
                              <wp:extent cx="9525" cy="47625"/>
                              <wp:effectExtent l="0" t="0" r="0" b="0"/>
                              <wp:docPr id="92" name="Picture 9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1650" w:type="pct"/>
                        <w:shd w:val="clear" w:color="auto" w:fill="FFFFFF"/>
                        <w:vAlign w:val="bottom"/>
                        <w:hideMark/>
                      </w:tcPr>
                      <w:p w:rsidR="003161DD" w:rsidRDefault="003161DD">
                        <w:pPr>
                          <w:spacing w:line="12" w:lineRule="atLeast"/>
                          <w:jc w:val="right"/>
                        </w:pPr>
                        <w:r>
                          <w:rPr>
                            <w:noProof/>
                          </w:rPr>
                          <w:drawing>
                            <wp:inline distT="0" distB="0" distL="0" distR="0">
                              <wp:extent cx="9525" cy="47625"/>
                              <wp:effectExtent l="0" t="0" r="0" b="0"/>
                              <wp:docPr id="91" name="Picture 9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DBDBDB"/>
                        <w:vAlign w:val="bottom"/>
                        <w:hideMark/>
                      </w:tcPr>
                      <w:p w:rsidR="003161DD" w:rsidRDefault="003161DD">
                        <w:pPr>
                          <w:spacing w:line="12" w:lineRule="atLeast"/>
                        </w:pPr>
                        <w:r>
                          <w:rPr>
                            <w:noProof/>
                          </w:rPr>
                          <w:drawing>
                            <wp:inline distT="0" distB="0" distL="0" distR="0">
                              <wp:extent cx="9525" cy="47625"/>
                              <wp:effectExtent l="0" t="0" r="0" b="0"/>
                              <wp:docPr id="90" name="Picture 9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gridSpan w:val="11"/>
                        <w:shd w:val="clear" w:color="auto" w:fill="F8F8F8"/>
                        <w:vAlign w:val="bottom"/>
                        <w:hideMark/>
                      </w:tcPr>
                      <w:p w:rsidR="003161DD" w:rsidRDefault="003161DD">
                        <w:pPr>
                          <w:spacing w:line="12" w:lineRule="atLeast"/>
                        </w:pPr>
                        <w:r>
                          <w:rPr>
                            <w:noProof/>
                          </w:rPr>
                          <w:drawing>
                            <wp:inline distT="0" distB="0" distL="0" distR="0">
                              <wp:extent cx="133350" cy="114300"/>
                              <wp:effectExtent l="0" t="0" r="0" b="0"/>
                              <wp:docPr id="89" name="Picture 89" descr="http://img.constantcontact.com/letters/images/1101116784221/PM_NPD_RibbonMargi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PM_NPD_RibbonMarginT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tc>
                  </w:tr>
                  <w:tr w:rsidR="003161DD">
                    <w:trPr>
                      <w:tblCellSpacing w:w="0" w:type="dxa"/>
                      <w:jc w:val="center"/>
                    </w:trPr>
                    <w:tc>
                      <w:tcPr>
                        <w:tcW w:w="0" w:type="auto"/>
                        <w:shd w:val="clear" w:color="auto" w:fill="F7F7F7"/>
                        <w:vAlign w:val="center"/>
                        <w:hideMark/>
                      </w:tcPr>
                      <w:p w:rsidR="003161DD" w:rsidRDefault="003161DD">
                        <w:pPr>
                          <w:spacing w:line="12" w:lineRule="atLeast"/>
                        </w:pPr>
                        <w:r>
                          <w:rPr>
                            <w:noProof/>
                          </w:rPr>
                          <w:drawing>
                            <wp:inline distT="0" distB="0" distL="0" distR="0">
                              <wp:extent cx="9525" cy="47625"/>
                              <wp:effectExtent l="0" t="0" r="0" b="0"/>
                              <wp:docPr id="88" name="Picture 8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6F6F6"/>
                        <w:vAlign w:val="center"/>
                        <w:hideMark/>
                      </w:tcPr>
                      <w:p w:rsidR="003161DD" w:rsidRDefault="003161DD">
                        <w:pPr>
                          <w:spacing w:line="12" w:lineRule="atLeast"/>
                        </w:pPr>
                        <w:r>
                          <w:rPr>
                            <w:noProof/>
                          </w:rPr>
                          <w:drawing>
                            <wp:inline distT="0" distB="0" distL="0" distR="0">
                              <wp:extent cx="9525" cy="47625"/>
                              <wp:effectExtent l="0" t="0" r="0" b="0"/>
                              <wp:docPr id="87" name="Picture 8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5F5F5"/>
                        <w:vAlign w:val="center"/>
                        <w:hideMark/>
                      </w:tcPr>
                      <w:p w:rsidR="003161DD" w:rsidRDefault="003161DD">
                        <w:pPr>
                          <w:spacing w:line="12" w:lineRule="atLeast"/>
                        </w:pPr>
                        <w:r>
                          <w:rPr>
                            <w:noProof/>
                          </w:rPr>
                          <w:drawing>
                            <wp:inline distT="0" distB="0" distL="0" distR="0">
                              <wp:extent cx="9525" cy="47625"/>
                              <wp:effectExtent l="0" t="0" r="0" b="0"/>
                              <wp:docPr id="86" name="Picture 8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4F4F4"/>
                        <w:vAlign w:val="center"/>
                        <w:hideMark/>
                      </w:tcPr>
                      <w:p w:rsidR="003161DD" w:rsidRDefault="003161DD">
                        <w:pPr>
                          <w:spacing w:line="12" w:lineRule="atLeast"/>
                        </w:pPr>
                        <w:r>
                          <w:rPr>
                            <w:noProof/>
                          </w:rPr>
                          <w:drawing>
                            <wp:inline distT="0" distB="0" distL="0" distR="0">
                              <wp:extent cx="9525" cy="47625"/>
                              <wp:effectExtent l="0" t="0" r="0" b="0"/>
                              <wp:docPr id="85" name="Picture 8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3F3F3"/>
                        <w:vAlign w:val="center"/>
                        <w:hideMark/>
                      </w:tcPr>
                      <w:p w:rsidR="003161DD" w:rsidRDefault="003161DD">
                        <w:pPr>
                          <w:spacing w:line="12" w:lineRule="atLeast"/>
                        </w:pPr>
                        <w:r>
                          <w:rPr>
                            <w:noProof/>
                          </w:rPr>
                          <w:drawing>
                            <wp:inline distT="0" distB="0" distL="0" distR="0">
                              <wp:extent cx="9525" cy="47625"/>
                              <wp:effectExtent l="0" t="0" r="0" b="0"/>
                              <wp:docPr id="84" name="Picture 8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1F1F1"/>
                        <w:vAlign w:val="center"/>
                        <w:hideMark/>
                      </w:tcPr>
                      <w:p w:rsidR="003161DD" w:rsidRDefault="003161DD">
                        <w:pPr>
                          <w:spacing w:line="12" w:lineRule="atLeast"/>
                        </w:pPr>
                        <w:r>
                          <w:rPr>
                            <w:noProof/>
                          </w:rPr>
                          <w:drawing>
                            <wp:inline distT="0" distB="0" distL="0" distR="0">
                              <wp:extent cx="9525" cy="47625"/>
                              <wp:effectExtent l="0" t="0" r="0" b="0"/>
                              <wp:docPr id="83" name="Picture 8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FEFEF"/>
                        <w:vAlign w:val="center"/>
                        <w:hideMark/>
                      </w:tcPr>
                      <w:p w:rsidR="003161DD" w:rsidRDefault="003161DD">
                        <w:pPr>
                          <w:spacing w:line="12" w:lineRule="atLeast"/>
                        </w:pPr>
                        <w:r>
                          <w:rPr>
                            <w:noProof/>
                          </w:rPr>
                          <w:drawing>
                            <wp:inline distT="0" distB="0" distL="0" distR="0">
                              <wp:extent cx="9525" cy="47625"/>
                              <wp:effectExtent l="0" t="0" r="0" b="0"/>
                              <wp:docPr id="82" name="Picture 8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DEDED"/>
                        <w:vAlign w:val="center"/>
                        <w:hideMark/>
                      </w:tcPr>
                      <w:p w:rsidR="003161DD" w:rsidRDefault="003161DD">
                        <w:pPr>
                          <w:spacing w:line="12" w:lineRule="atLeast"/>
                        </w:pPr>
                        <w:r>
                          <w:rPr>
                            <w:noProof/>
                          </w:rPr>
                          <w:drawing>
                            <wp:inline distT="0" distB="0" distL="0" distR="0">
                              <wp:extent cx="9525" cy="47625"/>
                              <wp:effectExtent l="0" t="0" r="0" b="0"/>
                              <wp:docPr id="81" name="Picture 8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BEBEB"/>
                        <w:vAlign w:val="center"/>
                        <w:hideMark/>
                      </w:tcPr>
                      <w:p w:rsidR="003161DD" w:rsidRDefault="003161DD">
                        <w:pPr>
                          <w:spacing w:line="12" w:lineRule="atLeast"/>
                        </w:pPr>
                        <w:r>
                          <w:rPr>
                            <w:noProof/>
                          </w:rPr>
                          <w:drawing>
                            <wp:inline distT="0" distB="0" distL="0" distR="0">
                              <wp:extent cx="9525" cy="47625"/>
                              <wp:effectExtent l="0" t="0" r="0" b="0"/>
                              <wp:docPr id="80" name="Picture 8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AEAEA"/>
                        <w:vAlign w:val="center"/>
                        <w:hideMark/>
                      </w:tcPr>
                      <w:p w:rsidR="003161DD" w:rsidRDefault="003161DD">
                        <w:pPr>
                          <w:spacing w:line="12" w:lineRule="atLeast"/>
                        </w:pPr>
                        <w:r>
                          <w:rPr>
                            <w:noProof/>
                          </w:rPr>
                          <w:drawing>
                            <wp:inline distT="0" distB="0" distL="0" distR="0">
                              <wp:extent cx="9525" cy="47625"/>
                              <wp:effectExtent l="0" t="0" r="0" b="0"/>
                              <wp:docPr id="79" name="Picture 7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818181"/>
                        <w:vAlign w:val="center"/>
                        <w:hideMark/>
                      </w:tcPr>
                      <w:p w:rsidR="003161DD" w:rsidRDefault="003161DD">
                        <w:pPr>
                          <w:spacing w:line="12" w:lineRule="atLeast"/>
                        </w:pPr>
                        <w:r>
                          <w:rPr>
                            <w:noProof/>
                          </w:rPr>
                          <w:drawing>
                            <wp:inline distT="0" distB="0" distL="0" distR="0">
                              <wp:extent cx="38100" cy="47625"/>
                              <wp:effectExtent l="0" t="0" r="0" b="9525"/>
                              <wp:docPr id="78" name="Picture 78"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T.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p>
                    </w:tc>
                    <w:tc>
                      <w:tcPr>
                        <w:tcW w:w="0" w:type="auto"/>
                        <w:shd w:val="clear" w:color="auto" w:fill="818181"/>
                        <w:vAlign w:val="center"/>
                        <w:hideMark/>
                      </w:tcPr>
                      <w:p w:rsidR="003161DD" w:rsidRDefault="003161DD">
                        <w:pPr>
                          <w:spacing w:line="12" w:lineRule="atLeast"/>
                        </w:pPr>
                        <w:r>
                          <w:rPr>
                            <w:noProof/>
                          </w:rPr>
                          <w:drawing>
                            <wp:inline distT="0" distB="0" distL="0" distR="0">
                              <wp:extent cx="9525" cy="47625"/>
                              <wp:effectExtent l="0" t="0" r="9525" b="9525"/>
                              <wp:docPr id="77" name="Picture 77"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1650" w:type="pct"/>
                        <w:shd w:val="clear" w:color="auto" w:fill="818181"/>
                        <w:vAlign w:val="center"/>
                        <w:hideMark/>
                      </w:tcPr>
                      <w:p w:rsidR="003161DD" w:rsidRDefault="003161DD">
                        <w:pPr>
                          <w:spacing w:line="12" w:lineRule="atLeast"/>
                        </w:pPr>
                        <w:r>
                          <w:rPr>
                            <w:noProof/>
                          </w:rPr>
                          <w:drawing>
                            <wp:inline distT="0" distB="0" distL="0" distR="0">
                              <wp:extent cx="9525" cy="47625"/>
                              <wp:effectExtent l="0" t="0" r="9525" b="9525"/>
                              <wp:docPr id="76" name="Picture 76"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D5D5D5"/>
                        <w:vAlign w:val="center"/>
                        <w:hideMark/>
                      </w:tcPr>
                      <w:p w:rsidR="003161DD" w:rsidRDefault="003161DD">
                        <w:pPr>
                          <w:spacing w:line="12" w:lineRule="atLeast"/>
                        </w:pPr>
                        <w:r>
                          <w:rPr>
                            <w:noProof/>
                          </w:rPr>
                          <w:drawing>
                            <wp:inline distT="0" distB="0" distL="0" distR="0">
                              <wp:extent cx="9525" cy="47625"/>
                              <wp:effectExtent l="0" t="0" r="9525" b="9525"/>
                              <wp:docPr id="75" name="Picture 75"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FFFFF"/>
                        <w:vAlign w:val="center"/>
                        <w:hideMark/>
                      </w:tcPr>
                      <w:p w:rsidR="003161DD" w:rsidRDefault="003161DD">
                        <w:pPr>
                          <w:spacing w:line="12" w:lineRule="atLeast"/>
                        </w:pPr>
                        <w:r>
                          <w:rPr>
                            <w:noProof/>
                          </w:rPr>
                          <w:drawing>
                            <wp:inline distT="0" distB="0" distL="0" distR="0">
                              <wp:extent cx="47625" cy="47625"/>
                              <wp:effectExtent l="0" t="0" r="9525" b="9525"/>
                              <wp:docPr id="74" name="Picture 74"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T.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1700" w:type="pct"/>
                        <w:shd w:val="clear" w:color="auto" w:fill="008000"/>
                        <w:vAlign w:val="center"/>
                        <w:hideMark/>
                      </w:tcPr>
                      <w:tbl>
                        <w:tblPr>
                          <w:tblW w:w="5000" w:type="pct"/>
                          <w:jc w:val="center"/>
                          <w:tblCellSpacing w:w="0" w:type="dxa"/>
                          <w:shd w:val="clear" w:color="auto" w:fill="008000"/>
                          <w:tblCellMar>
                            <w:left w:w="0" w:type="dxa"/>
                            <w:right w:w="0" w:type="dxa"/>
                          </w:tblCellMar>
                          <w:tblLook w:val="04A0" w:firstRow="1" w:lastRow="0" w:firstColumn="1" w:lastColumn="0" w:noHBand="0" w:noVBand="1"/>
                        </w:tblPr>
                        <w:tblGrid>
                          <w:gridCol w:w="2611"/>
                        </w:tblGrid>
                        <w:tr w:rsidR="003161DD">
                          <w:trPr>
                            <w:tblCellSpacing w:w="0" w:type="dxa"/>
                            <w:jc w:val="center"/>
                          </w:trPr>
                          <w:tc>
                            <w:tcPr>
                              <w:tcW w:w="0" w:type="auto"/>
                              <w:shd w:val="clear" w:color="auto" w:fill="008000"/>
                              <w:tcMar>
                                <w:top w:w="36" w:type="dxa"/>
                                <w:left w:w="120" w:type="dxa"/>
                                <w:bottom w:w="36" w:type="dxa"/>
                                <w:right w:w="120" w:type="dxa"/>
                              </w:tcMar>
                              <w:vAlign w:val="center"/>
                              <w:hideMark/>
                            </w:tcPr>
                            <w:p w:rsidR="003161DD" w:rsidRDefault="003161DD">
                              <w:pPr>
                                <w:jc w:val="center"/>
                                <w:rPr>
                                  <w:rFonts w:ascii="Arial" w:hAnsi="Arial" w:cs="Arial"/>
                                  <w:b/>
                                  <w:bCs/>
                                  <w:color w:val="FFFFFF"/>
                                  <w:sz w:val="28"/>
                                  <w:szCs w:val="28"/>
                                </w:rPr>
                              </w:pPr>
                              <w:r>
                                <w:rPr>
                                  <w:rFonts w:ascii="Arial" w:hAnsi="Arial" w:cs="Arial"/>
                                  <w:b/>
                                  <w:bCs/>
                                  <w:color w:val="FFFFFF"/>
                                  <w:sz w:val="28"/>
                                  <w:szCs w:val="28"/>
                                </w:rPr>
                                <w:t>Key Updates</w:t>
                              </w:r>
                            </w:p>
                          </w:tc>
                        </w:tr>
                      </w:tbl>
                      <w:p w:rsidR="003161DD" w:rsidRDefault="003161DD">
                        <w:pPr>
                          <w:jc w:val="center"/>
                          <w:rPr>
                            <w:rFonts w:eastAsia="Times New Roman"/>
                            <w:sz w:val="20"/>
                            <w:szCs w:val="20"/>
                          </w:rPr>
                        </w:pPr>
                      </w:p>
                    </w:tc>
                    <w:tc>
                      <w:tcPr>
                        <w:tcW w:w="0" w:type="auto"/>
                        <w:shd w:val="clear" w:color="auto" w:fill="FFFFFF"/>
                        <w:vAlign w:val="center"/>
                        <w:hideMark/>
                      </w:tcPr>
                      <w:p w:rsidR="003161DD" w:rsidRDefault="003161DD">
                        <w:pPr>
                          <w:spacing w:line="12" w:lineRule="atLeast"/>
                        </w:pPr>
                        <w:r>
                          <w:rPr>
                            <w:noProof/>
                          </w:rPr>
                          <w:drawing>
                            <wp:inline distT="0" distB="0" distL="0" distR="0">
                              <wp:extent cx="47625" cy="47625"/>
                              <wp:effectExtent l="0" t="0" r="9525" b="9525"/>
                              <wp:docPr id="73" name="Picture 73"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T.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D5D5D5"/>
                        <w:vAlign w:val="center"/>
                        <w:hideMark/>
                      </w:tcPr>
                      <w:p w:rsidR="003161DD" w:rsidRDefault="003161DD">
                        <w:pPr>
                          <w:spacing w:line="12" w:lineRule="atLeast"/>
                        </w:pPr>
                        <w:r>
                          <w:rPr>
                            <w:noProof/>
                          </w:rPr>
                          <w:drawing>
                            <wp:inline distT="0" distB="0" distL="0" distR="0">
                              <wp:extent cx="9525" cy="47625"/>
                              <wp:effectExtent l="0" t="0" r="9525" b="9525"/>
                              <wp:docPr id="72" name="Picture 72"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1650" w:type="pct"/>
                        <w:shd w:val="clear" w:color="auto" w:fill="818181"/>
                        <w:vAlign w:val="center"/>
                        <w:hideMark/>
                      </w:tcPr>
                      <w:p w:rsidR="003161DD" w:rsidRDefault="003161DD">
                        <w:pPr>
                          <w:spacing w:line="12" w:lineRule="atLeast"/>
                        </w:pPr>
                        <w:r>
                          <w:rPr>
                            <w:noProof/>
                          </w:rPr>
                          <w:drawing>
                            <wp:inline distT="0" distB="0" distL="0" distR="0">
                              <wp:extent cx="9525" cy="47625"/>
                              <wp:effectExtent l="0" t="0" r="9525" b="9525"/>
                              <wp:docPr id="71" name="Picture 71"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818181"/>
                        <w:vAlign w:val="center"/>
                        <w:hideMark/>
                      </w:tcPr>
                      <w:p w:rsidR="003161DD" w:rsidRDefault="003161DD">
                        <w:pPr>
                          <w:spacing w:line="12" w:lineRule="atLeast"/>
                        </w:pPr>
                        <w:r>
                          <w:rPr>
                            <w:noProof/>
                          </w:rPr>
                          <w:drawing>
                            <wp:inline distT="0" distB="0" distL="0" distR="0">
                              <wp:extent cx="9525" cy="47625"/>
                              <wp:effectExtent l="0" t="0" r="9525" b="9525"/>
                              <wp:docPr id="70" name="Picture 70"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818181"/>
                        <w:vAlign w:val="center"/>
                        <w:hideMark/>
                      </w:tcPr>
                      <w:p w:rsidR="003161DD" w:rsidRDefault="003161DD">
                        <w:pPr>
                          <w:spacing w:line="12" w:lineRule="atLeast"/>
                        </w:pPr>
                        <w:r>
                          <w:rPr>
                            <w:noProof/>
                          </w:rPr>
                          <w:drawing>
                            <wp:inline distT="0" distB="0" distL="0" distR="0">
                              <wp:extent cx="38100" cy="47625"/>
                              <wp:effectExtent l="0" t="0" r="0" b="9525"/>
                              <wp:docPr id="69" name="Picture 69"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T.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p>
                    </w:tc>
                    <w:tc>
                      <w:tcPr>
                        <w:tcW w:w="0" w:type="auto"/>
                        <w:shd w:val="clear" w:color="auto" w:fill="EAEAEA"/>
                        <w:vAlign w:val="center"/>
                        <w:hideMark/>
                      </w:tcPr>
                      <w:p w:rsidR="003161DD" w:rsidRDefault="003161DD">
                        <w:pPr>
                          <w:spacing w:line="12" w:lineRule="atLeast"/>
                        </w:pPr>
                        <w:r>
                          <w:rPr>
                            <w:noProof/>
                          </w:rPr>
                          <w:drawing>
                            <wp:inline distT="0" distB="0" distL="0" distR="0">
                              <wp:extent cx="9525" cy="47625"/>
                              <wp:effectExtent l="0" t="0" r="0" b="0"/>
                              <wp:docPr id="68" name="Picture 6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BEBEB"/>
                        <w:vAlign w:val="center"/>
                        <w:hideMark/>
                      </w:tcPr>
                      <w:p w:rsidR="003161DD" w:rsidRDefault="003161DD">
                        <w:pPr>
                          <w:spacing w:line="12" w:lineRule="atLeast"/>
                        </w:pPr>
                        <w:r>
                          <w:rPr>
                            <w:noProof/>
                          </w:rPr>
                          <w:drawing>
                            <wp:inline distT="0" distB="0" distL="0" distR="0">
                              <wp:extent cx="9525" cy="47625"/>
                              <wp:effectExtent l="0" t="0" r="0" b="0"/>
                              <wp:docPr id="67" name="Picture 6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DEDED"/>
                        <w:vAlign w:val="center"/>
                        <w:hideMark/>
                      </w:tcPr>
                      <w:p w:rsidR="003161DD" w:rsidRDefault="003161DD">
                        <w:pPr>
                          <w:spacing w:line="12" w:lineRule="atLeast"/>
                        </w:pPr>
                        <w:r>
                          <w:rPr>
                            <w:noProof/>
                          </w:rPr>
                          <w:drawing>
                            <wp:inline distT="0" distB="0" distL="0" distR="0">
                              <wp:extent cx="9525" cy="47625"/>
                              <wp:effectExtent l="0" t="0" r="0" b="0"/>
                              <wp:docPr id="66" name="Picture 6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FEFEF"/>
                        <w:vAlign w:val="center"/>
                        <w:hideMark/>
                      </w:tcPr>
                      <w:p w:rsidR="003161DD" w:rsidRDefault="003161DD">
                        <w:pPr>
                          <w:spacing w:line="12" w:lineRule="atLeast"/>
                        </w:pPr>
                        <w:r>
                          <w:rPr>
                            <w:noProof/>
                          </w:rPr>
                          <w:drawing>
                            <wp:inline distT="0" distB="0" distL="0" distR="0">
                              <wp:extent cx="9525" cy="47625"/>
                              <wp:effectExtent l="0" t="0" r="0" b="0"/>
                              <wp:docPr id="65" name="Picture 6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1F1F1"/>
                        <w:vAlign w:val="center"/>
                        <w:hideMark/>
                      </w:tcPr>
                      <w:p w:rsidR="003161DD" w:rsidRDefault="003161DD">
                        <w:pPr>
                          <w:spacing w:line="12" w:lineRule="atLeast"/>
                        </w:pPr>
                        <w:r>
                          <w:rPr>
                            <w:noProof/>
                          </w:rPr>
                          <w:drawing>
                            <wp:inline distT="0" distB="0" distL="0" distR="0">
                              <wp:extent cx="9525" cy="47625"/>
                              <wp:effectExtent l="0" t="0" r="0" b="0"/>
                              <wp:docPr id="64" name="Picture 6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3F3F3"/>
                        <w:vAlign w:val="center"/>
                        <w:hideMark/>
                      </w:tcPr>
                      <w:p w:rsidR="003161DD" w:rsidRDefault="003161DD">
                        <w:pPr>
                          <w:spacing w:line="12" w:lineRule="atLeast"/>
                        </w:pPr>
                        <w:r>
                          <w:rPr>
                            <w:noProof/>
                          </w:rPr>
                          <w:drawing>
                            <wp:inline distT="0" distB="0" distL="0" distR="0">
                              <wp:extent cx="9525" cy="47625"/>
                              <wp:effectExtent l="0" t="0" r="0" b="0"/>
                              <wp:docPr id="63" name="Picture 6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4F4F4"/>
                        <w:vAlign w:val="center"/>
                        <w:hideMark/>
                      </w:tcPr>
                      <w:p w:rsidR="003161DD" w:rsidRDefault="003161DD">
                        <w:pPr>
                          <w:spacing w:line="12" w:lineRule="atLeast"/>
                        </w:pPr>
                        <w:r>
                          <w:rPr>
                            <w:noProof/>
                          </w:rPr>
                          <w:drawing>
                            <wp:inline distT="0" distB="0" distL="0" distR="0">
                              <wp:extent cx="9525" cy="47625"/>
                              <wp:effectExtent l="0" t="0" r="0" b="0"/>
                              <wp:docPr id="62" name="Picture 6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5F5F5"/>
                        <w:vAlign w:val="center"/>
                        <w:hideMark/>
                      </w:tcPr>
                      <w:p w:rsidR="003161DD" w:rsidRDefault="003161DD">
                        <w:pPr>
                          <w:spacing w:line="12" w:lineRule="atLeast"/>
                        </w:pPr>
                        <w:r>
                          <w:rPr>
                            <w:noProof/>
                          </w:rPr>
                          <w:drawing>
                            <wp:inline distT="0" distB="0" distL="0" distR="0">
                              <wp:extent cx="9525" cy="47625"/>
                              <wp:effectExtent l="0" t="0" r="0" b="0"/>
                              <wp:docPr id="61" name="Picture 6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6F6F6"/>
                        <w:vAlign w:val="center"/>
                        <w:hideMark/>
                      </w:tcPr>
                      <w:p w:rsidR="003161DD" w:rsidRDefault="003161DD">
                        <w:pPr>
                          <w:spacing w:line="12" w:lineRule="atLeast"/>
                        </w:pPr>
                        <w:r>
                          <w:rPr>
                            <w:noProof/>
                          </w:rPr>
                          <w:drawing>
                            <wp:inline distT="0" distB="0" distL="0" distR="0">
                              <wp:extent cx="9525" cy="47625"/>
                              <wp:effectExtent l="0" t="0" r="0" b="0"/>
                              <wp:docPr id="60" name="Picture 6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7F7F7"/>
                        <w:vAlign w:val="center"/>
                        <w:hideMark/>
                      </w:tcPr>
                      <w:p w:rsidR="003161DD" w:rsidRDefault="003161DD">
                        <w:pPr>
                          <w:spacing w:line="12" w:lineRule="atLeast"/>
                        </w:pPr>
                        <w:r>
                          <w:rPr>
                            <w:noProof/>
                          </w:rPr>
                          <w:drawing>
                            <wp:inline distT="0" distB="0" distL="0" distR="0">
                              <wp:extent cx="9525" cy="47625"/>
                              <wp:effectExtent l="0" t="0" r="0" b="0"/>
                              <wp:docPr id="59" name="Picture 5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3161DD">
                    <w:trPr>
                      <w:tblCellSpacing w:w="0" w:type="dxa"/>
                      <w:jc w:val="center"/>
                    </w:trPr>
                    <w:tc>
                      <w:tcPr>
                        <w:tcW w:w="0" w:type="auto"/>
                        <w:gridSpan w:val="11"/>
                        <w:shd w:val="clear" w:color="auto" w:fill="818181"/>
                        <w:hideMark/>
                      </w:tcPr>
                      <w:p w:rsidR="003161DD" w:rsidRDefault="003161DD">
                        <w:pPr>
                          <w:spacing w:line="12" w:lineRule="atLeast"/>
                        </w:pPr>
                        <w:r>
                          <w:rPr>
                            <w:noProof/>
                          </w:rPr>
                          <w:drawing>
                            <wp:inline distT="0" distB="0" distL="0" distR="0">
                              <wp:extent cx="133350" cy="114300"/>
                              <wp:effectExtent l="0" t="0" r="0" b="0"/>
                              <wp:docPr id="58" name="Picture 58" descr="http://img.constantcontact.com/letters/images/1101116784221/PM_NPD_RibbonMargin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D_RibbonMarginBL.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tc>
                    <w:tc>
                      <w:tcPr>
                        <w:tcW w:w="0" w:type="auto"/>
                        <w:shd w:val="clear" w:color="auto" w:fill="DBDBDB"/>
                        <w:hideMark/>
                      </w:tcPr>
                      <w:p w:rsidR="003161DD" w:rsidRDefault="003161DD">
                        <w:pPr>
                          <w:spacing w:line="12" w:lineRule="atLeast"/>
                        </w:pPr>
                        <w:r>
                          <w:rPr>
                            <w:noProof/>
                          </w:rPr>
                          <w:drawing>
                            <wp:inline distT="0" distB="0" distL="0" distR="0">
                              <wp:extent cx="9525" cy="47625"/>
                              <wp:effectExtent l="0" t="0" r="0" b="0"/>
                              <wp:docPr id="57" name="Picture 5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1650" w:type="pct"/>
                        <w:shd w:val="clear" w:color="auto" w:fill="FFFFFF"/>
                        <w:hideMark/>
                      </w:tcPr>
                      <w:p w:rsidR="003161DD" w:rsidRDefault="003161DD">
                        <w:pPr>
                          <w:spacing w:line="12" w:lineRule="atLeast"/>
                        </w:pPr>
                        <w:r>
                          <w:rPr>
                            <w:noProof/>
                          </w:rPr>
                          <w:drawing>
                            <wp:inline distT="0" distB="0" distL="0" distR="0">
                              <wp:extent cx="9525" cy="47625"/>
                              <wp:effectExtent l="0" t="0" r="0" b="0"/>
                              <wp:docPr id="56" name="Picture 5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D5D5D5"/>
                        <w:vAlign w:val="bottom"/>
                        <w:hideMark/>
                      </w:tcPr>
                      <w:p w:rsidR="003161DD" w:rsidRDefault="003161DD">
                        <w:pPr>
                          <w:spacing w:line="12" w:lineRule="atLeast"/>
                        </w:pPr>
                        <w:r>
                          <w:rPr>
                            <w:noProof/>
                          </w:rPr>
                          <w:drawing>
                            <wp:inline distT="0" distB="0" distL="0" distR="0">
                              <wp:extent cx="9525" cy="47625"/>
                              <wp:effectExtent l="0" t="0" r="0" b="0"/>
                              <wp:docPr id="55" name="Picture 5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90"/>
                        </w:tblGrid>
                        <w:tr w:rsidR="003161DD">
                          <w:trPr>
                            <w:tblCellSpacing w:w="0" w:type="dxa"/>
                          </w:trPr>
                          <w:tc>
                            <w:tcPr>
                              <w:tcW w:w="0" w:type="auto"/>
                              <w:shd w:val="clear" w:color="auto" w:fill="D5D5D5"/>
                              <w:tcMar>
                                <w:top w:w="0" w:type="dxa"/>
                                <w:left w:w="0" w:type="dxa"/>
                                <w:bottom w:w="12"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tblGrid>
                              <w:tr w:rsidR="003161DD">
                                <w:trPr>
                                  <w:trHeight w:val="12"/>
                                  <w:tblCellSpacing w:w="0" w:type="dxa"/>
                                </w:trPr>
                                <w:tc>
                                  <w:tcPr>
                                    <w:tcW w:w="0" w:type="auto"/>
                                    <w:shd w:val="clear" w:color="auto" w:fill="FFFFFF"/>
                                    <w:vAlign w:val="center"/>
                                    <w:hideMark/>
                                  </w:tcPr>
                                  <w:p w:rsidR="003161DD" w:rsidRDefault="003161DD">
                                    <w:pPr>
                                      <w:spacing w:line="12" w:lineRule="atLeast"/>
                                    </w:pPr>
                                    <w:r>
                                      <w:rPr>
                                        <w:noProof/>
                                      </w:rPr>
                                      <w:drawing>
                                        <wp:inline distT="0" distB="0" distL="0" distR="0">
                                          <wp:extent cx="47625" cy="104775"/>
                                          <wp:effectExtent l="0" t="0" r="9525" b="9525"/>
                                          <wp:docPr id="54" name="Picture 54"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 cy="104775"/>
                                                  </a:xfrm>
                                                  <a:prstGeom prst="rect">
                                                    <a:avLst/>
                                                  </a:prstGeom>
                                                  <a:noFill/>
                                                  <a:ln>
                                                    <a:noFill/>
                                                  </a:ln>
                                                </pic:spPr>
                                              </pic:pic>
                                            </a:graphicData>
                                          </a:graphic>
                                        </wp:inline>
                                      </w:drawing>
                                    </w:r>
                                  </w:p>
                                </w:tc>
                              </w:tr>
                            </w:tbl>
                            <w:p w:rsidR="003161DD" w:rsidRDefault="003161DD">
                              <w:pPr>
                                <w:rPr>
                                  <w:rFonts w:eastAsia="Times New Roman"/>
                                  <w:sz w:val="20"/>
                                  <w:szCs w:val="20"/>
                                </w:rPr>
                              </w:pPr>
                            </w:p>
                          </w:tc>
                        </w:tr>
                      </w:tbl>
                      <w:p w:rsidR="003161DD" w:rsidRDefault="003161DD">
                        <w:pPr>
                          <w:rPr>
                            <w:rFonts w:eastAsia="Times New Roman"/>
                            <w:sz w:val="20"/>
                            <w:szCs w:val="20"/>
                          </w:rPr>
                        </w:pPr>
                      </w:p>
                    </w:tc>
                    <w:tc>
                      <w:tcPr>
                        <w:tcW w:w="17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611"/>
                        </w:tblGrid>
                        <w:tr w:rsidR="003161DD">
                          <w:trPr>
                            <w:tblCellSpacing w:w="0" w:type="dxa"/>
                            <w:jc w:val="center"/>
                          </w:trPr>
                          <w:tc>
                            <w:tcPr>
                              <w:tcW w:w="0" w:type="auto"/>
                              <w:shd w:val="clear" w:color="auto" w:fill="D5D5D5"/>
                              <w:tcMar>
                                <w:top w:w="0" w:type="dxa"/>
                                <w:left w:w="0" w:type="dxa"/>
                                <w:bottom w:w="12"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611"/>
                              </w:tblGrid>
                              <w:tr w:rsidR="003161DD">
                                <w:trPr>
                                  <w:tblCellSpacing w:w="0" w:type="dxa"/>
                                </w:trPr>
                                <w:tc>
                                  <w:tcPr>
                                    <w:tcW w:w="0" w:type="auto"/>
                                    <w:shd w:val="clear" w:color="auto" w:fill="FFFFFF"/>
                                    <w:tcMar>
                                      <w:top w:w="0" w:type="dxa"/>
                                      <w:left w:w="0" w:type="dxa"/>
                                      <w:bottom w:w="60" w:type="dxa"/>
                                      <w:right w:w="0" w:type="dxa"/>
                                    </w:tcMar>
                                    <w:vAlign w:val="center"/>
                                    <w:hideMark/>
                                  </w:tcPr>
                                  <w:tbl>
                                    <w:tblPr>
                                      <w:tblW w:w="5000" w:type="pct"/>
                                      <w:tblCellSpacing w:w="0" w:type="dxa"/>
                                      <w:shd w:val="clear" w:color="auto" w:fill="008000"/>
                                      <w:tblCellMar>
                                        <w:left w:w="0" w:type="dxa"/>
                                        <w:right w:w="0" w:type="dxa"/>
                                      </w:tblCellMar>
                                      <w:tblLook w:val="04A0" w:firstRow="1" w:lastRow="0" w:firstColumn="1" w:lastColumn="0" w:noHBand="0" w:noVBand="1"/>
                                    </w:tblPr>
                                    <w:tblGrid>
                                      <w:gridCol w:w="2611"/>
                                    </w:tblGrid>
                                    <w:tr w:rsidR="003161DD">
                                      <w:trPr>
                                        <w:trHeight w:val="12"/>
                                        <w:tblCellSpacing w:w="0" w:type="dxa"/>
                                      </w:trPr>
                                      <w:tc>
                                        <w:tcPr>
                                          <w:tcW w:w="0" w:type="auto"/>
                                          <w:shd w:val="clear" w:color="auto" w:fill="008000"/>
                                          <w:vAlign w:val="center"/>
                                          <w:hideMark/>
                                        </w:tcPr>
                                        <w:p w:rsidR="003161DD" w:rsidRDefault="003161DD">
                                          <w:pPr>
                                            <w:spacing w:line="12" w:lineRule="atLeast"/>
                                          </w:pPr>
                                          <w:r>
                                            <w:rPr>
                                              <w:noProof/>
                                            </w:rPr>
                                            <w:drawing>
                                              <wp:inline distT="0" distB="0" distL="0" distR="0">
                                                <wp:extent cx="9525" cy="57150"/>
                                                <wp:effectExtent l="0" t="0" r="0" b="0"/>
                                                <wp:docPr id="53" name="Picture 5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c>
                                    </w:tr>
                                  </w:tbl>
                                  <w:p w:rsidR="003161DD" w:rsidRDefault="003161DD">
                                    <w:pPr>
                                      <w:rPr>
                                        <w:rFonts w:eastAsia="Times New Roman"/>
                                        <w:sz w:val="20"/>
                                        <w:szCs w:val="20"/>
                                      </w:rPr>
                                    </w:pPr>
                                  </w:p>
                                </w:tc>
                              </w:tr>
                            </w:tbl>
                            <w:p w:rsidR="003161DD" w:rsidRDefault="003161DD">
                              <w:pPr>
                                <w:rPr>
                                  <w:rFonts w:eastAsia="Times New Roman"/>
                                  <w:sz w:val="20"/>
                                  <w:szCs w:val="20"/>
                                </w:rPr>
                              </w:pPr>
                            </w:p>
                          </w:tc>
                        </w:tr>
                      </w:tbl>
                      <w:p w:rsidR="003161DD" w:rsidRDefault="003161DD">
                        <w:pPr>
                          <w:jc w:val="center"/>
                          <w:rPr>
                            <w:rFonts w:eastAsia="Times New Roman"/>
                            <w:sz w:val="20"/>
                            <w:szCs w:val="20"/>
                          </w:rPr>
                        </w:pPr>
                      </w:p>
                    </w:tc>
                    <w:tc>
                      <w:tcPr>
                        <w:tcW w:w="0" w:type="auto"/>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
                        </w:tblGrid>
                        <w:tr w:rsidR="003161DD">
                          <w:trPr>
                            <w:tblCellSpacing w:w="0" w:type="dxa"/>
                            <w:jc w:val="right"/>
                          </w:trPr>
                          <w:tc>
                            <w:tcPr>
                              <w:tcW w:w="0" w:type="auto"/>
                              <w:shd w:val="clear" w:color="auto" w:fill="D5D5D5"/>
                              <w:tcMar>
                                <w:top w:w="0" w:type="dxa"/>
                                <w:left w:w="0" w:type="dxa"/>
                                <w:bottom w:w="12"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tblGrid>
                              <w:tr w:rsidR="003161DD">
                                <w:trPr>
                                  <w:trHeight w:val="12"/>
                                  <w:tblCellSpacing w:w="0" w:type="dxa"/>
                                </w:trPr>
                                <w:tc>
                                  <w:tcPr>
                                    <w:tcW w:w="0" w:type="auto"/>
                                    <w:shd w:val="clear" w:color="auto" w:fill="FFFFFF"/>
                                    <w:vAlign w:val="center"/>
                                    <w:hideMark/>
                                  </w:tcPr>
                                  <w:p w:rsidR="003161DD" w:rsidRDefault="003161DD">
                                    <w:pPr>
                                      <w:spacing w:line="12" w:lineRule="atLeast"/>
                                    </w:pPr>
                                    <w:r>
                                      <w:rPr>
                                        <w:noProof/>
                                      </w:rPr>
                                      <w:drawing>
                                        <wp:inline distT="0" distB="0" distL="0" distR="0">
                                          <wp:extent cx="47625" cy="104775"/>
                                          <wp:effectExtent l="0" t="0" r="9525" b="9525"/>
                                          <wp:docPr id="52" name="Picture 52" descr="http://img.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 cy="104775"/>
                                                  </a:xfrm>
                                                  <a:prstGeom prst="rect">
                                                    <a:avLst/>
                                                  </a:prstGeom>
                                                  <a:noFill/>
                                                  <a:ln>
                                                    <a:noFill/>
                                                  </a:ln>
                                                </pic:spPr>
                                              </pic:pic>
                                            </a:graphicData>
                                          </a:graphic>
                                        </wp:inline>
                                      </w:drawing>
                                    </w:r>
                                  </w:p>
                                </w:tc>
                              </w:tr>
                            </w:tbl>
                            <w:p w:rsidR="003161DD" w:rsidRDefault="003161DD">
                              <w:pPr>
                                <w:rPr>
                                  <w:rFonts w:eastAsia="Times New Roman"/>
                                  <w:sz w:val="20"/>
                                  <w:szCs w:val="20"/>
                                </w:rPr>
                              </w:pPr>
                            </w:p>
                          </w:tc>
                        </w:tr>
                      </w:tbl>
                      <w:p w:rsidR="003161DD" w:rsidRDefault="003161DD">
                        <w:pPr>
                          <w:jc w:val="right"/>
                          <w:rPr>
                            <w:rFonts w:eastAsia="Times New Roman"/>
                            <w:sz w:val="20"/>
                            <w:szCs w:val="20"/>
                          </w:rPr>
                        </w:pPr>
                      </w:p>
                    </w:tc>
                    <w:tc>
                      <w:tcPr>
                        <w:tcW w:w="0" w:type="auto"/>
                        <w:shd w:val="clear" w:color="auto" w:fill="D5D5D5"/>
                        <w:hideMark/>
                      </w:tcPr>
                      <w:p w:rsidR="003161DD" w:rsidRDefault="003161DD">
                        <w:pPr>
                          <w:spacing w:line="12" w:lineRule="atLeast"/>
                        </w:pPr>
                        <w:r>
                          <w:rPr>
                            <w:noProof/>
                          </w:rPr>
                          <w:drawing>
                            <wp:inline distT="0" distB="0" distL="0" distR="0">
                              <wp:extent cx="9525" cy="47625"/>
                              <wp:effectExtent l="0" t="0" r="0" b="0"/>
                              <wp:docPr id="51" name="Picture 5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1650" w:type="pct"/>
                        <w:shd w:val="clear" w:color="auto" w:fill="FFFFFF"/>
                        <w:vAlign w:val="bottom"/>
                        <w:hideMark/>
                      </w:tcPr>
                      <w:p w:rsidR="003161DD" w:rsidRDefault="003161DD">
                        <w:pPr>
                          <w:spacing w:line="12" w:lineRule="atLeast"/>
                          <w:jc w:val="right"/>
                        </w:pPr>
                        <w:r>
                          <w:rPr>
                            <w:noProof/>
                          </w:rPr>
                          <w:drawing>
                            <wp:inline distT="0" distB="0" distL="0" distR="0">
                              <wp:extent cx="9525" cy="47625"/>
                              <wp:effectExtent l="0" t="0" r="0" b="0"/>
                              <wp:docPr id="50" name="Picture 5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DBDBDB"/>
                        <w:vAlign w:val="bottom"/>
                        <w:hideMark/>
                      </w:tcPr>
                      <w:p w:rsidR="003161DD" w:rsidRDefault="003161DD">
                        <w:pPr>
                          <w:spacing w:line="12" w:lineRule="atLeast"/>
                        </w:pPr>
                        <w:r>
                          <w:rPr>
                            <w:noProof/>
                          </w:rPr>
                          <w:drawing>
                            <wp:inline distT="0" distB="0" distL="0" distR="0">
                              <wp:extent cx="9525" cy="47625"/>
                              <wp:effectExtent l="0" t="0" r="0" b="0"/>
                              <wp:docPr id="49" name="Picture 4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gridSpan w:val="11"/>
                        <w:shd w:val="clear" w:color="auto" w:fill="818181"/>
                        <w:vAlign w:val="bottom"/>
                        <w:hideMark/>
                      </w:tcPr>
                      <w:p w:rsidR="003161DD" w:rsidRDefault="003161DD">
                        <w:pPr>
                          <w:spacing w:line="12" w:lineRule="atLeast"/>
                        </w:pPr>
                        <w:r>
                          <w:rPr>
                            <w:noProof/>
                          </w:rPr>
                          <w:drawing>
                            <wp:inline distT="0" distB="0" distL="0" distR="0">
                              <wp:extent cx="133350" cy="114300"/>
                              <wp:effectExtent l="0" t="0" r="0" b="0"/>
                              <wp:docPr id="48" name="Picture 48" descr="http://img.constantcontact.com/letters/images/1101116784221/PM_NPD_RibbonMargin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D_RibbonMarginB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tc>
                  </w:tr>
                  <w:tr w:rsidR="003161DD">
                    <w:trPr>
                      <w:tblCellSpacing w:w="0" w:type="dxa"/>
                      <w:jc w:val="center"/>
                    </w:trPr>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90"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316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90" w:type="dxa"/>
                        <w:vAlign w:val="center"/>
                        <w:hideMark/>
                      </w:tcPr>
                      <w:p w:rsidR="003161DD" w:rsidRDefault="003161DD">
                        <w:pPr>
                          <w:rPr>
                            <w:rFonts w:eastAsia="Times New Roman"/>
                            <w:sz w:val="20"/>
                            <w:szCs w:val="20"/>
                          </w:rPr>
                        </w:pPr>
                      </w:p>
                    </w:tc>
                    <w:tc>
                      <w:tcPr>
                        <w:tcW w:w="3270" w:type="dxa"/>
                        <w:vAlign w:val="center"/>
                        <w:hideMark/>
                      </w:tcPr>
                      <w:p w:rsidR="003161DD" w:rsidRDefault="003161DD">
                        <w:pPr>
                          <w:rPr>
                            <w:rFonts w:eastAsia="Times New Roman"/>
                            <w:sz w:val="20"/>
                            <w:szCs w:val="20"/>
                          </w:rPr>
                        </w:pPr>
                      </w:p>
                    </w:tc>
                    <w:tc>
                      <w:tcPr>
                        <w:tcW w:w="90"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316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90"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c>
                      <w:tcPr>
                        <w:tcW w:w="15" w:type="dxa"/>
                        <w:vAlign w:val="center"/>
                        <w:hideMark/>
                      </w:tcPr>
                      <w:p w:rsidR="003161DD" w:rsidRDefault="003161DD">
                        <w:pPr>
                          <w:rPr>
                            <w:rFonts w:eastAsia="Times New Roman"/>
                            <w:sz w:val="20"/>
                            <w:szCs w:val="20"/>
                          </w:rPr>
                        </w:pPr>
                      </w:p>
                    </w:tc>
                  </w:tr>
                </w:tbl>
                <w:p w:rsidR="003161DD" w:rsidRDefault="003161DD">
                  <w:pPr>
                    <w:jc w:val="center"/>
                    <w:rPr>
                      <w:rFonts w:eastAsia="Times New Roman"/>
                      <w:sz w:val="20"/>
                      <w:szCs w:val="20"/>
                    </w:rPr>
                  </w:pPr>
                </w:p>
              </w:tc>
            </w:tr>
            <w:tr w:rsidR="003161D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15"/>
                    <w:gridCol w:w="15"/>
                    <w:gridCol w:w="15"/>
                    <w:gridCol w:w="15"/>
                    <w:gridCol w:w="15"/>
                    <w:gridCol w:w="15"/>
                    <w:gridCol w:w="15"/>
                    <w:gridCol w:w="15"/>
                    <w:gridCol w:w="15"/>
                    <w:gridCol w:w="15"/>
                    <w:gridCol w:w="15"/>
                    <w:gridCol w:w="15"/>
                    <w:gridCol w:w="15"/>
                    <w:gridCol w:w="15"/>
                    <w:gridCol w:w="7950"/>
                    <w:gridCol w:w="15"/>
                    <w:gridCol w:w="15"/>
                    <w:gridCol w:w="15"/>
                    <w:gridCol w:w="15"/>
                    <w:gridCol w:w="15"/>
                    <w:gridCol w:w="15"/>
                    <w:gridCol w:w="15"/>
                    <w:gridCol w:w="15"/>
                    <w:gridCol w:w="15"/>
                    <w:gridCol w:w="15"/>
                    <w:gridCol w:w="15"/>
                    <w:gridCol w:w="15"/>
                    <w:gridCol w:w="15"/>
                    <w:gridCol w:w="15"/>
                    <w:gridCol w:w="15"/>
                  </w:tblGrid>
                  <w:tr w:rsidR="003161DD">
                    <w:trPr>
                      <w:tblCellSpacing w:w="0" w:type="dxa"/>
                      <w:jc w:val="center"/>
                    </w:trPr>
                    <w:tc>
                      <w:tcPr>
                        <w:tcW w:w="0" w:type="auto"/>
                        <w:shd w:val="clear" w:color="auto" w:fill="F7F7F7"/>
                        <w:vAlign w:val="center"/>
                        <w:hideMark/>
                      </w:tcPr>
                      <w:p w:rsidR="003161DD" w:rsidRDefault="003161DD">
                        <w:pPr>
                          <w:spacing w:line="12" w:lineRule="atLeast"/>
                        </w:pPr>
                        <w:r>
                          <w:rPr>
                            <w:noProof/>
                          </w:rPr>
                          <w:drawing>
                            <wp:inline distT="0" distB="0" distL="0" distR="0">
                              <wp:extent cx="9525" cy="47625"/>
                              <wp:effectExtent l="0" t="0" r="0" b="0"/>
                              <wp:docPr id="47" name="Picture 4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6F6F6"/>
                        <w:vAlign w:val="center"/>
                        <w:hideMark/>
                      </w:tcPr>
                      <w:p w:rsidR="003161DD" w:rsidRDefault="003161DD">
                        <w:pPr>
                          <w:spacing w:line="12" w:lineRule="atLeast"/>
                        </w:pPr>
                        <w:r>
                          <w:rPr>
                            <w:noProof/>
                          </w:rPr>
                          <w:drawing>
                            <wp:inline distT="0" distB="0" distL="0" distR="0">
                              <wp:extent cx="9525" cy="47625"/>
                              <wp:effectExtent l="0" t="0" r="0" b="0"/>
                              <wp:docPr id="46" name="Picture 4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5F5F5"/>
                        <w:vAlign w:val="center"/>
                        <w:hideMark/>
                      </w:tcPr>
                      <w:p w:rsidR="003161DD" w:rsidRDefault="003161DD">
                        <w:pPr>
                          <w:spacing w:line="12" w:lineRule="atLeast"/>
                        </w:pPr>
                        <w:r>
                          <w:rPr>
                            <w:noProof/>
                          </w:rPr>
                          <w:drawing>
                            <wp:inline distT="0" distB="0" distL="0" distR="0">
                              <wp:extent cx="9525" cy="47625"/>
                              <wp:effectExtent l="0" t="0" r="0" b="0"/>
                              <wp:docPr id="45" name="Picture 4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4F4F4"/>
                        <w:vAlign w:val="center"/>
                        <w:hideMark/>
                      </w:tcPr>
                      <w:p w:rsidR="003161DD" w:rsidRDefault="003161DD">
                        <w:pPr>
                          <w:spacing w:line="12" w:lineRule="atLeast"/>
                        </w:pPr>
                        <w:r>
                          <w:rPr>
                            <w:noProof/>
                          </w:rPr>
                          <w:drawing>
                            <wp:inline distT="0" distB="0" distL="0" distR="0">
                              <wp:extent cx="9525" cy="47625"/>
                              <wp:effectExtent l="0" t="0" r="0" b="0"/>
                              <wp:docPr id="44" name="Picture 4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3F3F3"/>
                        <w:vAlign w:val="center"/>
                        <w:hideMark/>
                      </w:tcPr>
                      <w:p w:rsidR="003161DD" w:rsidRDefault="003161DD">
                        <w:pPr>
                          <w:spacing w:line="12" w:lineRule="atLeast"/>
                        </w:pPr>
                        <w:r>
                          <w:rPr>
                            <w:noProof/>
                          </w:rPr>
                          <w:drawing>
                            <wp:inline distT="0" distB="0" distL="0" distR="0">
                              <wp:extent cx="9525" cy="47625"/>
                              <wp:effectExtent l="0" t="0" r="0" b="0"/>
                              <wp:docPr id="43" name="Picture 4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1F1F1"/>
                        <w:vAlign w:val="center"/>
                        <w:hideMark/>
                      </w:tcPr>
                      <w:p w:rsidR="003161DD" w:rsidRDefault="003161DD">
                        <w:pPr>
                          <w:spacing w:line="12" w:lineRule="atLeast"/>
                        </w:pPr>
                        <w:r>
                          <w:rPr>
                            <w:noProof/>
                          </w:rPr>
                          <w:drawing>
                            <wp:inline distT="0" distB="0" distL="0" distR="0">
                              <wp:extent cx="9525" cy="47625"/>
                              <wp:effectExtent l="0" t="0" r="0" b="0"/>
                              <wp:docPr id="42" name="Picture 4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FEFEF"/>
                        <w:vAlign w:val="center"/>
                        <w:hideMark/>
                      </w:tcPr>
                      <w:p w:rsidR="003161DD" w:rsidRDefault="003161DD">
                        <w:pPr>
                          <w:spacing w:line="12" w:lineRule="atLeast"/>
                        </w:pPr>
                        <w:r>
                          <w:rPr>
                            <w:noProof/>
                          </w:rPr>
                          <w:drawing>
                            <wp:inline distT="0" distB="0" distL="0" distR="0">
                              <wp:extent cx="9525" cy="47625"/>
                              <wp:effectExtent l="0" t="0" r="0" b="0"/>
                              <wp:docPr id="41" name="Picture 4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DEDED"/>
                        <w:vAlign w:val="center"/>
                        <w:hideMark/>
                      </w:tcPr>
                      <w:p w:rsidR="003161DD" w:rsidRDefault="003161DD">
                        <w:pPr>
                          <w:spacing w:line="12" w:lineRule="atLeast"/>
                        </w:pPr>
                        <w:r>
                          <w:rPr>
                            <w:noProof/>
                          </w:rPr>
                          <w:drawing>
                            <wp:inline distT="0" distB="0" distL="0" distR="0">
                              <wp:extent cx="9525" cy="47625"/>
                              <wp:effectExtent l="0" t="0" r="0" b="0"/>
                              <wp:docPr id="40" name="Picture 4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BEBEB"/>
                        <w:vAlign w:val="center"/>
                        <w:hideMark/>
                      </w:tcPr>
                      <w:p w:rsidR="003161DD" w:rsidRDefault="003161DD">
                        <w:pPr>
                          <w:spacing w:line="12" w:lineRule="atLeast"/>
                        </w:pPr>
                        <w:r>
                          <w:rPr>
                            <w:noProof/>
                          </w:rPr>
                          <w:drawing>
                            <wp:inline distT="0" distB="0" distL="0" distR="0">
                              <wp:extent cx="9525" cy="47625"/>
                              <wp:effectExtent l="0" t="0" r="0" b="0"/>
                              <wp:docPr id="39" name="Picture 3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9E9E9"/>
                        <w:vAlign w:val="center"/>
                        <w:hideMark/>
                      </w:tcPr>
                      <w:p w:rsidR="003161DD" w:rsidRDefault="003161DD">
                        <w:pPr>
                          <w:spacing w:line="12" w:lineRule="atLeast"/>
                        </w:pPr>
                        <w:r>
                          <w:rPr>
                            <w:noProof/>
                          </w:rPr>
                          <w:drawing>
                            <wp:inline distT="0" distB="0" distL="0" distR="0">
                              <wp:extent cx="9525" cy="47625"/>
                              <wp:effectExtent l="0" t="0" r="0" b="0"/>
                              <wp:docPr id="38" name="Picture 3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7E7E7"/>
                        <w:vAlign w:val="center"/>
                        <w:hideMark/>
                      </w:tcPr>
                      <w:p w:rsidR="003161DD" w:rsidRDefault="003161DD">
                        <w:pPr>
                          <w:spacing w:line="12" w:lineRule="atLeast"/>
                        </w:pPr>
                        <w:r>
                          <w:rPr>
                            <w:noProof/>
                          </w:rPr>
                          <w:drawing>
                            <wp:inline distT="0" distB="0" distL="0" distR="0">
                              <wp:extent cx="9525" cy="47625"/>
                              <wp:effectExtent l="0" t="0" r="0" b="0"/>
                              <wp:docPr id="37" name="Picture 3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5E5E5"/>
                        <w:vAlign w:val="center"/>
                        <w:hideMark/>
                      </w:tcPr>
                      <w:p w:rsidR="003161DD" w:rsidRDefault="003161DD">
                        <w:pPr>
                          <w:spacing w:line="12" w:lineRule="atLeast"/>
                        </w:pPr>
                        <w:r>
                          <w:rPr>
                            <w:noProof/>
                          </w:rPr>
                          <w:drawing>
                            <wp:inline distT="0" distB="0" distL="0" distR="0">
                              <wp:extent cx="9525" cy="47625"/>
                              <wp:effectExtent l="0" t="0" r="0" b="0"/>
                              <wp:docPr id="36" name="Picture 3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4E4E4"/>
                        <w:vAlign w:val="center"/>
                        <w:hideMark/>
                      </w:tcPr>
                      <w:p w:rsidR="003161DD" w:rsidRDefault="003161DD">
                        <w:pPr>
                          <w:spacing w:line="12" w:lineRule="atLeast"/>
                        </w:pPr>
                        <w:r>
                          <w:rPr>
                            <w:noProof/>
                          </w:rPr>
                          <w:drawing>
                            <wp:inline distT="0" distB="0" distL="0" distR="0">
                              <wp:extent cx="9525" cy="47625"/>
                              <wp:effectExtent l="0" t="0" r="0" b="0"/>
                              <wp:docPr id="35" name="Picture 3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3E3E3"/>
                        <w:vAlign w:val="center"/>
                        <w:hideMark/>
                      </w:tcPr>
                      <w:p w:rsidR="003161DD" w:rsidRDefault="003161DD">
                        <w:pPr>
                          <w:spacing w:line="12" w:lineRule="atLeast"/>
                        </w:pPr>
                        <w:r>
                          <w:rPr>
                            <w:noProof/>
                          </w:rPr>
                          <w:drawing>
                            <wp:inline distT="0" distB="0" distL="0" distR="0">
                              <wp:extent cx="9525" cy="47625"/>
                              <wp:effectExtent l="0" t="0" r="0" b="0"/>
                              <wp:docPr id="34" name="Picture 3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DBDBDB"/>
                        <w:hideMark/>
                      </w:tcPr>
                      <w:p w:rsidR="003161DD" w:rsidRDefault="003161DD">
                        <w:pPr>
                          <w:spacing w:line="12" w:lineRule="atLeast"/>
                        </w:pPr>
                        <w:r>
                          <w:rPr>
                            <w:noProof/>
                          </w:rPr>
                          <w:drawing>
                            <wp:inline distT="0" distB="0" distL="0" distR="0">
                              <wp:extent cx="9525" cy="133350"/>
                              <wp:effectExtent l="0" t="0" r="0" b="0"/>
                              <wp:docPr id="33" name="Picture 3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5000" w:type="pct"/>
                              <w:tcMar>
                                <w:top w:w="252" w:type="dxa"/>
                                <w:left w:w="0" w:type="dxa"/>
                                <w:bottom w:w="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108" w:type="dxa"/>
                                      <w:left w:w="432" w:type="dxa"/>
                                      <w:bottom w:w="0" w:type="dxa"/>
                                      <w:right w:w="432" w:type="dxa"/>
                                    </w:tcMar>
                                    <w:hideMark/>
                                  </w:tcPr>
                                  <w:p w:rsidR="003161DD" w:rsidRDefault="003161DD">
                                    <w:pPr>
                                      <w:rPr>
                                        <w:rFonts w:ascii="Arial" w:hAnsi="Arial" w:cs="Arial"/>
                                        <w:color w:val="000066"/>
                                        <w:sz w:val="28"/>
                                        <w:szCs w:val="28"/>
                                      </w:rPr>
                                    </w:pPr>
                                    <w:r>
                                      <w:rPr>
                                        <w:rStyle w:val="Strong"/>
                                        <w:rFonts w:ascii="Arial" w:hAnsi="Arial" w:cs="Arial"/>
                                        <w:color w:val="003466"/>
                                        <w:sz w:val="28"/>
                                        <w:szCs w:val="28"/>
                                      </w:rPr>
                                      <w:t>Executive Committee Sets Key, Near-Term Priorities</w:t>
                                    </w:r>
                                  </w:p>
                                </w:tc>
                              </w:tr>
                            </w:tbl>
                            <w:p w:rsidR="003161DD" w:rsidRDefault="003161DD">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96" w:type="dxa"/>
                                      <w:left w:w="432" w:type="dxa"/>
                                      <w:bottom w:w="108" w:type="dxa"/>
                                      <w:right w:w="432" w:type="dxa"/>
                                    </w:tcMar>
                                    <w:hideMark/>
                                  </w:tcPr>
                                  <w:tbl>
                                    <w:tblPr>
                                      <w:tblW w:w="0" w:type="auto"/>
                                      <w:tblCellSpacing w:w="22" w:type="dxa"/>
                                      <w:tblCellMar>
                                        <w:left w:w="0" w:type="dxa"/>
                                        <w:right w:w="0" w:type="dxa"/>
                                      </w:tblCellMar>
                                      <w:tblLook w:val="04A0" w:firstRow="1" w:lastRow="0" w:firstColumn="1" w:lastColumn="0" w:noHBand="0" w:noVBand="1"/>
                                    </w:tblPr>
                                    <w:tblGrid>
                                      <w:gridCol w:w="7086"/>
                                    </w:tblGrid>
                                    <w:tr w:rsidR="003161DD">
                                      <w:trPr>
                                        <w:tblCellSpacing w:w="22" w:type="dxa"/>
                                      </w:trPr>
                                      <w:tc>
                                        <w:tcPr>
                                          <w:tcW w:w="0" w:type="auto"/>
                                          <w:tcMar>
                                            <w:top w:w="15" w:type="dxa"/>
                                            <w:left w:w="15" w:type="dxa"/>
                                            <w:bottom w:w="15" w:type="dxa"/>
                                            <w:right w:w="15" w:type="dxa"/>
                                          </w:tcMar>
                                          <w:vAlign w:val="center"/>
                                          <w:hideMark/>
                                        </w:tcPr>
                                        <w:p w:rsidR="003161DD" w:rsidRDefault="003161DD">
                                          <w:r>
                                            <w:t xml:space="preserve">The Executive Committee discussed the strategic priorities and initiatives of the association.  The primary purpose of the October meeting of the is to consider NPGA's draft budget for FY2018/19, and the committee also discussed the 90-Day </w:t>
                                          </w:r>
                                          <w:proofErr w:type="spellStart"/>
                                          <w:r>
                                            <w:t>Criticals</w:t>
                                          </w:r>
                                          <w:proofErr w:type="spellEnd"/>
                                          <w:r>
                                            <w:t xml:space="preserve">, key advocacy issues within the organization, for the fourth quarter.  These issues include tax reform, winter preparations &amp; supply, expansion of the short haul exemption, state engagement, and natural gas expansion.  To learn more about the 90-Day </w:t>
                                          </w:r>
                                          <w:proofErr w:type="spellStart"/>
                                          <w:r>
                                            <w:t>Criticals</w:t>
                                          </w:r>
                                          <w:proofErr w:type="spellEnd"/>
                                          <w:r>
                                            <w:t xml:space="preserve">, please visit </w:t>
                                          </w:r>
                                          <w:hyperlink r:id="rId34" w:history="1">
                                            <w:r>
                                              <w:rPr>
                                                <w:rStyle w:val="Hyperlink"/>
                                              </w:rPr>
                                              <w:t>https://www.npga.org/policy/propane-issues/</w:t>
                                            </w:r>
                                          </w:hyperlink>
                                          <w:r>
                                            <w:t>.  The next meeting of the Executive Committee will be January 4-5, 2018 in Washington, DC.</w:t>
                                          </w:r>
                                        </w:p>
                                      </w:tc>
                                    </w:tr>
                                  </w:tbl>
                                  <w:p w:rsidR="003161DD" w:rsidRDefault="003161DD">
                                    <w:pPr>
                                      <w:jc w:val="both"/>
                                      <w:rPr>
                                        <w:rFonts w:ascii="Arial" w:hAnsi="Arial" w:cs="Arial"/>
                                        <w:color w:val="000000"/>
                                        <w:sz w:val="18"/>
                                        <w:szCs w:val="18"/>
                                      </w:rPr>
                                    </w:pPr>
                                  </w:p>
                                </w:tc>
                              </w:tr>
                            </w:tbl>
                            <w:p w:rsidR="003161DD" w:rsidRDefault="003161DD">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60" w:type="dxa"/>
                                      <w:left w:w="0" w:type="dxa"/>
                                      <w:bottom w:w="204" w:type="dxa"/>
                                      <w:right w:w="0" w:type="dxa"/>
                                    </w:tcMar>
                                    <w:hideMark/>
                                  </w:tcPr>
                                  <w:tbl>
                                    <w:tblPr>
                                      <w:tblW w:w="12" w:type="dxa"/>
                                      <w:jc w:val="center"/>
                                      <w:tblCellSpacing w:w="0" w:type="dxa"/>
                                      <w:tblCellMar>
                                        <w:left w:w="0" w:type="dxa"/>
                                        <w:right w:w="0" w:type="dxa"/>
                                      </w:tblCellMar>
                                      <w:tblLook w:val="04A0" w:firstRow="1" w:lastRow="0" w:firstColumn="1" w:lastColumn="0" w:noHBand="0" w:noVBand="1"/>
                                    </w:tblPr>
                                    <w:tblGrid>
                                      <w:gridCol w:w="7950"/>
                                    </w:tblGrid>
                                    <w:tr w:rsidR="003161DD">
                                      <w:trPr>
                                        <w:trHeight w:val="12"/>
                                        <w:tblCellSpacing w:w="0" w:type="dxa"/>
                                        <w:jc w:val="center"/>
                                      </w:trPr>
                                      <w:tc>
                                        <w:tcPr>
                                          <w:tcW w:w="0" w:type="auto"/>
                                          <w:shd w:val="clear" w:color="auto" w:fill="00B7B5"/>
                                          <w:hideMark/>
                                        </w:tcPr>
                                        <w:p w:rsidR="003161DD" w:rsidRDefault="003161DD">
                                          <w:pPr>
                                            <w:spacing w:line="12" w:lineRule="atLeast"/>
                                          </w:pPr>
                                          <w:r>
                                            <w:rPr>
                                              <w:noProof/>
                                            </w:rPr>
                                            <w:drawing>
                                              <wp:inline distT="0" distB="0" distL="0" distR="0">
                                                <wp:extent cx="5048250" cy="276225"/>
                                                <wp:effectExtent l="0" t="0" r="0" b="9525"/>
                                                <wp:docPr id="32" name="Picture 32" descr="grey-curv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grey-curve-foot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0" cy="276225"/>
                                                        </a:xfrm>
                                                        <a:prstGeom prst="rect">
                                                          <a:avLst/>
                                                        </a:prstGeom>
                                                        <a:noFill/>
                                                        <a:ln>
                                                          <a:noFill/>
                                                        </a:ln>
                                                      </pic:spPr>
                                                    </pic:pic>
                                                  </a:graphicData>
                                                </a:graphic>
                                              </wp:inline>
                                            </w:drawing>
                                          </w:r>
                                        </w:p>
                                      </w:tc>
                                    </w:tr>
                                  </w:tbl>
                                  <w:p w:rsidR="003161DD" w:rsidRDefault="003161DD">
                                    <w:pPr>
                                      <w:jc w:val="center"/>
                                      <w:rPr>
                                        <w:rFonts w:eastAsia="Times New Roman"/>
                                        <w:sz w:val="20"/>
                                        <w:szCs w:val="20"/>
                                      </w:rPr>
                                    </w:pPr>
                                  </w:p>
                                </w:tc>
                              </w:tr>
                            </w:tbl>
                            <w:p w:rsidR="003161DD" w:rsidRDefault="003161DD">
                              <w:pPr>
                                <w:rPr>
                                  <w:rFonts w:ascii="Arial" w:hAnsi="Arial" w:cs="Arial"/>
                                  <w:vanish/>
                                  <w:color w:val="000000"/>
                                  <w:sz w:val="20"/>
                                  <w:szCs w:val="20"/>
                                </w:rPr>
                              </w:pPr>
                            </w:p>
                            <w:tbl>
                              <w:tblPr>
                                <w:tblW w:w="5000" w:type="pct"/>
                                <w:tblCellSpacing w:w="0" w:type="dxa"/>
                                <w:shd w:val="clear" w:color="auto" w:fill="CCFFCC"/>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shd w:val="clear" w:color="auto" w:fill="CCFFCC"/>
                                    <w:tcMar>
                                      <w:top w:w="96" w:type="dxa"/>
                                      <w:left w:w="432" w:type="dxa"/>
                                      <w:bottom w:w="108" w:type="dxa"/>
                                      <w:right w:w="432" w:type="dxa"/>
                                    </w:tcMar>
                                    <w:hideMark/>
                                  </w:tcPr>
                                  <w:p w:rsidR="003161DD" w:rsidRDefault="003161DD">
                                    <w:pPr>
                                      <w:jc w:val="center"/>
                                      <w:rPr>
                                        <w:rFonts w:ascii="Arial" w:hAnsi="Arial" w:cs="Arial"/>
                                        <w:b/>
                                        <w:bCs/>
                                        <w:color w:val="000000"/>
                                        <w:sz w:val="32"/>
                                        <w:szCs w:val="32"/>
                                      </w:rPr>
                                    </w:pPr>
                                    <w:hyperlink r:id="rId36" w:tgtFrame="_blank" w:history="1">
                                      <w:r>
                                        <w:rPr>
                                          <w:rStyle w:val="Hyperlink"/>
                                          <w:rFonts w:ascii="Arial" w:hAnsi="Arial" w:cs="Arial"/>
                                          <w:b/>
                                          <w:bCs/>
                                          <w:sz w:val="32"/>
                                          <w:szCs w:val="32"/>
                                        </w:rPr>
                                        <w:t> CLICK HERE TO VISIT NPGA'S NEW WEBSITE</w:t>
                                      </w:r>
                                    </w:hyperlink>
                                  </w:p>
                                </w:tc>
                              </w:tr>
                            </w:tbl>
                            <w:p w:rsidR="003161DD" w:rsidRDefault="003161DD">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60" w:type="dxa"/>
                                      <w:left w:w="0" w:type="dxa"/>
                                      <w:bottom w:w="204" w:type="dxa"/>
                                      <w:right w:w="0" w:type="dxa"/>
                                    </w:tcMar>
                                    <w:hideMark/>
                                  </w:tcPr>
                                  <w:tbl>
                                    <w:tblPr>
                                      <w:tblW w:w="12" w:type="dxa"/>
                                      <w:jc w:val="center"/>
                                      <w:tblCellSpacing w:w="0" w:type="dxa"/>
                                      <w:tblCellMar>
                                        <w:left w:w="0" w:type="dxa"/>
                                        <w:right w:w="0" w:type="dxa"/>
                                      </w:tblCellMar>
                                      <w:tblLook w:val="04A0" w:firstRow="1" w:lastRow="0" w:firstColumn="1" w:lastColumn="0" w:noHBand="0" w:noVBand="1"/>
                                    </w:tblPr>
                                    <w:tblGrid>
                                      <w:gridCol w:w="7950"/>
                                    </w:tblGrid>
                                    <w:tr w:rsidR="003161DD">
                                      <w:trPr>
                                        <w:trHeight w:val="12"/>
                                        <w:tblCellSpacing w:w="0" w:type="dxa"/>
                                        <w:jc w:val="center"/>
                                      </w:trPr>
                                      <w:tc>
                                        <w:tcPr>
                                          <w:tcW w:w="0" w:type="auto"/>
                                          <w:shd w:val="clear" w:color="auto" w:fill="00B7B5"/>
                                          <w:hideMark/>
                                        </w:tcPr>
                                        <w:p w:rsidR="003161DD" w:rsidRDefault="003161DD">
                                          <w:pPr>
                                            <w:spacing w:line="12" w:lineRule="atLeast"/>
                                          </w:pPr>
                                          <w:r>
                                            <w:rPr>
                                              <w:noProof/>
                                            </w:rPr>
                                            <w:drawing>
                                              <wp:inline distT="0" distB="0" distL="0" distR="0">
                                                <wp:extent cx="5048250" cy="276225"/>
                                                <wp:effectExtent l="0" t="0" r="0" b="9525"/>
                                                <wp:docPr id="31" name="Picture 31" descr="grey-curv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grey-curve-foot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0" cy="276225"/>
                                                        </a:xfrm>
                                                        <a:prstGeom prst="rect">
                                                          <a:avLst/>
                                                        </a:prstGeom>
                                                        <a:noFill/>
                                                        <a:ln>
                                                          <a:noFill/>
                                                        </a:ln>
                                                      </pic:spPr>
                                                    </pic:pic>
                                                  </a:graphicData>
                                                </a:graphic>
                                              </wp:inline>
                                            </w:drawing>
                                          </w:r>
                                        </w:p>
                                      </w:tc>
                                    </w:tr>
                                  </w:tbl>
                                  <w:p w:rsidR="003161DD" w:rsidRDefault="003161DD">
                                    <w:pPr>
                                      <w:jc w:val="center"/>
                                      <w:rPr>
                                        <w:rFonts w:eastAsia="Times New Roman"/>
                                        <w:sz w:val="20"/>
                                        <w:szCs w:val="20"/>
                                      </w:rPr>
                                    </w:pP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108" w:type="dxa"/>
                                      <w:left w:w="432" w:type="dxa"/>
                                      <w:bottom w:w="0" w:type="dxa"/>
                                      <w:right w:w="432" w:type="dxa"/>
                                    </w:tcMar>
                                    <w:hideMark/>
                                  </w:tcPr>
                                  <w:p w:rsidR="003161DD" w:rsidRDefault="003161DD">
                                    <w:pPr>
                                      <w:rPr>
                                        <w:rFonts w:ascii="Arial" w:hAnsi="Arial" w:cs="Arial"/>
                                        <w:color w:val="000066"/>
                                        <w:sz w:val="28"/>
                                        <w:szCs w:val="28"/>
                                      </w:rPr>
                                    </w:pPr>
                                    <w:r>
                                      <w:rPr>
                                        <w:rStyle w:val="Strong"/>
                                        <w:rFonts w:ascii="Arial" w:hAnsi="Arial" w:cs="Arial"/>
                                        <w:color w:val="000066"/>
                                        <w:sz w:val="28"/>
                                        <w:szCs w:val="28"/>
                                      </w:rPr>
                                      <w:t>Propane Supply and Logistics for Winter 2017-2018</w:t>
                                    </w: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96" w:type="dxa"/>
                                      <w:left w:w="432" w:type="dxa"/>
                                      <w:bottom w:w="108" w:type="dxa"/>
                                      <w:right w:w="432" w:type="dxa"/>
                                    </w:tcMar>
                                    <w:hideMark/>
                                  </w:tcPr>
                                  <w:p w:rsidR="003161DD" w:rsidRDefault="003161DD">
                                    <w:pPr>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18"/>
                                        <w:szCs w:val="18"/>
                                      </w:rPr>
                                      <w:t xml:space="preserve">Major hurricanes, dramatic increases in exports, and questions about rail availability have amplified supply concerns as the industry enters the crop drying and winter heating seasons. NPGA and PERC continue to communicate aggressively with the industry and policymakers on the need for marketers to be prepared for increased winter demand. Building on one of our Propane Days "asks", a coalition of five U.S. Senators sent a letter to DOE Secretary Rick Perry urging the agency to "incorporate propane export volumes in EIA's calculation of remaining days of supply to ensure an accurate accounting of domestic propane stocks." This is very important so that the marketplace has the best available data upon which to make decisions. </w:t>
                                    </w:r>
                                  </w:p>
                                  <w:p w:rsidR="003161DD" w:rsidRDefault="003161DD">
                                    <w:pPr>
                                      <w:spacing w:after="240"/>
                                      <w:rPr>
                                        <w:rFonts w:ascii="Arial" w:hAnsi="Arial" w:cs="Arial"/>
                                        <w:color w:val="000000"/>
                                        <w:sz w:val="18"/>
                                        <w:szCs w:val="18"/>
                                      </w:rPr>
                                    </w:pPr>
                                    <w:r>
                                      <w:rPr>
                                        <w:rFonts w:ascii="Arial" w:hAnsi="Arial" w:cs="Arial"/>
                                        <w:color w:val="000000"/>
                                        <w:sz w:val="18"/>
                                        <w:szCs w:val="18"/>
                                      </w:rPr>
                                      <w:t>In other communications activities, NPGA is pursuing proactive Hours of Service Waivers at the U.S. Department of Transportation, co-hosting regular update phone calls with the Midwestern Governors Association and other regional groups of state officials including the National Association of State Energy Officials. NPGA has been very active briefing high-level Department of Energy, Federal Energy Regulatory Commission, and Surface Transportation Board officials. These meetings help the industry build relationships with key stakeholders who will know our issues and operations in advance.</w:t>
                                    </w:r>
                                  </w:p>
                                  <w:p w:rsidR="003161DD" w:rsidRDefault="003161DD">
                                    <w:pPr>
                                      <w:rPr>
                                        <w:rFonts w:ascii="Arial" w:hAnsi="Arial" w:cs="Arial"/>
                                        <w:color w:val="000000"/>
                                        <w:sz w:val="20"/>
                                        <w:szCs w:val="20"/>
                                      </w:rPr>
                                    </w:pPr>
                                    <w:r>
                                      <w:rPr>
                                        <w:rFonts w:ascii="Arial" w:hAnsi="Arial" w:cs="Arial"/>
                                        <w:color w:val="000000"/>
                                        <w:sz w:val="18"/>
                                        <w:szCs w:val="18"/>
                                      </w:rPr>
                                      <w:t>NPGA's inventory trends report shows potentially low days of supply in February 2018 because of slower builds and higher than predicted exports. To date, however, there has not been a significant draw on supplies for crop drying. The National Oceanic and Atmospheric Administration anticipates that winter weather will be 13% colder than last winter and closer to the average of the previous 10 winters, which isn't saying much considering how warm last winter was.</w:t>
                                    </w:r>
                                  </w:p>
                                </w:tc>
                              </w:tr>
                            </w:tbl>
                            <w:p w:rsidR="003161DD" w:rsidRDefault="003161DD">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60" w:type="dxa"/>
                                      <w:left w:w="0" w:type="dxa"/>
                                      <w:bottom w:w="204" w:type="dxa"/>
                                      <w:right w:w="0" w:type="dxa"/>
                                    </w:tcMar>
                                    <w:hideMark/>
                                  </w:tcPr>
                                  <w:tbl>
                                    <w:tblPr>
                                      <w:tblW w:w="12" w:type="dxa"/>
                                      <w:jc w:val="center"/>
                                      <w:tblCellSpacing w:w="0" w:type="dxa"/>
                                      <w:tblCellMar>
                                        <w:left w:w="0" w:type="dxa"/>
                                        <w:right w:w="0" w:type="dxa"/>
                                      </w:tblCellMar>
                                      <w:tblLook w:val="04A0" w:firstRow="1" w:lastRow="0" w:firstColumn="1" w:lastColumn="0" w:noHBand="0" w:noVBand="1"/>
                                    </w:tblPr>
                                    <w:tblGrid>
                                      <w:gridCol w:w="7950"/>
                                    </w:tblGrid>
                                    <w:tr w:rsidR="003161DD">
                                      <w:trPr>
                                        <w:trHeight w:val="12"/>
                                        <w:tblCellSpacing w:w="0" w:type="dxa"/>
                                        <w:jc w:val="center"/>
                                      </w:trPr>
                                      <w:tc>
                                        <w:tcPr>
                                          <w:tcW w:w="0" w:type="auto"/>
                                          <w:shd w:val="clear" w:color="auto" w:fill="00B7B5"/>
                                          <w:hideMark/>
                                        </w:tcPr>
                                        <w:p w:rsidR="003161DD" w:rsidRDefault="003161DD">
                                          <w:pPr>
                                            <w:spacing w:line="12" w:lineRule="atLeast"/>
                                          </w:pPr>
                                          <w:r>
                                            <w:rPr>
                                              <w:noProof/>
                                            </w:rPr>
                                            <w:drawing>
                                              <wp:inline distT="0" distB="0" distL="0" distR="0">
                                                <wp:extent cx="5048250" cy="276225"/>
                                                <wp:effectExtent l="0" t="0" r="0" b="9525"/>
                                                <wp:docPr id="30" name="Picture 30" descr="grey-curv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grey-curve-foot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0" cy="276225"/>
                                                        </a:xfrm>
                                                        <a:prstGeom prst="rect">
                                                          <a:avLst/>
                                                        </a:prstGeom>
                                                        <a:noFill/>
                                                        <a:ln>
                                                          <a:noFill/>
                                                        </a:ln>
                                                      </pic:spPr>
                                                    </pic:pic>
                                                  </a:graphicData>
                                                </a:graphic>
                                              </wp:inline>
                                            </w:drawing>
                                          </w:r>
                                        </w:p>
                                      </w:tc>
                                    </w:tr>
                                  </w:tbl>
                                  <w:p w:rsidR="003161DD" w:rsidRDefault="003161DD">
                                    <w:pPr>
                                      <w:jc w:val="center"/>
                                      <w:rPr>
                                        <w:rFonts w:eastAsia="Times New Roman"/>
                                        <w:sz w:val="20"/>
                                        <w:szCs w:val="20"/>
                                      </w:rPr>
                                    </w:pP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108" w:type="dxa"/>
                                      <w:left w:w="432" w:type="dxa"/>
                                      <w:bottom w:w="0" w:type="dxa"/>
                                      <w:right w:w="432" w:type="dxa"/>
                                    </w:tcMar>
                                    <w:hideMark/>
                                  </w:tcPr>
                                  <w:p w:rsidR="003161DD" w:rsidRDefault="003161DD">
                                    <w:pPr>
                                      <w:rPr>
                                        <w:rFonts w:ascii="Arial" w:hAnsi="Arial" w:cs="Arial"/>
                                        <w:color w:val="000066"/>
                                        <w:sz w:val="28"/>
                                        <w:szCs w:val="28"/>
                                      </w:rPr>
                                    </w:pPr>
                                    <w:r>
                                      <w:rPr>
                                        <w:rStyle w:val="Strong"/>
                                        <w:rFonts w:ascii="Arial" w:hAnsi="Arial" w:cs="Arial"/>
                                        <w:color w:val="003466"/>
                                        <w:sz w:val="28"/>
                                        <w:szCs w:val="28"/>
                                      </w:rPr>
                                      <w:t>Efforts to Fight "Electrify Everything" Increase Across the Nation</w:t>
                                    </w: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96" w:type="dxa"/>
                                      <w:left w:w="432" w:type="dxa"/>
                                      <w:bottom w:w="108" w:type="dxa"/>
                                      <w:right w:w="432" w:type="dxa"/>
                                    </w:tcMar>
                                  </w:tcPr>
                                  <w:p w:rsidR="003161DD" w:rsidRDefault="003161DD">
                                    <w:pPr>
                                      <w:rPr>
                                        <w:rFonts w:ascii="Arial" w:hAnsi="Arial" w:cs="Arial"/>
                                        <w:color w:val="000000"/>
                                        <w:sz w:val="20"/>
                                        <w:szCs w:val="20"/>
                                      </w:rPr>
                                    </w:pPr>
                                  </w:p>
                                  <w:p w:rsidR="003161DD" w:rsidRDefault="003161DD">
                                    <w:pPr>
                                      <w:spacing w:after="240"/>
                                      <w:rPr>
                                        <w:rFonts w:ascii="Arial" w:hAnsi="Arial" w:cs="Arial"/>
                                        <w:color w:val="000000"/>
                                        <w:sz w:val="18"/>
                                        <w:szCs w:val="18"/>
                                      </w:rPr>
                                    </w:pPr>
                                    <w:r>
                                      <w:rPr>
                                        <w:rFonts w:ascii="Arial" w:hAnsi="Arial" w:cs="Arial"/>
                                        <w:color w:val="000000"/>
                                        <w:sz w:val="18"/>
                                        <w:szCs w:val="18"/>
                                      </w:rPr>
                                      <w:t>State legislatures are being lured into believing an "</w:t>
                                    </w:r>
                                    <w:proofErr w:type="spellStart"/>
                                    <w:r>
                                      <w:rPr>
                                        <w:rFonts w:ascii="Arial" w:hAnsi="Arial" w:cs="Arial"/>
                                        <w:color w:val="000000"/>
                                        <w:sz w:val="18"/>
                                        <w:szCs w:val="18"/>
                                      </w:rPr>
                                      <w:t>elec-trify</w:t>
                                    </w:r>
                                    <w:proofErr w:type="spellEnd"/>
                                    <w:r>
                                      <w:rPr>
                                        <w:rFonts w:ascii="Arial" w:hAnsi="Arial" w:cs="Arial"/>
                                        <w:color w:val="000000"/>
                                        <w:sz w:val="18"/>
                                        <w:szCs w:val="18"/>
                                      </w:rPr>
                                      <w:t xml:space="preserve"> everything" approach will appropriately reduce </w:t>
                                    </w:r>
                                    <w:proofErr w:type="gramStart"/>
                                    <w:r>
                                      <w:rPr>
                                        <w:rFonts w:ascii="Arial" w:hAnsi="Arial" w:cs="Arial"/>
                                        <w:color w:val="000000"/>
                                        <w:sz w:val="18"/>
                                        <w:szCs w:val="18"/>
                                      </w:rPr>
                                      <w:t>emissions,</w:t>
                                    </w:r>
                                    <w:proofErr w:type="gramEnd"/>
                                    <w:r>
                                      <w:rPr>
                                        <w:rFonts w:ascii="Arial" w:hAnsi="Arial" w:cs="Arial"/>
                                        <w:color w:val="000000"/>
                                        <w:sz w:val="18"/>
                                        <w:szCs w:val="18"/>
                                      </w:rPr>
                                      <w:t xml:space="preserve"> cut costs, and generally provide for the public welfare. The most notable "electrify everything" proposals have appeared in Connecticut, New York, and California, but other states that are moving towards carbon taxes or cap-and-trade programs have also indicated an interest in this effort. NPGA expects to fight these regulatory and legislative proposals in states throughout 2018. Together with state </w:t>
                                    </w:r>
                                    <w:proofErr w:type="spellStart"/>
                                    <w:r>
                                      <w:rPr>
                                        <w:rFonts w:ascii="Arial" w:hAnsi="Arial" w:cs="Arial"/>
                                        <w:color w:val="000000"/>
                                        <w:sz w:val="18"/>
                                        <w:szCs w:val="18"/>
                                      </w:rPr>
                                      <w:t>associa-tions</w:t>
                                    </w:r>
                                    <w:proofErr w:type="spellEnd"/>
                                    <w:r>
                                      <w:rPr>
                                        <w:rFonts w:ascii="Arial" w:hAnsi="Arial" w:cs="Arial"/>
                                        <w:color w:val="000000"/>
                                        <w:sz w:val="18"/>
                                        <w:szCs w:val="18"/>
                                      </w:rPr>
                                      <w:t xml:space="preserve"> and PERC, we are working to educate stakeholders at every level about the importance of accounting for the full fuel cycle when determining efficiency.</w:t>
                                    </w:r>
                                    <w:r>
                                      <w:rPr>
                                        <w:rFonts w:ascii="Arial" w:hAnsi="Arial" w:cs="Arial"/>
                                        <w:color w:val="000000"/>
                                        <w:sz w:val="18"/>
                                        <w:szCs w:val="18"/>
                                      </w:rPr>
                                      <w:br/>
                                    </w:r>
                                    <w:r>
                                      <w:rPr>
                                        <w:rFonts w:ascii="Arial" w:hAnsi="Arial" w:cs="Arial"/>
                                        <w:color w:val="000000"/>
                                        <w:sz w:val="18"/>
                                        <w:szCs w:val="18"/>
                                      </w:rPr>
                                      <w:lastRenderedPageBreak/>
                                      <w:br/>
                                      <w:t xml:space="preserve">Another major area of NPGA activity is in fighting unfair of non-economic natural gas expansion. We have been successful in many fights in this area, which we think has caused the utilities to try an end-run through the National Association of Regulatory Utility Commissioners (NARUC). In 2017, NARUC established a "Natural Gas Access and Expansion Task Force," to try to develop best practices and recommendations regarding natural gas service for underserved and unserved areas of the country, including, but not limited to rural communities. The creation of this task force opened the door to a possible tilt by NARUC in favor of fuel switching to natural gas. NPGA is meeting with all the members of the NARUC task force to educate them about the propane industry, and the many reasons why they should not support this push into "propane country". </w:t>
                                    </w:r>
                                  </w:p>
                                </w:tc>
                              </w:tr>
                            </w:tbl>
                            <w:p w:rsidR="003161DD" w:rsidRDefault="003161DD">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60" w:type="dxa"/>
                                      <w:left w:w="0" w:type="dxa"/>
                                      <w:bottom w:w="204" w:type="dxa"/>
                                      <w:right w:w="0" w:type="dxa"/>
                                    </w:tcMar>
                                    <w:hideMark/>
                                  </w:tcPr>
                                  <w:tbl>
                                    <w:tblPr>
                                      <w:tblW w:w="12" w:type="dxa"/>
                                      <w:jc w:val="center"/>
                                      <w:tblCellSpacing w:w="0" w:type="dxa"/>
                                      <w:tblCellMar>
                                        <w:left w:w="0" w:type="dxa"/>
                                        <w:right w:w="0" w:type="dxa"/>
                                      </w:tblCellMar>
                                      <w:tblLook w:val="04A0" w:firstRow="1" w:lastRow="0" w:firstColumn="1" w:lastColumn="0" w:noHBand="0" w:noVBand="1"/>
                                    </w:tblPr>
                                    <w:tblGrid>
                                      <w:gridCol w:w="7950"/>
                                    </w:tblGrid>
                                    <w:tr w:rsidR="003161DD">
                                      <w:trPr>
                                        <w:trHeight w:val="12"/>
                                        <w:tblCellSpacing w:w="0" w:type="dxa"/>
                                        <w:jc w:val="center"/>
                                      </w:trPr>
                                      <w:tc>
                                        <w:tcPr>
                                          <w:tcW w:w="0" w:type="auto"/>
                                          <w:shd w:val="clear" w:color="auto" w:fill="00B7B5"/>
                                          <w:hideMark/>
                                        </w:tcPr>
                                        <w:p w:rsidR="003161DD" w:rsidRDefault="003161DD">
                                          <w:pPr>
                                            <w:spacing w:line="12" w:lineRule="atLeast"/>
                                          </w:pPr>
                                          <w:r>
                                            <w:rPr>
                                              <w:noProof/>
                                            </w:rPr>
                                            <w:drawing>
                                              <wp:inline distT="0" distB="0" distL="0" distR="0">
                                                <wp:extent cx="5048250" cy="276225"/>
                                                <wp:effectExtent l="0" t="0" r="0" b="9525"/>
                                                <wp:docPr id="29" name="Picture 29" descr="grey-curv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grey-curve-foot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0" cy="276225"/>
                                                        </a:xfrm>
                                                        <a:prstGeom prst="rect">
                                                          <a:avLst/>
                                                        </a:prstGeom>
                                                        <a:noFill/>
                                                        <a:ln>
                                                          <a:noFill/>
                                                        </a:ln>
                                                      </pic:spPr>
                                                    </pic:pic>
                                                  </a:graphicData>
                                                </a:graphic>
                                              </wp:inline>
                                            </w:drawing>
                                          </w:r>
                                        </w:p>
                                      </w:tc>
                                    </w:tr>
                                  </w:tbl>
                                  <w:p w:rsidR="003161DD" w:rsidRDefault="003161DD">
                                    <w:pPr>
                                      <w:jc w:val="center"/>
                                      <w:rPr>
                                        <w:rFonts w:eastAsia="Times New Roman"/>
                                        <w:sz w:val="20"/>
                                        <w:szCs w:val="20"/>
                                      </w:rPr>
                                    </w:pP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108" w:type="dxa"/>
                                      <w:left w:w="432" w:type="dxa"/>
                                      <w:bottom w:w="0" w:type="dxa"/>
                                      <w:right w:w="432" w:type="dxa"/>
                                    </w:tcMar>
                                    <w:hideMark/>
                                  </w:tcPr>
                                  <w:p w:rsidR="003161DD" w:rsidRDefault="003161DD">
                                    <w:pPr>
                                      <w:rPr>
                                        <w:rFonts w:ascii="Arial" w:hAnsi="Arial" w:cs="Arial"/>
                                        <w:color w:val="000066"/>
                                        <w:sz w:val="28"/>
                                        <w:szCs w:val="28"/>
                                      </w:rPr>
                                    </w:pPr>
                                    <w:r>
                                      <w:rPr>
                                        <w:rStyle w:val="Strong"/>
                                        <w:rFonts w:ascii="Arial" w:hAnsi="Arial" w:cs="Arial"/>
                                        <w:color w:val="003466"/>
                                        <w:sz w:val="28"/>
                                        <w:szCs w:val="28"/>
                                      </w:rPr>
                                      <w:t>Expanding the Short Haul Operation Exemption</w:t>
                                    </w: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96" w:type="dxa"/>
                                      <w:left w:w="432" w:type="dxa"/>
                                      <w:bottom w:w="108" w:type="dxa"/>
                                      <w:right w:w="432" w:type="dxa"/>
                                    </w:tcMar>
                                    <w:hideMark/>
                                  </w:tcPr>
                                  <w:p w:rsidR="003161DD" w:rsidRDefault="003161DD">
                                    <w:pPr>
                                      <w:spacing w:after="240"/>
                                      <w:rPr>
                                        <w:rFonts w:ascii="Arial" w:hAnsi="Arial" w:cs="Arial"/>
                                        <w:color w:val="000000"/>
                                        <w:sz w:val="18"/>
                                        <w:szCs w:val="18"/>
                                      </w:rPr>
                                    </w:pPr>
                                    <w:r>
                                      <w:rPr>
                                        <w:rFonts w:ascii="Arial" w:hAnsi="Arial" w:cs="Arial"/>
                                        <w:color w:val="000000"/>
                                        <w:sz w:val="18"/>
                                        <w:szCs w:val="18"/>
                                      </w:rPr>
                                      <w:br/>
                                      <w:t>In line with the regulatory reform agenda of the new administration, NPGA is pursuing an expansion of the air-mile radius component of the Short Haul Operation exemption. Through the Short Haul exemption, drivers who operate under specific conditions are not required to maintain Record of Duty Status (RODS) reports. Among the conditions is that throughout the day drivers must remain within a 100 air-mile radius of their work reporting location. NPGA is seeking an expansion of the radius from 100 to 300 air-miles, based on improvements in highway accessibility and commercial vehicle technology. Expanding the radius to 300 air-miles could save the industry $11 million annually in paperwork costs.</w:t>
                                    </w:r>
                                    <w:r>
                                      <w:rPr>
                                        <w:rFonts w:ascii="Arial" w:hAnsi="Arial" w:cs="Arial"/>
                                        <w:color w:val="000000"/>
                                        <w:sz w:val="18"/>
                                        <w:szCs w:val="18"/>
                                      </w:rPr>
                                      <w:br/>
                                    </w:r>
                                    <w:r>
                                      <w:rPr>
                                        <w:rFonts w:ascii="Arial" w:hAnsi="Arial" w:cs="Arial"/>
                                        <w:color w:val="000000"/>
                                        <w:sz w:val="18"/>
                                        <w:szCs w:val="18"/>
                                      </w:rPr>
                                      <w:br/>
                                      <w:t>On June 16, 2017, we proposed this reform to the U.S. Department of Transportation (DOT). On August 17, 2017, NPGA met with political appointees of DOT to discuss expansion of the air-mile radius, and NPGA is currently analyzing results of a survey to collect additional information to support the significant increase to the air-mile radius. We plan to meet with DOT again in the near future to examine the additional information. An expansion of the air-mile radius would allow propane marketers to serve more customers and grow gallons. It also meets the reform agenda of the new administration by reducing regulatory burdens on small businesses and facilitating growth for domestic energy supplies.</w:t>
                                    </w:r>
                                    <w:r>
                                      <w:rPr>
                                        <w:rFonts w:ascii="Arial" w:hAnsi="Arial" w:cs="Arial"/>
                                        <w:color w:val="000000"/>
                                        <w:sz w:val="18"/>
                                        <w:szCs w:val="18"/>
                                      </w:rPr>
                                      <w:br/>
                                    </w:r>
                                    <w:r>
                                      <w:rPr>
                                        <w:rFonts w:ascii="Arial" w:hAnsi="Arial" w:cs="Arial"/>
                                        <w:color w:val="000000"/>
                                        <w:sz w:val="18"/>
                                        <w:szCs w:val="18"/>
                                      </w:rPr>
                                      <w:br/>
                                    </w:r>
                                  </w:p>
                                </w:tc>
                              </w:tr>
                            </w:tbl>
                            <w:p w:rsidR="003161DD" w:rsidRDefault="003161DD">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60" w:type="dxa"/>
                                      <w:left w:w="0" w:type="dxa"/>
                                      <w:bottom w:w="204" w:type="dxa"/>
                                      <w:right w:w="0" w:type="dxa"/>
                                    </w:tcMar>
                                    <w:hideMark/>
                                  </w:tcPr>
                                  <w:tbl>
                                    <w:tblPr>
                                      <w:tblW w:w="12" w:type="dxa"/>
                                      <w:jc w:val="center"/>
                                      <w:tblCellSpacing w:w="0" w:type="dxa"/>
                                      <w:tblCellMar>
                                        <w:left w:w="0" w:type="dxa"/>
                                        <w:right w:w="0" w:type="dxa"/>
                                      </w:tblCellMar>
                                      <w:tblLook w:val="04A0" w:firstRow="1" w:lastRow="0" w:firstColumn="1" w:lastColumn="0" w:noHBand="0" w:noVBand="1"/>
                                    </w:tblPr>
                                    <w:tblGrid>
                                      <w:gridCol w:w="7950"/>
                                    </w:tblGrid>
                                    <w:tr w:rsidR="003161DD">
                                      <w:trPr>
                                        <w:trHeight w:val="12"/>
                                        <w:tblCellSpacing w:w="0" w:type="dxa"/>
                                        <w:jc w:val="center"/>
                                      </w:trPr>
                                      <w:tc>
                                        <w:tcPr>
                                          <w:tcW w:w="0" w:type="auto"/>
                                          <w:shd w:val="clear" w:color="auto" w:fill="00B7B5"/>
                                          <w:hideMark/>
                                        </w:tcPr>
                                        <w:p w:rsidR="003161DD" w:rsidRDefault="003161DD">
                                          <w:pPr>
                                            <w:spacing w:line="12" w:lineRule="atLeast"/>
                                          </w:pPr>
                                          <w:r>
                                            <w:rPr>
                                              <w:noProof/>
                                            </w:rPr>
                                            <w:drawing>
                                              <wp:inline distT="0" distB="0" distL="0" distR="0">
                                                <wp:extent cx="5048250" cy="276225"/>
                                                <wp:effectExtent l="0" t="0" r="0" b="9525"/>
                                                <wp:docPr id="28" name="Picture 28" descr="grey-curv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rey-curve-foot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0" cy="276225"/>
                                                        </a:xfrm>
                                                        <a:prstGeom prst="rect">
                                                          <a:avLst/>
                                                        </a:prstGeom>
                                                        <a:noFill/>
                                                        <a:ln>
                                                          <a:noFill/>
                                                        </a:ln>
                                                      </pic:spPr>
                                                    </pic:pic>
                                                  </a:graphicData>
                                                </a:graphic>
                                              </wp:inline>
                                            </w:drawing>
                                          </w:r>
                                        </w:p>
                                      </w:tc>
                                    </w:tr>
                                  </w:tbl>
                                  <w:p w:rsidR="003161DD" w:rsidRDefault="003161DD">
                                    <w:pPr>
                                      <w:jc w:val="center"/>
                                      <w:rPr>
                                        <w:rFonts w:eastAsia="Times New Roman"/>
                                        <w:sz w:val="20"/>
                                        <w:szCs w:val="20"/>
                                      </w:rPr>
                                    </w:pP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108" w:type="dxa"/>
                                      <w:left w:w="432" w:type="dxa"/>
                                      <w:bottom w:w="0" w:type="dxa"/>
                                      <w:right w:w="432" w:type="dxa"/>
                                    </w:tcMar>
                                    <w:hideMark/>
                                  </w:tcPr>
                                  <w:p w:rsidR="003161DD" w:rsidRDefault="003161DD">
                                    <w:pPr>
                                      <w:rPr>
                                        <w:rFonts w:ascii="Arial" w:hAnsi="Arial" w:cs="Arial"/>
                                        <w:color w:val="000066"/>
                                        <w:sz w:val="28"/>
                                        <w:szCs w:val="28"/>
                                      </w:rPr>
                                    </w:pPr>
                                    <w:r>
                                      <w:rPr>
                                        <w:rFonts w:ascii="Arial" w:hAnsi="Arial" w:cs="Arial"/>
                                        <w:b/>
                                        <w:bCs/>
                                        <w:color w:val="003466"/>
                                        <w:sz w:val="28"/>
                                        <w:szCs w:val="28"/>
                                      </w:rPr>
                                      <w:t>NPGA Continuing to Lobby for Tax Reform</w:t>
                                    </w: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96" w:type="dxa"/>
                                      <w:left w:w="432" w:type="dxa"/>
                                      <w:bottom w:w="108" w:type="dxa"/>
                                      <w:right w:w="432" w:type="dxa"/>
                                    </w:tcMar>
                                    <w:hideMark/>
                                  </w:tcPr>
                                  <w:p w:rsidR="003161DD" w:rsidRDefault="003161DD">
                                    <w:pPr>
                                      <w:rPr>
                                        <w:rFonts w:ascii="Arial" w:hAnsi="Arial" w:cs="Arial"/>
                                        <w:color w:val="000000"/>
                                        <w:sz w:val="18"/>
                                        <w:szCs w:val="18"/>
                                      </w:rPr>
                                    </w:pPr>
                                    <w:r>
                                      <w:rPr>
                                        <w:rFonts w:ascii="Arial" w:hAnsi="Arial" w:cs="Arial"/>
                                        <w:color w:val="000000"/>
                                        <w:sz w:val="18"/>
                                        <w:szCs w:val="18"/>
                                      </w:rPr>
                                      <w:t xml:space="preserve">Comprehensive reform of the tax code has not happened since 1986. Members of Congress and the Administration have promised dramatic changes to simplify the tax code, stimulate the economy, and keep businesses in the United States. Most recently, House, Senate, and Administration leaders released what they're calling a "Unified Framework" on September 27, 2017 outlining what a new tax code would look like. The Framework "serves as a template for the tax-writing committees that will develop legislation through a transparent and inclusive committee process." Policies </w:t>
                                    </w:r>
                                    <w:proofErr w:type="spellStart"/>
                                    <w:r>
                                      <w:rPr>
                                        <w:rFonts w:ascii="Arial" w:hAnsi="Arial" w:cs="Arial"/>
                                        <w:color w:val="000000"/>
                                        <w:sz w:val="18"/>
                                        <w:szCs w:val="18"/>
                                      </w:rPr>
                                      <w:t>advocat¬ed</w:t>
                                    </w:r>
                                    <w:proofErr w:type="spellEnd"/>
                                    <w:r>
                                      <w:rPr>
                                        <w:rFonts w:ascii="Arial" w:hAnsi="Arial" w:cs="Arial"/>
                                        <w:color w:val="000000"/>
                                        <w:sz w:val="18"/>
                                        <w:szCs w:val="18"/>
                                      </w:rPr>
                                      <w:t xml:space="preserve"> by the Framework include, among many others, repealing the estate tax; simplifying and </w:t>
                                    </w:r>
                                    <w:r>
                                      <w:rPr>
                                        <w:rFonts w:ascii="Arial" w:hAnsi="Arial" w:cs="Arial"/>
                                        <w:color w:val="000000"/>
                                        <w:sz w:val="18"/>
                                        <w:szCs w:val="18"/>
                                      </w:rPr>
                                      <w:lastRenderedPageBreak/>
                                      <w:t>lowering corporate and individual tax rates; and enacting immediate expensing of business purchases for at least five years.</w:t>
                                    </w:r>
                                    <w:r>
                                      <w:rPr>
                                        <w:rFonts w:ascii="Arial" w:hAnsi="Arial" w:cs="Arial"/>
                                        <w:color w:val="000000"/>
                                        <w:sz w:val="18"/>
                                        <w:szCs w:val="18"/>
                                      </w:rPr>
                                      <w:br/>
                                    </w:r>
                                    <w:r>
                                      <w:rPr>
                                        <w:rFonts w:ascii="Arial" w:hAnsi="Arial" w:cs="Arial"/>
                                        <w:color w:val="000000"/>
                                        <w:sz w:val="18"/>
                                        <w:szCs w:val="18"/>
                                      </w:rPr>
                                      <w:br/>
                                      <w:t>Release of the Framework should energize the tax reform debate in Congress to move beyond the hearing stage. NPGA is continually meeting with House and Senate tax policymakers to educate them on the effects of these polices on our members, including the benefits of alternative fuel tax credits. The most optimistic timeline envisions the House com-</w:t>
                                    </w:r>
                                    <w:proofErr w:type="spellStart"/>
                                    <w:r>
                                      <w:rPr>
                                        <w:rFonts w:ascii="Arial" w:hAnsi="Arial" w:cs="Arial"/>
                                        <w:color w:val="000000"/>
                                        <w:sz w:val="18"/>
                                        <w:szCs w:val="18"/>
                                      </w:rPr>
                                      <w:t>pleting</w:t>
                                    </w:r>
                                    <w:proofErr w:type="spellEnd"/>
                                    <w:r>
                                      <w:rPr>
                                        <w:rFonts w:ascii="Arial" w:hAnsi="Arial" w:cs="Arial"/>
                                        <w:color w:val="000000"/>
                                        <w:sz w:val="18"/>
                                        <w:szCs w:val="18"/>
                                      </w:rPr>
                                      <w:t xml:space="preserve"> its work before Thanksgiving, and the Senate wrapping up by the end of December. The two bills would then need to be </w:t>
                                    </w:r>
                                    <w:proofErr w:type="spellStart"/>
                                    <w:r>
                                      <w:rPr>
                                        <w:rFonts w:ascii="Arial" w:hAnsi="Arial" w:cs="Arial"/>
                                        <w:color w:val="000000"/>
                                        <w:sz w:val="18"/>
                                        <w:szCs w:val="18"/>
                                      </w:rPr>
                                      <w:t>rec¬onciled</w:t>
                                    </w:r>
                                    <w:proofErr w:type="spellEnd"/>
                                    <w:r>
                                      <w:rPr>
                                        <w:rFonts w:ascii="Arial" w:hAnsi="Arial" w:cs="Arial"/>
                                        <w:color w:val="000000"/>
                                        <w:sz w:val="18"/>
                                        <w:szCs w:val="18"/>
                                      </w:rPr>
                                      <w:t xml:space="preserve"> in a conference committee, after which a bill could be sent to the President. The best case scenario is that a comprehensive tax reform package is enacted in the first quarter of 2018.</w:t>
                                    </w:r>
                                  </w:p>
                                </w:tc>
                              </w:tr>
                            </w:tbl>
                            <w:p w:rsidR="003161DD" w:rsidRDefault="003161DD">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60" w:type="dxa"/>
                                      <w:left w:w="0" w:type="dxa"/>
                                      <w:bottom w:w="204" w:type="dxa"/>
                                      <w:right w:w="0" w:type="dxa"/>
                                    </w:tcMar>
                                    <w:hideMark/>
                                  </w:tcPr>
                                  <w:tbl>
                                    <w:tblPr>
                                      <w:tblW w:w="12" w:type="dxa"/>
                                      <w:jc w:val="center"/>
                                      <w:tblCellSpacing w:w="0" w:type="dxa"/>
                                      <w:tblCellMar>
                                        <w:left w:w="0" w:type="dxa"/>
                                        <w:right w:w="0" w:type="dxa"/>
                                      </w:tblCellMar>
                                      <w:tblLook w:val="04A0" w:firstRow="1" w:lastRow="0" w:firstColumn="1" w:lastColumn="0" w:noHBand="0" w:noVBand="1"/>
                                    </w:tblPr>
                                    <w:tblGrid>
                                      <w:gridCol w:w="7950"/>
                                    </w:tblGrid>
                                    <w:tr w:rsidR="003161DD">
                                      <w:trPr>
                                        <w:trHeight w:val="12"/>
                                        <w:tblCellSpacing w:w="0" w:type="dxa"/>
                                        <w:jc w:val="center"/>
                                      </w:trPr>
                                      <w:tc>
                                        <w:tcPr>
                                          <w:tcW w:w="0" w:type="auto"/>
                                          <w:shd w:val="clear" w:color="auto" w:fill="00B7B5"/>
                                          <w:hideMark/>
                                        </w:tcPr>
                                        <w:p w:rsidR="003161DD" w:rsidRDefault="003161DD">
                                          <w:pPr>
                                            <w:spacing w:line="12" w:lineRule="atLeast"/>
                                          </w:pPr>
                                          <w:r>
                                            <w:rPr>
                                              <w:noProof/>
                                            </w:rPr>
                                            <w:drawing>
                                              <wp:inline distT="0" distB="0" distL="0" distR="0">
                                                <wp:extent cx="5048250" cy="276225"/>
                                                <wp:effectExtent l="0" t="0" r="0" b="9525"/>
                                                <wp:docPr id="27" name="Picture 27" descr="grey-curv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rey-curve-foot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0" cy="276225"/>
                                                        </a:xfrm>
                                                        <a:prstGeom prst="rect">
                                                          <a:avLst/>
                                                        </a:prstGeom>
                                                        <a:noFill/>
                                                        <a:ln>
                                                          <a:noFill/>
                                                        </a:ln>
                                                      </pic:spPr>
                                                    </pic:pic>
                                                  </a:graphicData>
                                                </a:graphic>
                                              </wp:inline>
                                            </w:drawing>
                                          </w:r>
                                        </w:p>
                                      </w:tc>
                                    </w:tr>
                                  </w:tbl>
                                  <w:p w:rsidR="003161DD" w:rsidRDefault="003161DD">
                                    <w:pPr>
                                      <w:jc w:val="center"/>
                                      <w:rPr>
                                        <w:rFonts w:eastAsia="Times New Roman"/>
                                        <w:sz w:val="20"/>
                                        <w:szCs w:val="20"/>
                                      </w:rPr>
                                    </w:pPr>
                                  </w:p>
                                </w:tc>
                              </w:tr>
                            </w:tbl>
                            <w:p w:rsidR="003161DD" w:rsidRDefault="003161DD">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108" w:type="dxa"/>
                                      <w:left w:w="432" w:type="dxa"/>
                                      <w:bottom w:w="0" w:type="dxa"/>
                                      <w:right w:w="432" w:type="dxa"/>
                                    </w:tcMar>
                                    <w:hideMark/>
                                  </w:tcPr>
                                  <w:tbl>
                                    <w:tblPr>
                                      <w:tblW w:w="5000" w:type="pct"/>
                                      <w:tblCellSpacing w:w="0" w:type="dxa"/>
                                      <w:tblCellMar>
                                        <w:left w:w="0" w:type="dxa"/>
                                        <w:right w:w="0" w:type="dxa"/>
                                      </w:tblCellMar>
                                      <w:tblLook w:val="04A0" w:firstRow="1" w:lastRow="0" w:firstColumn="1" w:lastColumn="0" w:noHBand="0" w:noVBand="1"/>
                                    </w:tblPr>
                                    <w:tblGrid>
                                      <w:gridCol w:w="7086"/>
                                    </w:tblGrid>
                                    <w:tr w:rsidR="003161DD">
                                      <w:trPr>
                                        <w:tblCellSpacing w:w="0" w:type="dxa"/>
                                      </w:trPr>
                                      <w:tc>
                                        <w:tcPr>
                                          <w:tcW w:w="0" w:type="auto"/>
                                          <w:tcMar>
                                            <w:top w:w="0" w:type="dxa"/>
                                            <w:left w:w="0" w:type="dxa"/>
                                            <w:bottom w:w="180" w:type="dxa"/>
                                            <w:right w:w="225" w:type="dxa"/>
                                          </w:tcMar>
                                          <w:hideMark/>
                                        </w:tcPr>
                                        <w:p w:rsidR="003161DD" w:rsidRDefault="003161DD">
                                          <w:r>
                                            <w:rPr>
                                              <w:rFonts w:ascii="Arial" w:hAnsi="Arial" w:cs="Arial"/>
                                              <w:b/>
                                              <w:bCs/>
                                              <w:color w:val="003466"/>
                                              <w:sz w:val="28"/>
                                              <w:szCs w:val="28"/>
                                            </w:rPr>
                                            <w:t>Start Planning for Expo 2018</w:t>
                                          </w:r>
                                        </w:p>
                                      </w:tc>
                                    </w:tr>
                                  </w:tbl>
                                  <w:p w:rsidR="003161DD" w:rsidRDefault="003161DD">
                                    <w:pPr>
                                      <w:rPr>
                                        <w:rFonts w:eastAsia="Times New Roman"/>
                                        <w:sz w:val="20"/>
                                        <w:szCs w:val="20"/>
                                      </w:rPr>
                                    </w:pP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96" w:type="dxa"/>
                                      <w:left w:w="432" w:type="dxa"/>
                                      <w:bottom w:w="108" w:type="dxa"/>
                                      <w:right w:w="432" w:type="dxa"/>
                                    </w:tcMar>
                                    <w:hideMark/>
                                  </w:tcPr>
                                  <w:p w:rsidR="003161DD" w:rsidRDefault="003161DD">
                                    <w:pPr>
                                      <w:rPr>
                                        <w:rFonts w:ascii="Arial" w:hAnsi="Arial" w:cs="Arial"/>
                                        <w:color w:val="000000"/>
                                        <w:sz w:val="18"/>
                                        <w:szCs w:val="18"/>
                                      </w:rPr>
                                    </w:pPr>
                                    <w:r>
                                      <w:rPr>
                                        <w:rFonts w:ascii="Arial" w:hAnsi="Arial" w:cs="Arial"/>
                                        <w:color w:val="000000"/>
                                        <w:sz w:val="18"/>
                                        <w:szCs w:val="18"/>
                                      </w:rPr>
                                      <w:t xml:space="preserve">The 71st Southeastern Convention &amp; International Propane Expo will return to Atlanta, Georgia April 6 - 8, 2018 at the Georgia World Congress Center. The day one schedule has been reworked to include additional education sessions in the morning, a longer break for lunch, the PERC Update and Keynote Address, and will wind down the day with a newly extended reception on the Expo Hall floor. The Keynote Address will be presented by CBS Sports Broadcaster, Greg </w:t>
                                    </w:r>
                                    <w:proofErr w:type="spellStart"/>
                                    <w:r>
                                      <w:rPr>
                                        <w:rFonts w:ascii="Arial" w:hAnsi="Arial" w:cs="Arial"/>
                                        <w:color w:val="000000"/>
                                        <w:sz w:val="18"/>
                                        <w:szCs w:val="18"/>
                                      </w:rPr>
                                      <w:t>Gumbel</w:t>
                                    </w:r>
                                    <w:proofErr w:type="spellEnd"/>
                                    <w:r>
                                      <w:rPr>
                                        <w:rFonts w:ascii="Arial" w:hAnsi="Arial" w:cs="Arial"/>
                                        <w:color w:val="000000"/>
                                        <w:sz w:val="18"/>
                                        <w:szCs w:val="18"/>
                                      </w:rPr>
                                      <w:t>, whose 40+ years as an announcer have included his coverage of Major League Baseball, the NBA, the NFL, the NCAA Men's Basketball Championship Tournament, Summer and Winter Olympic games, World Figuring Skating Championships, and the Daytona 500.  </w:t>
                                    </w:r>
                                  </w:p>
                                  <w:p w:rsidR="003161DD" w:rsidRDefault="003161DD">
                                    <w:pPr>
                                      <w:rPr>
                                        <w:rFonts w:ascii="Arial" w:hAnsi="Arial" w:cs="Arial"/>
                                        <w:color w:val="000000"/>
                                        <w:sz w:val="18"/>
                                        <w:szCs w:val="18"/>
                                      </w:rPr>
                                    </w:pPr>
                                    <w:r>
                                      <w:rPr>
                                        <w:rFonts w:ascii="Arial" w:hAnsi="Arial" w:cs="Arial"/>
                                        <w:color w:val="000000"/>
                                        <w:sz w:val="18"/>
                                        <w:szCs w:val="18"/>
                                      </w:rPr>
                                      <w:t> </w:t>
                                    </w:r>
                                  </w:p>
                                  <w:p w:rsidR="003161DD" w:rsidRDefault="003161DD">
                                    <w:pPr>
                                      <w:rPr>
                                        <w:rFonts w:ascii="Arial" w:hAnsi="Arial" w:cs="Arial"/>
                                        <w:color w:val="000000"/>
                                        <w:sz w:val="18"/>
                                        <w:szCs w:val="18"/>
                                      </w:rPr>
                                    </w:pPr>
                                    <w:r>
                                      <w:rPr>
                                        <w:rFonts w:ascii="Arial" w:hAnsi="Arial" w:cs="Arial"/>
                                        <w:color w:val="000000"/>
                                        <w:sz w:val="18"/>
                                        <w:szCs w:val="18"/>
                                      </w:rPr>
                                      <w:t xml:space="preserve">The Prayer Breakfast program welcomes back Rev. Dr William </w:t>
                                    </w:r>
                                    <w:proofErr w:type="spellStart"/>
                                    <w:r>
                                      <w:rPr>
                                        <w:rFonts w:ascii="Arial" w:hAnsi="Arial" w:cs="Arial"/>
                                        <w:color w:val="000000"/>
                                        <w:sz w:val="18"/>
                                        <w:szCs w:val="18"/>
                                      </w:rPr>
                                      <w:t>Fullilove</w:t>
                                    </w:r>
                                    <w:proofErr w:type="spellEnd"/>
                                    <w:r>
                                      <w:rPr>
                                        <w:rFonts w:ascii="Arial" w:hAnsi="Arial" w:cs="Arial"/>
                                        <w:color w:val="000000"/>
                                        <w:sz w:val="18"/>
                                        <w:szCs w:val="18"/>
                                      </w:rPr>
                                      <w:t xml:space="preserve"> on Sunday, April 8, 2018. Dr. </w:t>
                                    </w:r>
                                    <w:proofErr w:type="spellStart"/>
                                    <w:r>
                                      <w:rPr>
                                        <w:rFonts w:ascii="Arial" w:hAnsi="Arial" w:cs="Arial"/>
                                        <w:color w:val="000000"/>
                                        <w:sz w:val="18"/>
                                        <w:szCs w:val="18"/>
                                      </w:rPr>
                                      <w:t>Fullilove</w:t>
                                    </w:r>
                                    <w:proofErr w:type="spellEnd"/>
                                    <w:r>
                                      <w:rPr>
                                        <w:rFonts w:ascii="Arial" w:hAnsi="Arial" w:cs="Arial"/>
                                        <w:color w:val="000000"/>
                                        <w:sz w:val="18"/>
                                        <w:szCs w:val="18"/>
                                      </w:rPr>
                                      <w:t xml:space="preserve"> will speak about how many of us have adopted various forms of risk management in our businesses, but have we thought about risk management in light of our faith?  How would living this out in our businesses serve to show Christ to our coworkers, vendors, neighbors, and clients?  </w:t>
                                    </w:r>
                                  </w:p>
                                  <w:p w:rsidR="003161DD" w:rsidRDefault="003161DD">
                                    <w:pPr>
                                      <w:rPr>
                                        <w:rFonts w:ascii="Arial" w:hAnsi="Arial" w:cs="Arial"/>
                                        <w:color w:val="000000"/>
                                        <w:sz w:val="18"/>
                                        <w:szCs w:val="18"/>
                                      </w:rPr>
                                    </w:pPr>
                                    <w:r>
                                      <w:rPr>
                                        <w:rFonts w:ascii="Arial" w:hAnsi="Arial" w:cs="Arial"/>
                                        <w:color w:val="000000"/>
                                        <w:sz w:val="18"/>
                                        <w:szCs w:val="18"/>
                                      </w:rPr>
                                      <w:t> </w:t>
                                    </w:r>
                                  </w:p>
                                  <w:p w:rsidR="003161DD" w:rsidRDefault="003161DD">
                                    <w:pPr>
                                      <w:rPr>
                                        <w:rFonts w:ascii="Arial" w:hAnsi="Arial" w:cs="Arial"/>
                                        <w:color w:val="000000"/>
                                        <w:sz w:val="18"/>
                                        <w:szCs w:val="18"/>
                                      </w:rPr>
                                    </w:pPr>
                                    <w:r>
                                      <w:rPr>
                                        <w:rFonts w:ascii="Arial" w:hAnsi="Arial" w:cs="Arial"/>
                                        <w:color w:val="000000"/>
                                        <w:sz w:val="18"/>
                                        <w:szCs w:val="18"/>
                                      </w:rPr>
                                      <w:t>The overall education program is in the process of being finalized with nearly all of the Education and Fast Track session speakers confirmed.  The Technical Workshops will once again take place in traditional classrooms off the show floor for an optimal learning environment.</w:t>
                                    </w:r>
                                  </w:p>
                                  <w:p w:rsidR="003161DD" w:rsidRDefault="003161DD">
                                    <w:pPr>
                                      <w:rPr>
                                        <w:rFonts w:ascii="Arial" w:hAnsi="Arial" w:cs="Arial"/>
                                        <w:color w:val="000000"/>
                                        <w:sz w:val="18"/>
                                        <w:szCs w:val="18"/>
                                      </w:rPr>
                                    </w:pPr>
                                    <w:r>
                                      <w:rPr>
                                        <w:rFonts w:ascii="Arial" w:hAnsi="Arial" w:cs="Arial"/>
                                        <w:color w:val="000000"/>
                                        <w:sz w:val="18"/>
                                        <w:szCs w:val="18"/>
                                      </w:rPr>
                                      <w:t> </w:t>
                                    </w:r>
                                  </w:p>
                                  <w:p w:rsidR="003161DD" w:rsidRDefault="003161DD">
                                    <w:pPr>
                                      <w:rPr>
                                        <w:rFonts w:ascii="Arial" w:hAnsi="Arial" w:cs="Arial"/>
                                        <w:color w:val="000000"/>
                                        <w:sz w:val="18"/>
                                        <w:szCs w:val="18"/>
                                      </w:rPr>
                                    </w:pPr>
                                    <w:r>
                                      <w:rPr>
                                        <w:rFonts w:ascii="Arial" w:hAnsi="Arial" w:cs="Arial"/>
                                        <w:color w:val="000000"/>
                                        <w:sz w:val="18"/>
                                        <w:szCs w:val="18"/>
                                      </w:rPr>
                                      <w:t xml:space="preserve">We expect another year of packed show floors as sales are already under way and booths are filling up fast.  There are sponsorship and advertising opportunities still available.  To learn more about exhibiting, sponsorships, and attending the Expo, visit: </w:t>
                                    </w:r>
                                    <w:hyperlink r:id="rId37" w:tgtFrame="_blank" w:history="1">
                                      <w:r>
                                        <w:rPr>
                                          <w:rStyle w:val="Hyperlink"/>
                                          <w:rFonts w:ascii="Arial" w:hAnsi="Arial" w:cs="Arial"/>
                                          <w:sz w:val="18"/>
                                          <w:szCs w:val="18"/>
                                        </w:rPr>
                                        <w:t>www.NPGAexpo.com</w:t>
                                      </w:r>
                                    </w:hyperlink>
                                    <w:r>
                                      <w:rPr>
                                        <w:rFonts w:ascii="Arial" w:hAnsi="Arial" w:cs="Arial"/>
                                        <w:color w:val="000000"/>
                                        <w:sz w:val="18"/>
                                        <w:szCs w:val="18"/>
                                      </w:rPr>
                                      <w:t>.</w:t>
                                    </w:r>
                                  </w:p>
                                  <w:p w:rsidR="003161DD" w:rsidRDefault="003161DD">
                                    <w:pPr>
                                      <w:rPr>
                                        <w:rFonts w:ascii="Arial" w:hAnsi="Arial" w:cs="Arial"/>
                                        <w:color w:val="000000"/>
                                        <w:sz w:val="18"/>
                                        <w:szCs w:val="18"/>
                                      </w:rPr>
                                    </w:pPr>
                                    <w:r>
                                      <w:rPr>
                                        <w:rFonts w:ascii="Arial" w:hAnsi="Arial" w:cs="Arial"/>
                                        <w:color w:val="000000"/>
                                        <w:sz w:val="18"/>
                                        <w:szCs w:val="18"/>
                                      </w:rPr>
                                      <w:t> </w:t>
                                    </w:r>
                                  </w:p>
                                </w:tc>
                              </w:tr>
                            </w:tbl>
                            <w:p w:rsidR="003161DD" w:rsidRDefault="003161DD">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60" w:type="dxa"/>
                                      <w:left w:w="0" w:type="dxa"/>
                                      <w:bottom w:w="204" w:type="dxa"/>
                                      <w:right w:w="0" w:type="dxa"/>
                                    </w:tcMar>
                                    <w:hideMark/>
                                  </w:tcPr>
                                  <w:tbl>
                                    <w:tblPr>
                                      <w:tblW w:w="12" w:type="dxa"/>
                                      <w:jc w:val="center"/>
                                      <w:tblCellSpacing w:w="0" w:type="dxa"/>
                                      <w:tblCellMar>
                                        <w:left w:w="0" w:type="dxa"/>
                                        <w:right w:w="0" w:type="dxa"/>
                                      </w:tblCellMar>
                                      <w:tblLook w:val="04A0" w:firstRow="1" w:lastRow="0" w:firstColumn="1" w:lastColumn="0" w:noHBand="0" w:noVBand="1"/>
                                    </w:tblPr>
                                    <w:tblGrid>
                                      <w:gridCol w:w="7950"/>
                                    </w:tblGrid>
                                    <w:tr w:rsidR="003161DD">
                                      <w:trPr>
                                        <w:trHeight w:val="12"/>
                                        <w:tblCellSpacing w:w="0" w:type="dxa"/>
                                        <w:jc w:val="center"/>
                                      </w:trPr>
                                      <w:tc>
                                        <w:tcPr>
                                          <w:tcW w:w="0" w:type="auto"/>
                                          <w:shd w:val="clear" w:color="auto" w:fill="00B7B5"/>
                                          <w:hideMark/>
                                        </w:tcPr>
                                        <w:p w:rsidR="003161DD" w:rsidRDefault="003161DD">
                                          <w:pPr>
                                            <w:spacing w:line="12" w:lineRule="atLeast"/>
                                          </w:pPr>
                                          <w:r>
                                            <w:rPr>
                                              <w:noProof/>
                                            </w:rPr>
                                            <w:drawing>
                                              <wp:inline distT="0" distB="0" distL="0" distR="0">
                                                <wp:extent cx="5048250" cy="276225"/>
                                                <wp:effectExtent l="0" t="0" r="0" b="9525"/>
                                                <wp:docPr id="26" name="Picture 26" descr="grey-curv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rey-curve-foot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0" cy="276225"/>
                                                        </a:xfrm>
                                                        <a:prstGeom prst="rect">
                                                          <a:avLst/>
                                                        </a:prstGeom>
                                                        <a:noFill/>
                                                        <a:ln>
                                                          <a:noFill/>
                                                        </a:ln>
                                                      </pic:spPr>
                                                    </pic:pic>
                                                  </a:graphicData>
                                                </a:graphic>
                                              </wp:inline>
                                            </w:drawing>
                                          </w:r>
                                        </w:p>
                                      </w:tc>
                                    </w:tr>
                                  </w:tbl>
                                  <w:p w:rsidR="003161DD" w:rsidRDefault="003161DD">
                                    <w:pPr>
                                      <w:jc w:val="center"/>
                                      <w:rPr>
                                        <w:rFonts w:eastAsia="Times New Roman"/>
                                        <w:sz w:val="20"/>
                                        <w:szCs w:val="20"/>
                                      </w:rPr>
                                    </w:pPr>
                                  </w:p>
                                </w:tc>
                              </w:tr>
                            </w:tbl>
                            <w:p w:rsidR="003161DD" w:rsidRDefault="003161DD">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108" w:type="dxa"/>
                                      <w:left w:w="432" w:type="dxa"/>
                                      <w:bottom w:w="0" w:type="dxa"/>
                                      <w:right w:w="432" w:type="dxa"/>
                                    </w:tcMar>
                                    <w:hideMark/>
                                  </w:tcPr>
                                  <w:tbl>
                                    <w:tblPr>
                                      <w:tblW w:w="5000" w:type="pct"/>
                                      <w:tblCellSpacing w:w="0" w:type="dxa"/>
                                      <w:tblCellMar>
                                        <w:left w:w="0" w:type="dxa"/>
                                        <w:right w:w="0" w:type="dxa"/>
                                      </w:tblCellMar>
                                      <w:tblLook w:val="04A0" w:firstRow="1" w:lastRow="0" w:firstColumn="1" w:lastColumn="0" w:noHBand="0" w:noVBand="1"/>
                                    </w:tblPr>
                                    <w:tblGrid>
                                      <w:gridCol w:w="7086"/>
                                    </w:tblGrid>
                                    <w:tr w:rsidR="003161DD">
                                      <w:trPr>
                                        <w:tblCellSpacing w:w="0" w:type="dxa"/>
                                      </w:trPr>
                                      <w:tc>
                                        <w:tcPr>
                                          <w:tcW w:w="0" w:type="auto"/>
                                          <w:tcMar>
                                            <w:top w:w="0" w:type="dxa"/>
                                            <w:left w:w="0" w:type="dxa"/>
                                            <w:bottom w:w="180" w:type="dxa"/>
                                            <w:right w:w="225" w:type="dxa"/>
                                          </w:tcMar>
                                          <w:hideMark/>
                                        </w:tcPr>
                                        <w:p w:rsidR="003161DD" w:rsidRDefault="003161DD">
                                          <w:r>
                                            <w:rPr>
                                              <w:rFonts w:ascii="Arial" w:hAnsi="Arial" w:cs="Arial"/>
                                              <w:b/>
                                              <w:bCs/>
                                              <w:color w:val="003466"/>
                                              <w:sz w:val="28"/>
                                              <w:szCs w:val="28"/>
                                            </w:rPr>
                                            <w:t>Member Services Committee Considers New Membership Marketing Plan</w:t>
                                          </w:r>
                                        </w:p>
                                      </w:tc>
                                    </w:tr>
                                  </w:tbl>
                                  <w:p w:rsidR="003161DD" w:rsidRDefault="003161DD">
                                    <w:pPr>
                                      <w:rPr>
                                        <w:rFonts w:eastAsia="Times New Roman"/>
                                        <w:sz w:val="20"/>
                                        <w:szCs w:val="20"/>
                                      </w:rPr>
                                    </w:pP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96" w:type="dxa"/>
                                      <w:left w:w="432" w:type="dxa"/>
                                      <w:bottom w:w="108" w:type="dxa"/>
                                      <w:right w:w="432" w:type="dxa"/>
                                    </w:tcMar>
                                    <w:hideMark/>
                                  </w:tcPr>
                                  <w:p w:rsidR="003161DD" w:rsidRDefault="003161DD">
                                    <w:pPr>
                                      <w:rPr>
                                        <w:rFonts w:ascii="Arial" w:hAnsi="Arial" w:cs="Arial"/>
                                        <w:color w:val="000000"/>
                                        <w:sz w:val="18"/>
                                        <w:szCs w:val="18"/>
                                      </w:rPr>
                                    </w:pPr>
                                    <w:r>
                                      <w:rPr>
                                        <w:rFonts w:ascii="Arial" w:hAnsi="Arial" w:cs="Arial"/>
                                        <w:color w:val="000000"/>
                                        <w:sz w:val="18"/>
                                        <w:szCs w:val="18"/>
                                      </w:rPr>
                                      <w:t xml:space="preserve">The Member Services Committee and the Services Section were presented with a membership marketing plan designed to retain and engage current members; recruit and </w:t>
                                    </w:r>
                                    <w:r>
                                      <w:rPr>
                                        <w:rFonts w:ascii="Arial" w:hAnsi="Arial" w:cs="Arial"/>
                                        <w:color w:val="000000"/>
                                        <w:sz w:val="18"/>
                                        <w:szCs w:val="18"/>
                                      </w:rPr>
                                      <w:lastRenderedPageBreak/>
                                      <w:t>engage new members; communicate to members and potential members how their participation creates association and industry successes including effective legislation and regulations; comprehensive industry safety and training programs; relevant information and education; and robust meetings and industry networking that benefit them professionally and help them operate their businesses.</w:t>
                                    </w:r>
                                    <w:r>
                                      <w:rPr>
                                        <w:rFonts w:ascii="Arial" w:hAnsi="Arial" w:cs="Arial"/>
                                        <w:color w:val="000000"/>
                                        <w:sz w:val="18"/>
                                        <w:szCs w:val="18"/>
                                      </w:rPr>
                                      <w:br/>
                                    </w:r>
                                    <w:r>
                                      <w:rPr>
                                        <w:rFonts w:ascii="Arial" w:hAnsi="Arial" w:cs="Arial"/>
                                        <w:color w:val="000000"/>
                                        <w:sz w:val="18"/>
                                        <w:szCs w:val="18"/>
                                      </w:rPr>
                                      <w:br/>
                                      <w:t>Some of the challenges identified were industry consolidation, two back-to-back warm winters, and information overload. The plan addressed these obstacles with a series of small outreach efforts that use snail mail and phone calls to maintain member connections and provide information on member services and association news throughout the year.</w:t>
                                    </w:r>
                                    <w:r>
                                      <w:rPr>
                                        <w:rFonts w:ascii="Arial" w:hAnsi="Arial" w:cs="Arial"/>
                                        <w:color w:val="000000"/>
                                        <w:sz w:val="18"/>
                                        <w:szCs w:val="18"/>
                                      </w:rPr>
                                      <w:br/>
                                    </w:r>
                                    <w:r>
                                      <w:rPr>
                                        <w:rFonts w:ascii="Arial" w:hAnsi="Arial" w:cs="Arial"/>
                                        <w:color w:val="000000"/>
                                        <w:sz w:val="18"/>
                                        <w:szCs w:val="18"/>
                                      </w:rPr>
                                      <w:br/>
                                      <w:t>NPGA will partner with state and regional associations to create prospect lists and members will be provided with simple marketing materials to encourage potential members to learn more about joining. The Supplier Member Incentive Program will continue to be utilized, with a postcard mailing planned for late October. Volunteers from the Member Services Committee and the Services section have agreed to make calls to new members and perform follow up with supplier member renewals to provide additional member-to-member contact.</w:t>
                                    </w:r>
                                  </w:p>
                                  <w:p w:rsidR="003161DD" w:rsidRDefault="003161DD">
                                    <w:pPr>
                                      <w:spacing w:after="240"/>
                                      <w:rPr>
                                        <w:rFonts w:ascii="Arial" w:hAnsi="Arial" w:cs="Arial"/>
                                        <w:color w:val="000000"/>
                                        <w:sz w:val="18"/>
                                        <w:szCs w:val="18"/>
                                      </w:rPr>
                                    </w:pPr>
                                    <w:r>
                                      <w:rPr>
                                        <w:color w:val="000000"/>
                                        <w:sz w:val="20"/>
                                        <w:szCs w:val="20"/>
                                      </w:rPr>
                                      <w:t> </w:t>
                                    </w:r>
                                  </w:p>
                                </w:tc>
                              </w:tr>
                            </w:tbl>
                            <w:p w:rsidR="003161DD" w:rsidRDefault="003161DD">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108" w:type="dxa"/>
                                      <w:left w:w="432" w:type="dxa"/>
                                      <w:bottom w:w="0" w:type="dxa"/>
                                      <w:right w:w="432" w:type="dxa"/>
                                    </w:tcMar>
                                    <w:hideMark/>
                                  </w:tcPr>
                                  <w:tbl>
                                    <w:tblPr>
                                      <w:tblW w:w="5000" w:type="pct"/>
                                      <w:tblCellSpacing w:w="0" w:type="dxa"/>
                                      <w:tblCellMar>
                                        <w:left w:w="0" w:type="dxa"/>
                                        <w:right w:w="0" w:type="dxa"/>
                                      </w:tblCellMar>
                                      <w:tblLook w:val="04A0" w:firstRow="1" w:lastRow="0" w:firstColumn="1" w:lastColumn="0" w:noHBand="0" w:noVBand="1"/>
                                    </w:tblPr>
                                    <w:tblGrid>
                                      <w:gridCol w:w="7086"/>
                                    </w:tblGrid>
                                    <w:tr w:rsidR="003161DD">
                                      <w:trPr>
                                        <w:tblCellSpacing w:w="0" w:type="dxa"/>
                                      </w:trPr>
                                      <w:tc>
                                        <w:tcPr>
                                          <w:tcW w:w="0" w:type="auto"/>
                                          <w:tcMar>
                                            <w:top w:w="0" w:type="dxa"/>
                                            <w:left w:w="0" w:type="dxa"/>
                                            <w:bottom w:w="180" w:type="dxa"/>
                                            <w:right w:w="225" w:type="dxa"/>
                                          </w:tcMar>
                                          <w:hideMark/>
                                        </w:tcPr>
                                        <w:p w:rsidR="003161DD" w:rsidRDefault="003161DD">
                                          <w:r>
                                            <w:rPr>
                                              <w:rFonts w:ascii="Arial" w:hAnsi="Arial" w:cs="Arial"/>
                                              <w:b/>
                                              <w:bCs/>
                                              <w:color w:val="003466"/>
                                              <w:sz w:val="28"/>
                                              <w:szCs w:val="28"/>
                                            </w:rPr>
                                            <w:t>NPGA Board of Directors Welcomes New Members</w:t>
                                          </w:r>
                                        </w:p>
                                      </w:tc>
                                    </w:tr>
                                  </w:tbl>
                                  <w:p w:rsidR="003161DD" w:rsidRDefault="003161DD">
                                    <w:pPr>
                                      <w:rPr>
                                        <w:rFonts w:eastAsia="Times New Roman"/>
                                        <w:sz w:val="20"/>
                                        <w:szCs w:val="20"/>
                                      </w:rPr>
                                    </w:pP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96" w:type="dxa"/>
                                      <w:left w:w="432" w:type="dxa"/>
                                      <w:bottom w:w="108" w:type="dxa"/>
                                      <w:right w:w="432" w:type="dxa"/>
                                    </w:tcMar>
                                  </w:tcPr>
                                  <w:p w:rsidR="003161DD" w:rsidRDefault="003161DD">
                                    <w:pPr>
                                      <w:rPr>
                                        <w:rFonts w:ascii="Arial" w:hAnsi="Arial" w:cs="Arial"/>
                                        <w:color w:val="000000"/>
                                        <w:sz w:val="18"/>
                                        <w:szCs w:val="18"/>
                                      </w:rPr>
                                    </w:pPr>
                                    <w:r>
                                      <w:rPr>
                                        <w:rFonts w:ascii="Arial" w:hAnsi="Arial" w:cs="Arial"/>
                                        <w:color w:val="000000"/>
                                        <w:sz w:val="18"/>
                                        <w:szCs w:val="18"/>
                                      </w:rPr>
                                      <w:t>The NPGA Board of Directors voted to approve three new directors at the meeting on Tuesday, October 3, 2017.  Welcome new Directors!</w:t>
                                    </w:r>
                                  </w:p>
                                  <w:p w:rsidR="003161DD" w:rsidRDefault="003161DD">
                                    <w:pPr>
                                      <w:rPr>
                                        <w:rFonts w:ascii="Arial" w:hAnsi="Arial" w:cs="Arial"/>
                                        <w:color w:val="000000"/>
                                        <w:sz w:val="18"/>
                                        <w:szCs w:val="18"/>
                                      </w:rPr>
                                    </w:pPr>
                                    <w:r>
                                      <w:rPr>
                                        <w:rFonts w:ascii="Arial" w:hAnsi="Arial" w:cs="Arial"/>
                                        <w:color w:val="000000"/>
                                        <w:sz w:val="18"/>
                                        <w:szCs w:val="18"/>
                                      </w:rPr>
                                      <w:t> </w:t>
                                    </w:r>
                                  </w:p>
                                  <w:p w:rsidR="003161DD" w:rsidRDefault="003161DD">
                                    <w:pPr>
                                      <w:rPr>
                                        <w:rFonts w:ascii="Arial" w:hAnsi="Arial" w:cs="Arial"/>
                                        <w:color w:val="000000"/>
                                        <w:sz w:val="18"/>
                                        <w:szCs w:val="18"/>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047750" cy="1209675"/>
                                          <wp:effectExtent l="0" t="0" r="0" b="9525"/>
                                          <wp:wrapSquare wrapText="bothSides"/>
                                          <wp:docPr id="138" name="Picture 138" descr="http://files.constantcontact.com/a7b3299a001/28111675-21db-4a0d-a7b8-2d52430be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onstantcontact.com/a7b3299a001/28111675-21db-4a0d-a7b8-2d52430be153.jp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0" cy="12096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000000"/>
                                        <w:sz w:val="18"/>
                                        <w:szCs w:val="18"/>
                                      </w:rPr>
                                      <w:t>District 10 Director</w:t>
                                    </w:r>
                                    <w:r>
                                      <w:rPr>
                                        <w:rFonts w:ascii="Arial" w:hAnsi="Arial" w:cs="Arial"/>
                                        <w:color w:val="000000"/>
                                        <w:sz w:val="18"/>
                                        <w:szCs w:val="18"/>
                                      </w:rPr>
                                      <w:t xml:space="preserve"> </w:t>
                                    </w:r>
                                    <w:r>
                                      <w:rPr>
                                        <w:rFonts w:ascii="Arial" w:hAnsi="Arial" w:cs="Arial"/>
                                        <w:color w:val="000000"/>
                                        <w:sz w:val="18"/>
                                        <w:szCs w:val="18"/>
                                      </w:rPr>
                                      <w:br/>
                                      <w:t>Mr. Thomas Manson</w:t>
                                    </w:r>
                                    <w:r>
                                      <w:rPr>
                                        <w:rFonts w:ascii="Arial" w:hAnsi="Arial" w:cs="Arial"/>
                                        <w:color w:val="000000"/>
                                        <w:sz w:val="18"/>
                                        <w:szCs w:val="18"/>
                                      </w:rPr>
                                      <w:br/>
                                      <w:t>Eastern Propane</w:t>
                                    </w:r>
                                    <w:r>
                                      <w:rPr>
                                        <w:rFonts w:ascii="Arial" w:hAnsi="Arial" w:cs="Arial"/>
                                        <w:color w:val="000000"/>
                                        <w:sz w:val="18"/>
                                        <w:szCs w:val="18"/>
                                      </w:rPr>
                                      <w:br/>
                                      <w:t>Rochester, NH</w:t>
                                    </w: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000125" cy="1200150"/>
                                          <wp:effectExtent l="0" t="0" r="9525" b="0"/>
                                          <wp:wrapSquare wrapText="bothSides"/>
                                          <wp:docPr id="137" name="Picture 137" descr="http://files.constantcontact.com/a7b3299a001/751d8685-8584-4ff9-997b-fe1a3b2936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a7b3299a001/751d8685-8584-4ff9-997b-fe1a3b2936af.jp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000125" cy="12001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000000"/>
                                        <w:sz w:val="18"/>
                                        <w:szCs w:val="18"/>
                                      </w:rPr>
                                      <w:t>New Hampshire Director</w:t>
                                    </w:r>
                                    <w:r>
                                      <w:rPr>
                                        <w:rFonts w:ascii="Arial" w:hAnsi="Arial" w:cs="Arial"/>
                                        <w:color w:val="000000"/>
                                        <w:sz w:val="18"/>
                                        <w:szCs w:val="18"/>
                                      </w:rPr>
                                      <w:t xml:space="preserve"> </w:t>
                                    </w:r>
                                    <w:r>
                                      <w:rPr>
                                        <w:rFonts w:ascii="Arial" w:hAnsi="Arial" w:cs="Arial"/>
                                        <w:color w:val="000000"/>
                                        <w:sz w:val="18"/>
                                        <w:szCs w:val="18"/>
                                      </w:rPr>
                                      <w:br/>
                                      <w:t>Mr. Ryan Jackson</w:t>
                                    </w:r>
                                    <w:r>
                                      <w:rPr>
                                        <w:rFonts w:ascii="Arial" w:hAnsi="Arial" w:cs="Arial"/>
                                        <w:color w:val="000000"/>
                                        <w:sz w:val="18"/>
                                        <w:szCs w:val="18"/>
                                      </w:rPr>
                                      <w:br/>
                                      <w:t>D.F. Richard Energy</w:t>
                                    </w:r>
                                    <w:r>
                                      <w:rPr>
                                        <w:rFonts w:ascii="Arial" w:hAnsi="Arial" w:cs="Arial"/>
                                        <w:color w:val="000000"/>
                                        <w:sz w:val="18"/>
                                        <w:szCs w:val="18"/>
                                      </w:rPr>
                                      <w:br/>
                                      <w:t>Dover, NH</w:t>
                                    </w: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p>
                                  <w:p w:rsidR="003161DD" w:rsidRDefault="003161DD">
                                    <w:pPr>
                                      <w:rPr>
                                        <w:rFonts w:ascii="Arial" w:hAnsi="Arial" w:cs="Arial"/>
                                        <w:color w:val="000000"/>
                                        <w:sz w:val="18"/>
                                        <w:szCs w:val="18"/>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009650" cy="1171575"/>
                                          <wp:effectExtent l="0" t="0" r="0" b="9525"/>
                                          <wp:wrapSquare wrapText="bothSides"/>
                                          <wp:docPr id="136" name="Picture 136" descr="http://files.constantcontact.com/a7b3299a001/16623e52-89fc-4b80-9c89-f302bba7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a7b3299a001/16623e52-89fc-4b80-9c89-f302bba7e043.jp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009650" cy="11715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000000"/>
                                        <w:sz w:val="18"/>
                                        <w:szCs w:val="18"/>
                                      </w:rPr>
                                      <w:t>Illinois Director</w:t>
                                    </w:r>
                                    <w:r>
                                      <w:rPr>
                                        <w:rFonts w:ascii="Arial" w:hAnsi="Arial" w:cs="Arial"/>
                                        <w:color w:val="000000"/>
                                        <w:sz w:val="18"/>
                                        <w:szCs w:val="18"/>
                                      </w:rPr>
                                      <w:br/>
                                      <w:t>Ms. Tonya Crow</w:t>
                                    </w:r>
                                    <w:r>
                                      <w:rPr>
                                        <w:rFonts w:ascii="Arial" w:hAnsi="Arial" w:cs="Arial"/>
                                        <w:color w:val="000000"/>
                                        <w:sz w:val="18"/>
                                        <w:szCs w:val="18"/>
                                      </w:rPr>
                                      <w:br/>
                                      <w:t>Prairieland FS, Inc.</w:t>
                                    </w:r>
                                    <w:r>
                                      <w:rPr>
                                        <w:rFonts w:ascii="Arial" w:hAnsi="Arial" w:cs="Arial"/>
                                        <w:color w:val="000000"/>
                                        <w:sz w:val="18"/>
                                        <w:szCs w:val="18"/>
                                      </w:rPr>
                                      <w:br/>
                                      <w:t>Jacksonville, IL</w:t>
                                    </w:r>
                                  </w:p>
                                  <w:p w:rsidR="003161DD" w:rsidRDefault="003161DD">
                                    <w:pPr>
                                      <w:rPr>
                                        <w:rFonts w:ascii="Arial" w:hAnsi="Arial" w:cs="Arial"/>
                                        <w:color w:val="000000"/>
                                        <w:sz w:val="18"/>
                                        <w:szCs w:val="18"/>
                                      </w:rPr>
                                    </w:pPr>
                                  </w:p>
                                  <w:p w:rsidR="003161DD" w:rsidRDefault="003161DD">
                                    <w:pPr>
                                      <w:spacing w:after="240"/>
                                      <w:rPr>
                                        <w:rFonts w:ascii="Arial" w:hAnsi="Arial" w:cs="Arial"/>
                                        <w:color w:val="000000"/>
                                        <w:sz w:val="18"/>
                                        <w:szCs w:val="18"/>
                                      </w:rPr>
                                    </w:pPr>
                                    <w:r>
                                      <w:rPr>
                                        <w:color w:val="000000"/>
                                        <w:sz w:val="20"/>
                                        <w:szCs w:val="20"/>
                                      </w:rPr>
                                      <w:t> </w:t>
                                    </w: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108" w:type="dxa"/>
                                      <w:left w:w="432" w:type="dxa"/>
                                      <w:bottom w:w="0" w:type="dxa"/>
                                      <w:right w:w="432" w:type="dxa"/>
                                    </w:tcMar>
                                    <w:hideMark/>
                                  </w:tcPr>
                                  <w:p w:rsidR="003161DD" w:rsidRDefault="003161DD">
                                    <w:pPr>
                                      <w:rPr>
                                        <w:rFonts w:ascii="Arial" w:hAnsi="Arial" w:cs="Arial"/>
                                        <w:color w:val="000066"/>
                                        <w:sz w:val="28"/>
                                        <w:szCs w:val="28"/>
                                      </w:rPr>
                                    </w:pPr>
                                    <w:r>
                                      <w:rPr>
                                        <w:rFonts w:ascii="Arial" w:hAnsi="Arial" w:cs="Arial"/>
                                        <w:b/>
                                        <w:bCs/>
                                        <w:color w:val="003466"/>
                                        <w:sz w:val="22"/>
                                        <w:szCs w:val="22"/>
                                      </w:rPr>
                                      <w:lastRenderedPageBreak/>
                                      <w:t>Code Harmonization Efforts Continue Between U.S. and Canada</w:t>
                                    </w: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96" w:type="dxa"/>
                                      <w:left w:w="432" w:type="dxa"/>
                                      <w:bottom w:w="108" w:type="dxa"/>
                                      <w:right w:w="432" w:type="dxa"/>
                                    </w:tcMar>
                                    <w:hideMark/>
                                  </w:tcPr>
                                  <w:p w:rsidR="003161DD" w:rsidRDefault="003161DD">
                                    <w:pPr>
                                      <w:rPr>
                                        <w:rFonts w:ascii="Arial" w:hAnsi="Arial" w:cs="Arial"/>
                                        <w:color w:val="000000"/>
                                        <w:sz w:val="18"/>
                                        <w:szCs w:val="18"/>
                                      </w:rPr>
                                    </w:pPr>
                                    <w:r>
                                      <w:rPr>
                                        <w:rFonts w:ascii="Arial" w:hAnsi="Arial" w:cs="Arial"/>
                                        <w:color w:val="000000"/>
                                        <w:sz w:val="18"/>
                                        <w:szCs w:val="18"/>
                                      </w:rPr>
                                      <w:t xml:space="preserve">The Manufacturers Section met and reviewed progress on the PERC-funded project to determine the maximum allowable wear profiles for ACME threaded couplings used during liquid transfer operations into cargo tank vehicles. Testing should be completed by the end of this year. </w:t>
                                    </w:r>
                                    <w:r>
                                      <w:rPr>
                                        <w:rFonts w:ascii="Arial" w:hAnsi="Arial" w:cs="Arial"/>
                                        <w:color w:val="000000"/>
                                        <w:sz w:val="18"/>
                                        <w:szCs w:val="18"/>
                                      </w:rPr>
                                      <w:br/>
                                    </w:r>
                                    <w:r>
                                      <w:rPr>
                                        <w:rFonts w:ascii="Arial" w:hAnsi="Arial" w:cs="Arial"/>
                                        <w:color w:val="000000"/>
                                        <w:sz w:val="18"/>
                                        <w:szCs w:val="18"/>
                                      </w:rPr>
                                      <w:br/>
                                      <w:t xml:space="preserve">The group also discussed efforts to harmonize standards between the U.S. and Canada, specifically the standards that address hoses and propane powered vehicles. It was generally acknowledged that although the Canadian propane vehicle code is more specification oriented, NPGA members in the U.S. were more likely to prefer codes that are more performance oriented. With respect to hoses, it is hoped that Underwriters Laboratories and CSA Group will work to ensure that the methods for classifying hoses are consistent between the two organizations. </w:t>
                                    </w: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108" w:type="dxa"/>
                                      <w:left w:w="432" w:type="dxa"/>
                                      <w:bottom w:w="0" w:type="dxa"/>
                                      <w:right w:w="432" w:type="dxa"/>
                                    </w:tcMar>
                                    <w:hideMark/>
                                  </w:tcPr>
                                  <w:p w:rsidR="003161DD" w:rsidRDefault="003161DD">
                                    <w:pPr>
                                      <w:rPr>
                                        <w:rFonts w:ascii="Arial" w:hAnsi="Arial" w:cs="Arial"/>
                                        <w:color w:val="000066"/>
                                        <w:sz w:val="28"/>
                                        <w:szCs w:val="28"/>
                                      </w:rPr>
                                    </w:pPr>
                                    <w:r>
                                      <w:rPr>
                                        <w:rFonts w:ascii="Arial" w:hAnsi="Arial" w:cs="Arial"/>
                                        <w:b/>
                                        <w:bCs/>
                                        <w:color w:val="003466"/>
                                        <w:sz w:val="22"/>
                                        <w:szCs w:val="22"/>
                                      </w:rPr>
                                      <w:t>Cylinder Exchange Council Considers NFPA 58 Proposals</w:t>
                                    </w: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96" w:type="dxa"/>
                                      <w:left w:w="432" w:type="dxa"/>
                                      <w:bottom w:w="108" w:type="dxa"/>
                                      <w:right w:w="432" w:type="dxa"/>
                                    </w:tcMar>
                                    <w:hideMark/>
                                  </w:tcPr>
                                  <w:p w:rsidR="003161DD" w:rsidRDefault="003161DD">
                                    <w:pPr>
                                      <w:rPr>
                                        <w:rFonts w:ascii="Arial" w:hAnsi="Arial" w:cs="Arial"/>
                                        <w:color w:val="000000"/>
                                        <w:sz w:val="18"/>
                                        <w:szCs w:val="18"/>
                                      </w:rPr>
                                    </w:pPr>
                                    <w:r>
                                      <w:rPr>
                                        <w:rFonts w:ascii="Arial" w:hAnsi="Arial" w:cs="Arial"/>
                                        <w:color w:val="000000"/>
                                        <w:sz w:val="18"/>
                                        <w:szCs w:val="18"/>
                                      </w:rPr>
                                      <w:t>The NPGA Cylinder Exchange Council met considered several issues that impact the cylinder exchange segment.  One issue pertains to the possibility of including markings on cylinder valves to indicate that a No. 72 drill size orifice is used with the fixed maximum liquid level gauge. This is significant because these smaller orifices do not emit as much propane as the larger No. 54 orifices during the volumetric filling process, perhaps making them more desirable in locations where low emission transfer operations are required. There was also discussion on proposals submitted to NFPA 58 for the next development cycle.  These proposals were submitted by another group and would impact the type of fire extinguishers required to be installed at cylinder exchange locations.  It was decided to request NPGA representatives to oppose those proposals. </w:t>
                                    </w: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108" w:type="dxa"/>
                                      <w:left w:w="432" w:type="dxa"/>
                                      <w:bottom w:w="0" w:type="dxa"/>
                                      <w:right w:w="432" w:type="dxa"/>
                                    </w:tcMar>
                                    <w:hideMark/>
                                  </w:tcPr>
                                  <w:p w:rsidR="003161DD" w:rsidRDefault="003161DD">
                                    <w:pPr>
                                      <w:rPr>
                                        <w:rFonts w:ascii="Arial" w:hAnsi="Arial" w:cs="Arial"/>
                                        <w:color w:val="000066"/>
                                        <w:sz w:val="28"/>
                                        <w:szCs w:val="28"/>
                                      </w:rPr>
                                    </w:pPr>
                                    <w:r>
                                      <w:rPr>
                                        <w:rFonts w:ascii="Arial" w:hAnsi="Arial" w:cs="Arial"/>
                                        <w:b/>
                                        <w:bCs/>
                                        <w:color w:val="003466"/>
                                        <w:sz w:val="22"/>
                                        <w:szCs w:val="22"/>
                                      </w:rPr>
                                      <w:t>Propane Caucus Co-Chairman Attends PAC Event</w:t>
                                    </w:r>
                                  </w:p>
                                </w:tc>
                              </w:tr>
                            </w:tbl>
                            <w:p w:rsidR="003161DD" w:rsidRDefault="003161DD">
                              <w:pPr>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tcMar>
                                      <w:top w:w="96" w:type="dxa"/>
                                      <w:left w:w="432" w:type="dxa"/>
                                      <w:bottom w:w="108" w:type="dxa"/>
                                      <w:right w:w="432" w:type="dxa"/>
                                    </w:tcMar>
                                    <w:hideMark/>
                                  </w:tcPr>
                                  <w:p w:rsidR="003161DD" w:rsidRDefault="003161DD">
                                    <w:pPr>
                                      <w:rPr>
                                        <w:rFonts w:ascii="Arial" w:hAnsi="Arial" w:cs="Arial"/>
                                        <w:color w:val="000000"/>
                                        <w:sz w:val="18"/>
                                        <w:szCs w:val="18"/>
                                      </w:rPr>
                                    </w:pPr>
                                    <w:r>
                                      <w:rPr>
                                        <w:rFonts w:ascii="Arial" w:hAnsi="Arial" w:cs="Arial"/>
                                        <w:color w:val="000000"/>
                                        <w:sz w:val="18"/>
                                        <w:szCs w:val="18"/>
                                      </w:rPr>
                                      <w:t xml:space="preserve">On Sunday, October 1, </w:t>
                                    </w:r>
                                    <w:proofErr w:type="spellStart"/>
                                    <w:r>
                                      <w:rPr>
                                        <w:rFonts w:ascii="Arial" w:hAnsi="Arial" w:cs="Arial"/>
                                        <w:color w:val="000000"/>
                                        <w:sz w:val="18"/>
                                        <w:szCs w:val="18"/>
                                      </w:rPr>
                                      <w:t>PropanePAC</w:t>
                                    </w:r>
                                    <w:proofErr w:type="spellEnd"/>
                                    <w:r>
                                      <w:rPr>
                                        <w:rFonts w:ascii="Arial" w:hAnsi="Arial" w:cs="Arial"/>
                                        <w:color w:val="000000"/>
                                        <w:sz w:val="18"/>
                                        <w:szCs w:val="18"/>
                                      </w:rPr>
                                      <w:t xml:space="preserve"> hosted a reception at Historic Fort Snelling in Saint Paul, Minnesota, its fourth such fundraising event for the calendar year.  Attendees to this event were given the opportunity to tour the fort as well as witness a live-fire artillery demonstration. </w:t>
                                    </w:r>
                                  </w:p>
                                  <w:p w:rsidR="003161DD" w:rsidRDefault="003161DD">
                                    <w:pPr>
                                      <w:rPr>
                                        <w:rFonts w:ascii="Arial" w:hAnsi="Arial" w:cs="Arial"/>
                                        <w:color w:val="000000"/>
                                        <w:sz w:val="18"/>
                                        <w:szCs w:val="18"/>
                                      </w:rPr>
                                    </w:pPr>
                                    <w:r>
                                      <w:rPr>
                                        <w:rFonts w:ascii="Arial" w:hAnsi="Arial" w:cs="Arial"/>
                                        <w:color w:val="000000"/>
                                        <w:sz w:val="18"/>
                                        <w:szCs w:val="18"/>
                                      </w:rPr>
                                      <w:t> </w:t>
                                    </w:r>
                                  </w:p>
                                  <w:p w:rsidR="003161DD" w:rsidRDefault="003161DD">
                                    <w:pPr>
                                      <w:rPr>
                                        <w:rFonts w:ascii="Arial" w:hAnsi="Arial" w:cs="Arial"/>
                                        <w:color w:val="000000"/>
                                        <w:sz w:val="18"/>
                                        <w:szCs w:val="18"/>
                                      </w:rPr>
                                    </w:pPr>
                                    <w:r>
                                      <w:rPr>
                                        <w:rFonts w:ascii="Arial" w:hAnsi="Arial" w:cs="Arial"/>
                                        <w:color w:val="000000"/>
                                        <w:sz w:val="18"/>
                                        <w:szCs w:val="18"/>
                                      </w:rPr>
                                      <w:t xml:space="preserve">U.S. Representative Tim </w:t>
                                    </w:r>
                                    <w:proofErr w:type="spellStart"/>
                                    <w:r>
                                      <w:rPr>
                                        <w:rFonts w:ascii="Arial" w:hAnsi="Arial" w:cs="Arial"/>
                                        <w:color w:val="000000"/>
                                        <w:sz w:val="18"/>
                                        <w:szCs w:val="18"/>
                                      </w:rPr>
                                      <w:t>Walz</w:t>
                                    </w:r>
                                    <w:proofErr w:type="spellEnd"/>
                                    <w:r>
                                      <w:rPr>
                                        <w:rFonts w:ascii="Arial" w:hAnsi="Arial" w:cs="Arial"/>
                                        <w:color w:val="000000"/>
                                        <w:sz w:val="18"/>
                                        <w:szCs w:val="18"/>
                                      </w:rPr>
                                      <w:t xml:space="preserve"> of Minnesota was also in attendance.  As the Democratic co-chairman of the Congressional Propane Caucus (CPC), he was delighted to meet more than 70 of the industry's political supporters in his home state.  In addressing the group, he emphasized the importance of bipartisan congressional caucuses, including the CPC, to educate representatives on the particular needs of industry as well as preserve Congress' institutional knowledge of those needs.   </w:t>
                                    </w:r>
                                  </w:p>
                                  <w:p w:rsidR="003161DD" w:rsidRDefault="003161DD">
                                    <w:pPr>
                                      <w:jc w:val="center"/>
                                      <w:rPr>
                                        <w:rFonts w:ascii="Arial" w:hAnsi="Arial" w:cs="Arial"/>
                                        <w:color w:val="000000"/>
                                        <w:sz w:val="18"/>
                                        <w:szCs w:val="18"/>
                                      </w:rPr>
                                    </w:pPr>
                                    <w:r>
                                      <w:rPr>
                                        <w:rFonts w:ascii="Arial" w:hAnsi="Arial" w:cs="Arial"/>
                                        <w:noProof/>
                                        <w:color w:val="000000"/>
                                        <w:sz w:val="18"/>
                                        <w:szCs w:val="18"/>
                                      </w:rPr>
                                      <w:drawing>
                                        <wp:inline distT="0" distB="0" distL="0" distR="0">
                                          <wp:extent cx="3657600" cy="2047875"/>
                                          <wp:effectExtent l="0" t="0" r="0" b="9525"/>
                                          <wp:docPr id="25" name="Picture 25" descr="http://files.constantcontact.com/a7b3299a001/bf7fdffe-172c-40ed-aed9-78971479ea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iles.constantcontact.com/a7b3299a001/bf7fdffe-172c-40ed-aed9-78971479ea56.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2047875"/>
                                                  </a:xfrm>
                                                  <a:prstGeom prst="rect">
                                                    <a:avLst/>
                                                  </a:prstGeom>
                                                  <a:noFill/>
                                                  <a:ln>
                                                    <a:noFill/>
                                                  </a:ln>
                                                </pic:spPr>
                                              </pic:pic>
                                            </a:graphicData>
                                          </a:graphic>
                                        </wp:inline>
                                      </w:drawing>
                                    </w:r>
                                  </w:p>
                                </w:tc>
                              </w:tr>
                            </w:tbl>
                            <w:p w:rsidR="003161DD" w:rsidRDefault="003161DD">
                              <w:pPr>
                                <w:rPr>
                                  <w:rFonts w:ascii="Arial" w:hAnsi="Arial" w:cs="Arial"/>
                                  <w:vanish/>
                                  <w:color w:val="000000"/>
                                  <w:sz w:val="20"/>
                                  <w:szCs w:val="20"/>
                                </w:rPr>
                              </w:pPr>
                            </w:p>
                            <w:tbl>
                              <w:tblPr>
                                <w:tblW w:w="5000" w:type="pct"/>
                                <w:tblCellSpacing w:w="0" w:type="dxa"/>
                                <w:shd w:val="clear" w:color="auto" w:fill="008000"/>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shd w:val="clear" w:color="auto" w:fill="008000"/>
                                    <w:tcMar>
                                      <w:top w:w="108" w:type="dxa"/>
                                      <w:left w:w="432" w:type="dxa"/>
                                      <w:bottom w:w="0" w:type="dxa"/>
                                      <w:right w:w="432" w:type="dxa"/>
                                    </w:tcMar>
                                    <w:hideMark/>
                                  </w:tcPr>
                                  <w:p w:rsidR="003161DD" w:rsidRDefault="003161DD">
                                    <w:pPr>
                                      <w:jc w:val="center"/>
                                      <w:rPr>
                                        <w:rFonts w:ascii="Arial" w:hAnsi="Arial" w:cs="Arial"/>
                                        <w:color w:val="FFFFFF"/>
                                        <w:sz w:val="28"/>
                                        <w:szCs w:val="28"/>
                                      </w:rPr>
                                    </w:pPr>
                                    <w:r>
                                      <w:rPr>
                                        <w:rStyle w:val="Strong"/>
                                        <w:rFonts w:ascii="Arial" w:hAnsi="Arial" w:cs="Arial"/>
                                        <w:color w:val="FFFFFF"/>
                                        <w:sz w:val="28"/>
                                        <w:szCs w:val="28"/>
                                      </w:rPr>
                                      <w:t>Next NPGA Board Meeting</w:t>
                                    </w:r>
                                  </w:p>
                                </w:tc>
                              </w:tr>
                            </w:tbl>
                            <w:p w:rsidR="003161DD" w:rsidRDefault="003161DD">
                              <w:pPr>
                                <w:rPr>
                                  <w:rFonts w:ascii="Arial" w:hAnsi="Arial" w:cs="Arial"/>
                                  <w:vanish/>
                                  <w:color w:val="000000"/>
                                  <w:sz w:val="20"/>
                                  <w:szCs w:val="20"/>
                                </w:rPr>
                              </w:pPr>
                            </w:p>
                            <w:tbl>
                              <w:tblPr>
                                <w:tblW w:w="5000" w:type="pct"/>
                                <w:tblCellSpacing w:w="0" w:type="dxa"/>
                                <w:shd w:val="clear" w:color="auto" w:fill="000066"/>
                                <w:tblCellMar>
                                  <w:left w:w="0" w:type="dxa"/>
                                  <w:right w:w="0" w:type="dxa"/>
                                </w:tblCellMar>
                                <w:tblLook w:val="04A0" w:firstRow="1" w:lastRow="0" w:firstColumn="1" w:lastColumn="0" w:noHBand="0" w:noVBand="1"/>
                              </w:tblPr>
                              <w:tblGrid>
                                <w:gridCol w:w="7950"/>
                              </w:tblGrid>
                              <w:tr w:rsidR="003161DD">
                                <w:trPr>
                                  <w:tblCellSpacing w:w="0" w:type="dxa"/>
                                </w:trPr>
                                <w:tc>
                                  <w:tcPr>
                                    <w:tcW w:w="0" w:type="auto"/>
                                    <w:shd w:val="clear" w:color="auto" w:fill="000066"/>
                                    <w:tcMar>
                                      <w:top w:w="96" w:type="dxa"/>
                                      <w:left w:w="432" w:type="dxa"/>
                                      <w:bottom w:w="108" w:type="dxa"/>
                                      <w:right w:w="432" w:type="dxa"/>
                                    </w:tcMar>
                                    <w:hideMark/>
                                  </w:tcPr>
                                  <w:p w:rsidR="003161DD" w:rsidRDefault="003161DD">
                                    <w:pPr>
                                      <w:rPr>
                                        <w:rFonts w:ascii="Arial" w:hAnsi="Arial" w:cs="Arial"/>
                                        <w:color w:val="000000"/>
                                        <w:sz w:val="18"/>
                                        <w:szCs w:val="18"/>
                                      </w:rPr>
                                    </w:pPr>
                                    <w:r>
                                      <w:rPr>
                                        <w:color w:val="000000"/>
                                        <w:sz w:val="20"/>
                                        <w:szCs w:val="20"/>
                                      </w:rPr>
                                      <w:t> </w:t>
                                    </w:r>
                                  </w:p>
                                  <w:p w:rsidR="003161DD" w:rsidRDefault="003161DD">
                                    <w:pPr>
                                      <w:jc w:val="center"/>
                                      <w:rPr>
                                        <w:rFonts w:ascii="Arial" w:hAnsi="Arial" w:cs="Arial"/>
                                        <w:color w:val="FFFFFF"/>
                                        <w:sz w:val="20"/>
                                        <w:szCs w:val="20"/>
                                      </w:rPr>
                                    </w:pPr>
                                    <w:r>
                                      <w:rPr>
                                        <w:rFonts w:ascii="Arial" w:hAnsi="Arial" w:cs="Arial"/>
                                        <w:b/>
                                        <w:bCs/>
                                        <w:color w:val="FFFFFF"/>
                                        <w:sz w:val="20"/>
                                        <w:szCs w:val="20"/>
                                      </w:rPr>
                                      <w:lastRenderedPageBreak/>
                                      <w:t>NPGA Winter 2018 Board of Directors Meeting</w:t>
                                    </w:r>
                                  </w:p>
                                  <w:p w:rsidR="003161DD" w:rsidRDefault="003161DD">
                                    <w:pPr>
                                      <w:jc w:val="center"/>
                                      <w:rPr>
                                        <w:rFonts w:ascii="Arial" w:hAnsi="Arial" w:cs="Arial"/>
                                        <w:color w:val="FFFFFF"/>
                                        <w:sz w:val="20"/>
                                        <w:szCs w:val="20"/>
                                      </w:rPr>
                                    </w:pPr>
                                    <w:r>
                                      <w:rPr>
                                        <w:rFonts w:ascii="Arial" w:hAnsi="Arial" w:cs="Arial"/>
                                        <w:b/>
                                        <w:bCs/>
                                        <w:color w:val="FFFFFF"/>
                                        <w:sz w:val="20"/>
                                        <w:szCs w:val="20"/>
                                      </w:rPr>
                                      <w:t>February 11-13, 2018</w:t>
                                    </w:r>
                                  </w:p>
                                  <w:p w:rsidR="003161DD" w:rsidRDefault="003161DD">
                                    <w:pPr>
                                      <w:jc w:val="center"/>
                                      <w:rPr>
                                        <w:rFonts w:ascii="Arial" w:hAnsi="Arial" w:cs="Arial"/>
                                        <w:color w:val="FFFFFF"/>
                                        <w:sz w:val="20"/>
                                        <w:szCs w:val="20"/>
                                      </w:rPr>
                                    </w:pPr>
                                    <w:r>
                                      <w:rPr>
                                        <w:rFonts w:ascii="Arial" w:hAnsi="Arial" w:cs="Arial"/>
                                        <w:b/>
                                        <w:bCs/>
                                        <w:color w:val="FFFFFF"/>
                                        <w:sz w:val="20"/>
                                        <w:szCs w:val="20"/>
                                      </w:rPr>
                                      <w:t>Santa Barbara, CA</w:t>
                                    </w:r>
                                  </w:p>
                                </w:tc>
                              </w:tr>
                            </w:tbl>
                            <w:p w:rsidR="003161DD" w:rsidRDefault="003161DD">
                              <w:pPr>
                                <w:rPr>
                                  <w:rFonts w:eastAsia="Times New Roman"/>
                                </w:rPr>
                              </w:pPr>
                            </w:p>
                          </w:tc>
                        </w:tr>
                      </w:tbl>
                      <w:p w:rsidR="003161DD" w:rsidRDefault="003161DD">
                        <w:pPr>
                          <w:rPr>
                            <w:rFonts w:eastAsia="Times New Roman"/>
                            <w:sz w:val="20"/>
                            <w:szCs w:val="20"/>
                          </w:rPr>
                        </w:pPr>
                      </w:p>
                    </w:tc>
                    <w:tc>
                      <w:tcPr>
                        <w:tcW w:w="0" w:type="auto"/>
                        <w:shd w:val="clear" w:color="auto" w:fill="DBDBDB"/>
                        <w:hideMark/>
                      </w:tcPr>
                      <w:p w:rsidR="003161DD" w:rsidRDefault="003161DD">
                        <w:pPr>
                          <w:spacing w:line="12" w:lineRule="atLeast"/>
                        </w:pPr>
                        <w:r>
                          <w:rPr>
                            <w:noProof/>
                          </w:rPr>
                          <w:lastRenderedPageBreak/>
                          <w:drawing>
                            <wp:inline distT="0" distB="0" distL="0" distR="0">
                              <wp:extent cx="9525" cy="133350"/>
                              <wp:effectExtent l="0" t="0" r="0" b="0"/>
                              <wp:docPr id="24" name="Picture 2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c>
                      <w:tcPr>
                        <w:tcW w:w="0" w:type="auto"/>
                        <w:shd w:val="clear" w:color="auto" w:fill="E3E3E3"/>
                        <w:vAlign w:val="center"/>
                        <w:hideMark/>
                      </w:tcPr>
                      <w:p w:rsidR="003161DD" w:rsidRDefault="003161DD">
                        <w:pPr>
                          <w:spacing w:line="12" w:lineRule="atLeast"/>
                        </w:pPr>
                        <w:r>
                          <w:rPr>
                            <w:noProof/>
                          </w:rPr>
                          <w:drawing>
                            <wp:inline distT="0" distB="0" distL="0" distR="0">
                              <wp:extent cx="9525" cy="47625"/>
                              <wp:effectExtent l="0" t="0" r="0" b="0"/>
                              <wp:docPr id="23" name="Picture 2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4E4E4"/>
                        <w:vAlign w:val="center"/>
                        <w:hideMark/>
                      </w:tcPr>
                      <w:p w:rsidR="003161DD" w:rsidRDefault="003161DD">
                        <w:pPr>
                          <w:spacing w:line="12" w:lineRule="atLeast"/>
                        </w:pPr>
                        <w:r>
                          <w:rPr>
                            <w:noProof/>
                          </w:rPr>
                          <w:drawing>
                            <wp:inline distT="0" distB="0" distL="0" distR="0">
                              <wp:extent cx="9525" cy="47625"/>
                              <wp:effectExtent l="0" t="0" r="0" b="0"/>
                              <wp:docPr id="22" name="Picture 2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5E5E5"/>
                        <w:vAlign w:val="center"/>
                        <w:hideMark/>
                      </w:tcPr>
                      <w:p w:rsidR="003161DD" w:rsidRDefault="003161DD">
                        <w:pPr>
                          <w:spacing w:line="12" w:lineRule="atLeast"/>
                        </w:pPr>
                        <w:r>
                          <w:rPr>
                            <w:noProof/>
                          </w:rPr>
                          <w:drawing>
                            <wp:inline distT="0" distB="0" distL="0" distR="0">
                              <wp:extent cx="9525" cy="47625"/>
                              <wp:effectExtent l="0" t="0" r="0" b="0"/>
                              <wp:docPr id="21" name="Picture 2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7E7E7"/>
                        <w:vAlign w:val="center"/>
                        <w:hideMark/>
                      </w:tcPr>
                      <w:p w:rsidR="003161DD" w:rsidRDefault="003161DD">
                        <w:pPr>
                          <w:spacing w:line="12" w:lineRule="atLeast"/>
                        </w:pPr>
                        <w:r>
                          <w:rPr>
                            <w:noProof/>
                          </w:rPr>
                          <w:drawing>
                            <wp:inline distT="0" distB="0" distL="0" distR="0">
                              <wp:extent cx="9525" cy="47625"/>
                              <wp:effectExtent l="0" t="0" r="0" b="0"/>
                              <wp:docPr id="20" name="Picture 2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9E9E9"/>
                        <w:vAlign w:val="center"/>
                        <w:hideMark/>
                      </w:tcPr>
                      <w:p w:rsidR="003161DD" w:rsidRDefault="003161DD">
                        <w:pPr>
                          <w:spacing w:line="12" w:lineRule="atLeast"/>
                        </w:pPr>
                        <w:r>
                          <w:rPr>
                            <w:noProof/>
                          </w:rPr>
                          <w:drawing>
                            <wp:inline distT="0" distB="0" distL="0" distR="0">
                              <wp:extent cx="9525" cy="47625"/>
                              <wp:effectExtent l="0" t="0" r="0" b="0"/>
                              <wp:docPr id="19" name="Picture 1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BEBEB"/>
                        <w:vAlign w:val="center"/>
                        <w:hideMark/>
                      </w:tcPr>
                      <w:p w:rsidR="003161DD" w:rsidRDefault="003161DD">
                        <w:pPr>
                          <w:spacing w:line="12" w:lineRule="atLeast"/>
                        </w:pPr>
                        <w:r>
                          <w:rPr>
                            <w:noProof/>
                          </w:rPr>
                          <w:drawing>
                            <wp:inline distT="0" distB="0" distL="0" distR="0">
                              <wp:extent cx="9525" cy="47625"/>
                              <wp:effectExtent l="0" t="0" r="0" b="0"/>
                              <wp:docPr id="18" name="Picture 1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DEDED"/>
                        <w:vAlign w:val="center"/>
                        <w:hideMark/>
                      </w:tcPr>
                      <w:p w:rsidR="003161DD" w:rsidRDefault="003161DD">
                        <w:pPr>
                          <w:spacing w:line="12" w:lineRule="atLeast"/>
                        </w:pPr>
                        <w:r>
                          <w:rPr>
                            <w:noProof/>
                          </w:rPr>
                          <w:drawing>
                            <wp:inline distT="0" distB="0" distL="0" distR="0">
                              <wp:extent cx="9525" cy="47625"/>
                              <wp:effectExtent l="0" t="0" r="0" b="0"/>
                              <wp:docPr id="17" name="Picture 1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EFEFEF"/>
                        <w:vAlign w:val="center"/>
                        <w:hideMark/>
                      </w:tcPr>
                      <w:p w:rsidR="003161DD" w:rsidRDefault="003161DD">
                        <w:pPr>
                          <w:spacing w:line="12" w:lineRule="atLeast"/>
                        </w:pPr>
                        <w:r>
                          <w:rPr>
                            <w:noProof/>
                          </w:rPr>
                          <w:drawing>
                            <wp:inline distT="0" distB="0" distL="0" distR="0">
                              <wp:extent cx="9525" cy="47625"/>
                              <wp:effectExtent l="0" t="0" r="0" b="0"/>
                              <wp:docPr id="16" name="Picture 1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1F1F1"/>
                        <w:vAlign w:val="center"/>
                        <w:hideMark/>
                      </w:tcPr>
                      <w:p w:rsidR="003161DD" w:rsidRDefault="003161DD">
                        <w:pPr>
                          <w:spacing w:line="12" w:lineRule="atLeast"/>
                        </w:pPr>
                        <w:r>
                          <w:rPr>
                            <w:noProof/>
                          </w:rPr>
                          <w:drawing>
                            <wp:inline distT="0" distB="0" distL="0" distR="0">
                              <wp:extent cx="9525" cy="47625"/>
                              <wp:effectExtent l="0" t="0" r="0" b="0"/>
                              <wp:docPr id="15" name="Picture 1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3F3F3"/>
                        <w:vAlign w:val="center"/>
                        <w:hideMark/>
                      </w:tcPr>
                      <w:p w:rsidR="003161DD" w:rsidRDefault="003161DD">
                        <w:pPr>
                          <w:spacing w:line="12" w:lineRule="atLeast"/>
                        </w:pPr>
                        <w:r>
                          <w:rPr>
                            <w:noProof/>
                          </w:rPr>
                          <w:drawing>
                            <wp:inline distT="0" distB="0" distL="0" distR="0">
                              <wp:extent cx="9525" cy="47625"/>
                              <wp:effectExtent l="0" t="0" r="0" b="0"/>
                              <wp:docPr id="14" name="Picture 1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4F4F4"/>
                        <w:vAlign w:val="center"/>
                        <w:hideMark/>
                      </w:tcPr>
                      <w:p w:rsidR="003161DD" w:rsidRDefault="003161DD">
                        <w:pPr>
                          <w:spacing w:line="12" w:lineRule="atLeast"/>
                        </w:pPr>
                        <w:r>
                          <w:rPr>
                            <w:noProof/>
                          </w:rPr>
                          <w:drawing>
                            <wp:inline distT="0" distB="0" distL="0" distR="0">
                              <wp:extent cx="9525" cy="47625"/>
                              <wp:effectExtent l="0" t="0" r="0" b="0"/>
                              <wp:docPr id="13" name="Picture 1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5F5F5"/>
                        <w:vAlign w:val="center"/>
                        <w:hideMark/>
                      </w:tcPr>
                      <w:p w:rsidR="003161DD" w:rsidRDefault="003161DD">
                        <w:pPr>
                          <w:spacing w:line="12" w:lineRule="atLeast"/>
                        </w:pPr>
                        <w:r>
                          <w:rPr>
                            <w:noProof/>
                          </w:rPr>
                          <w:drawing>
                            <wp:inline distT="0" distB="0" distL="0" distR="0">
                              <wp:extent cx="9525" cy="47625"/>
                              <wp:effectExtent l="0" t="0" r="0" b="0"/>
                              <wp:docPr id="12" name="Picture 1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6F6F6"/>
                        <w:vAlign w:val="center"/>
                        <w:hideMark/>
                      </w:tcPr>
                      <w:p w:rsidR="003161DD" w:rsidRDefault="003161DD">
                        <w:pPr>
                          <w:spacing w:line="12" w:lineRule="atLeast"/>
                        </w:pPr>
                        <w:r>
                          <w:rPr>
                            <w:noProof/>
                          </w:rPr>
                          <w:drawing>
                            <wp:inline distT="0" distB="0" distL="0" distR="0">
                              <wp:extent cx="9525" cy="47625"/>
                              <wp:effectExtent l="0" t="0" r="0" b="0"/>
                              <wp:docPr id="11" name="Picture 1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F7F7F7"/>
                        <w:vAlign w:val="center"/>
                        <w:hideMark/>
                      </w:tcPr>
                      <w:p w:rsidR="003161DD" w:rsidRDefault="003161DD">
                        <w:pPr>
                          <w:spacing w:line="12" w:lineRule="atLeast"/>
                        </w:pPr>
                        <w:r>
                          <w:rPr>
                            <w:noProof/>
                          </w:rPr>
                          <w:drawing>
                            <wp:inline distT="0" distB="0" distL="0" distR="0">
                              <wp:extent cx="9525" cy="47625"/>
                              <wp:effectExtent l="0" t="0" r="0" b="0"/>
                              <wp:docPr id="10" name="Picture 1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3161DD" w:rsidRDefault="003161DD">
                  <w:pPr>
                    <w:jc w:val="center"/>
                    <w:rPr>
                      <w:rFonts w:eastAsia="Times New Roman"/>
                      <w:sz w:val="20"/>
                      <w:szCs w:val="20"/>
                    </w:rPr>
                  </w:pPr>
                </w:p>
              </w:tc>
            </w:tr>
            <w:tr w:rsidR="003161DD">
              <w:trPr>
                <w:tblCellSpacing w:w="0" w:type="dxa"/>
                <w:jc w:val="center"/>
              </w:trPr>
              <w:tc>
                <w:tcPr>
                  <w:tcW w:w="5000" w:type="pct"/>
                  <w:hideMark/>
                </w:tcPr>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210"/>
                    <w:gridCol w:w="7980"/>
                    <w:gridCol w:w="210"/>
                  </w:tblGrid>
                  <w:tr w:rsidR="003161DD">
                    <w:trPr>
                      <w:trHeight w:val="12"/>
                      <w:tblCellSpacing w:w="0" w:type="dxa"/>
                      <w:jc w:val="center"/>
                    </w:trPr>
                    <w:tc>
                      <w:tcPr>
                        <w:tcW w:w="0" w:type="auto"/>
                        <w:shd w:val="clear" w:color="auto" w:fill="F8F8F8"/>
                        <w:vAlign w:val="bottom"/>
                        <w:hideMark/>
                      </w:tcPr>
                      <w:p w:rsidR="003161DD" w:rsidRDefault="003161DD">
                        <w:pPr>
                          <w:spacing w:line="12" w:lineRule="atLeast"/>
                        </w:pPr>
                        <w:r>
                          <w:rPr>
                            <w:noProof/>
                          </w:rPr>
                          <w:lastRenderedPageBreak/>
                          <w:drawing>
                            <wp:inline distT="0" distB="0" distL="0" distR="0">
                              <wp:extent cx="133350" cy="476250"/>
                              <wp:effectExtent l="0" t="0" r="0" b="0"/>
                              <wp:docPr id="9" name="Picture 9" descr="http://img.constantcontact.com/letters/images/1101116784221/PM_NPD_Shadow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mg.constantcontact.com/letters/images/1101116784221/PM_NPD_ShadowLB.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 cy="476250"/>
                                      </a:xfrm>
                                      <a:prstGeom prst="rect">
                                        <a:avLst/>
                                      </a:prstGeom>
                                      <a:noFill/>
                                      <a:ln>
                                        <a:noFill/>
                                      </a:ln>
                                    </pic:spPr>
                                  </pic:pic>
                                </a:graphicData>
                              </a:graphic>
                            </wp:inline>
                          </w:drawing>
                        </w:r>
                      </w:p>
                    </w:tc>
                    <w:tc>
                      <w:tcPr>
                        <w:tcW w:w="5000" w:type="pct"/>
                        <w:shd w:val="clear" w:color="auto" w:fill="F8F8F8"/>
                        <w:vAlign w:val="bottom"/>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80"/>
                        </w:tblGrid>
                        <w:tr w:rsidR="003161DD">
                          <w:trPr>
                            <w:tblCellSpacing w:w="0" w:type="dxa"/>
                          </w:trPr>
                          <w:tc>
                            <w:tcPr>
                              <w:tcW w:w="0" w:type="auto"/>
                              <w:shd w:val="clear" w:color="auto" w:fill="FFFFFF"/>
                              <w:vAlign w:val="bottom"/>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
                                <w:gridCol w:w="600"/>
                                <w:gridCol w:w="6749"/>
                                <w:gridCol w:w="600"/>
                                <w:gridCol w:w="15"/>
                              </w:tblGrid>
                              <w:tr w:rsidR="003161DD">
                                <w:trPr>
                                  <w:tblCellSpacing w:w="0" w:type="dxa"/>
                                </w:trPr>
                                <w:tc>
                                  <w:tcPr>
                                    <w:tcW w:w="0" w:type="auto"/>
                                    <w:shd w:val="clear" w:color="auto" w:fill="DBDBDB"/>
                                    <w:vAlign w:val="bottom"/>
                                    <w:hideMark/>
                                  </w:tcPr>
                                  <w:p w:rsidR="003161DD" w:rsidRDefault="003161DD">
                                    <w:r>
                                      <w:rPr>
                                        <w:noProof/>
                                      </w:rPr>
                                      <w:drawing>
                                        <wp:inline distT="0" distB="0" distL="0" distR="0">
                                          <wp:extent cx="9525" cy="371475"/>
                                          <wp:effectExtent l="0" t="0" r="0" b="0"/>
                                          <wp:docPr id="8" name="Picture 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371475"/>
                                                  </a:xfrm>
                                                  <a:prstGeom prst="rect">
                                                    <a:avLst/>
                                                  </a:prstGeom>
                                                  <a:noFill/>
                                                  <a:ln>
                                                    <a:noFill/>
                                                  </a:ln>
                                                </pic:spPr>
                                              </pic:pic>
                                            </a:graphicData>
                                          </a:graphic>
                                        </wp:inline>
                                      </w:drawing>
                                    </w:r>
                                  </w:p>
                                </w:tc>
                                <w:tc>
                                  <w:tcPr>
                                    <w:tcW w:w="0" w:type="auto"/>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600"/>
                                    </w:tblGrid>
                                    <w:tr w:rsidR="003161DD">
                                      <w:trPr>
                                        <w:trHeight w:val="12"/>
                                        <w:tblCellSpacing w:w="0" w:type="dxa"/>
                                      </w:trPr>
                                      <w:tc>
                                        <w:tcPr>
                                          <w:tcW w:w="0" w:type="auto"/>
                                          <w:shd w:val="clear" w:color="auto" w:fill="DBDBDB"/>
                                          <w:vAlign w:val="bottom"/>
                                          <w:hideMark/>
                                        </w:tcPr>
                                        <w:p w:rsidR="003161DD" w:rsidRDefault="003161DD">
                                          <w:pPr>
                                            <w:spacing w:line="12" w:lineRule="atLeast"/>
                                          </w:pPr>
                                          <w:r>
                                            <w:rPr>
                                              <w:noProof/>
                                            </w:rPr>
                                            <w:drawing>
                                              <wp:inline distT="0" distB="0" distL="0" distR="0">
                                                <wp:extent cx="381000" cy="9525"/>
                                                <wp:effectExtent l="0" t="0" r="0" b="0"/>
                                                <wp:docPr id="7" name="Picture 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bl>
                                  <w:p w:rsidR="003161DD" w:rsidRDefault="003161DD">
                                    <w:pPr>
                                      <w:rPr>
                                        <w:rFonts w:eastAsia="Times New Roman"/>
                                        <w:sz w:val="20"/>
                                        <w:szCs w:val="20"/>
                                      </w:rPr>
                                    </w:pPr>
                                  </w:p>
                                </w:tc>
                                <w:tc>
                                  <w:tcPr>
                                    <w:tcW w:w="5000" w:type="pct"/>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6749"/>
                                    </w:tblGrid>
                                    <w:tr w:rsidR="003161DD">
                                      <w:trPr>
                                        <w:trHeight w:val="12"/>
                                        <w:tblCellSpacing w:w="0" w:type="dxa"/>
                                      </w:trPr>
                                      <w:tc>
                                        <w:tcPr>
                                          <w:tcW w:w="0" w:type="auto"/>
                                          <w:shd w:val="clear" w:color="auto" w:fill="000066"/>
                                          <w:tcMar>
                                            <w:top w:w="0" w:type="dxa"/>
                                            <w:left w:w="0" w:type="dxa"/>
                                            <w:bottom w:w="60" w:type="dxa"/>
                                            <w:right w:w="0" w:type="dxa"/>
                                          </w:tcMar>
                                          <w:vAlign w:val="bottom"/>
                                          <w:hideMark/>
                                        </w:tcPr>
                                        <w:p w:rsidR="003161DD" w:rsidRDefault="003161DD">
                                          <w:pPr>
                                            <w:spacing w:line="12" w:lineRule="atLeast"/>
                                          </w:pPr>
                                          <w:r>
                                            <w:rPr>
                                              <w:noProof/>
                                            </w:rPr>
                                            <w:drawing>
                                              <wp:inline distT="0" distB="0" distL="0" distR="0">
                                                <wp:extent cx="47625" cy="9525"/>
                                                <wp:effectExtent l="0" t="0" r="0" b="0"/>
                                                <wp:docPr id="6" name="Picture 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161DD" w:rsidRDefault="003161DD">
                                    <w:pPr>
                                      <w:rPr>
                                        <w:rFonts w:eastAsia="Times New Roman"/>
                                        <w:sz w:val="20"/>
                                        <w:szCs w:val="20"/>
                                      </w:rPr>
                                    </w:pPr>
                                  </w:p>
                                </w:tc>
                                <w:tc>
                                  <w:tcPr>
                                    <w:tcW w:w="0" w:type="auto"/>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600"/>
                                    </w:tblGrid>
                                    <w:tr w:rsidR="003161DD">
                                      <w:trPr>
                                        <w:trHeight w:val="12"/>
                                        <w:tblCellSpacing w:w="0" w:type="dxa"/>
                                      </w:trPr>
                                      <w:tc>
                                        <w:tcPr>
                                          <w:tcW w:w="0" w:type="auto"/>
                                          <w:shd w:val="clear" w:color="auto" w:fill="DBDBDB"/>
                                          <w:vAlign w:val="bottom"/>
                                          <w:hideMark/>
                                        </w:tcPr>
                                        <w:p w:rsidR="003161DD" w:rsidRDefault="003161DD">
                                          <w:pPr>
                                            <w:spacing w:line="12" w:lineRule="atLeast"/>
                                          </w:pPr>
                                          <w:r>
                                            <w:rPr>
                                              <w:noProof/>
                                            </w:rPr>
                                            <w:drawing>
                                              <wp:inline distT="0" distB="0" distL="0" distR="0">
                                                <wp:extent cx="381000" cy="9525"/>
                                                <wp:effectExtent l="0" t="0" r="0" b="0"/>
                                                <wp:docPr id="5" name="Picture 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bl>
                                  <w:p w:rsidR="003161DD" w:rsidRDefault="003161DD">
                                    <w:pPr>
                                      <w:rPr>
                                        <w:rFonts w:eastAsia="Times New Roman"/>
                                        <w:sz w:val="20"/>
                                        <w:szCs w:val="20"/>
                                      </w:rPr>
                                    </w:pPr>
                                  </w:p>
                                </w:tc>
                                <w:tc>
                                  <w:tcPr>
                                    <w:tcW w:w="0" w:type="auto"/>
                                    <w:shd w:val="clear" w:color="auto" w:fill="DBDBDB"/>
                                    <w:vAlign w:val="bottom"/>
                                    <w:hideMark/>
                                  </w:tcPr>
                                  <w:p w:rsidR="003161DD" w:rsidRDefault="003161DD">
                                    <w:r>
                                      <w:rPr>
                                        <w:noProof/>
                                      </w:rPr>
                                      <w:drawing>
                                        <wp:inline distT="0" distB="0" distL="0" distR="0">
                                          <wp:extent cx="9525" cy="371475"/>
                                          <wp:effectExtent l="0" t="0" r="0" b="0"/>
                                          <wp:docPr id="4" name="Picture 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mg.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 cy="371475"/>
                                                  </a:xfrm>
                                                  <a:prstGeom prst="rect">
                                                    <a:avLst/>
                                                  </a:prstGeom>
                                                  <a:noFill/>
                                                  <a:ln>
                                                    <a:noFill/>
                                                  </a:ln>
                                                </pic:spPr>
                                              </pic:pic>
                                            </a:graphicData>
                                          </a:graphic>
                                        </wp:inline>
                                      </w:drawing>
                                    </w:r>
                                  </w:p>
                                </w:tc>
                              </w:tr>
                            </w:tbl>
                            <w:p w:rsidR="003161DD" w:rsidRDefault="003161DD">
                              <w:pPr>
                                <w:rPr>
                                  <w:rFonts w:eastAsia="Times New Roman"/>
                                  <w:sz w:val="20"/>
                                  <w:szCs w:val="20"/>
                                </w:rPr>
                              </w:pPr>
                            </w:p>
                          </w:tc>
                        </w:tr>
                      </w:tbl>
                      <w:p w:rsidR="003161DD" w:rsidRDefault="003161DD">
                        <w:pPr>
                          <w:rPr>
                            <w:vanish/>
                          </w:rPr>
                        </w:pPr>
                      </w:p>
                      <w:tbl>
                        <w:tblPr>
                          <w:tblW w:w="5000" w:type="pct"/>
                          <w:tblCellSpacing w:w="0" w:type="dxa"/>
                          <w:tblCellMar>
                            <w:left w:w="0" w:type="dxa"/>
                            <w:right w:w="0" w:type="dxa"/>
                          </w:tblCellMar>
                          <w:tblLook w:val="04A0" w:firstRow="1" w:lastRow="0" w:firstColumn="1" w:lastColumn="0" w:noHBand="0" w:noVBand="1"/>
                        </w:tblPr>
                        <w:tblGrid>
                          <w:gridCol w:w="181"/>
                          <w:gridCol w:w="7619"/>
                          <w:gridCol w:w="180"/>
                        </w:tblGrid>
                        <w:tr w:rsidR="003161DD">
                          <w:trPr>
                            <w:tblCellSpacing w:w="0" w:type="dxa"/>
                          </w:trPr>
                          <w:tc>
                            <w:tcPr>
                              <w:tcW w:w="0" w:type="auto"/>
                              <w:vAlign w:val="bottom"/>
                              <w:hideMark/>
                            </w:tcPr>
                            <w:p w:rsidR="003161DD" w:rsidRDefault="003161DD">
                              <w:pPr>
                                <w:spacing w:line="12" w:lineRule="atLeast"/>
                              </w:pPr>
                              <w:r>
                                <w:rPr>
                                  <w:noProof/>
                                </w:rPr>
                                <w:drawing>
                                  <wp:inline distT="0" distB="0" distL="0" distR="0">
                                    <wp:extent cx="114300" cy="104775"/>
                                    <wp:effectExtent l="0" t="0" r="0" b="9525"/>
                                    <wp:docPr id="3" name="Picture 3" descr="http://img.constantcontact.com/letters/images/1101116784221/PM_NPD_Shadow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mg.constantcontact.com/letters/images/1101116784221/PM_NPD_ShadowBL.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c>
                          <w:tc>
                            <w:tcPr>
                              <w:tcW w:w="5000" w:type="pct"/>
                              <w:vAlign w:val="bottom"/>
                              <w:hideMark/>
                            </w:tcPr>
                            <w:tbl>
                              <w:tblPr>
                                <w:tblW w:w="5000" w:type="pct"/>
                                <w:tblCellSpacing w:w="0" w:type="dxa"/>
                                <w:shd w:val="clear" w:color="auto" w:fill="F7F7F7"/>
                                <w:tblCellMar>
                                  <w:left w:w="0" w:type="dxa"/>
                                  <w:right w:w="0" w:type="dxa"/>
                                </w:tblCellMar>
                                <w:tblLook w:val="04A0" w:firstRow="1" w:lastRow="0" w:firstColumn="1" w:lastColumn="0" w:noHBand="0" w:noVBand="1"/>
                              </w:tblPr>
                              <w:tblGrid>
                                <w:gridCol w:w="7619"/>
                              </w:tblGrid>
                              <w:tr w:rsidR="003161DD">
                                <w:trPr>
                                  <w:trHeight w:val="12"/>
                                  <w:tblCellSpacing w:w="0" w:type="dxa"/>
                                </w:trPr>
                                <w:tc>
                                  <w:tcPr>
                                    <w:tcW w:w="0" w:type="auto"/>
                                    <w:shd w:val="clear" w:color="auto" w:fill="F3F3F3"/>
                                    <w:vAlign w:val="center"/>
                                    <w:hideMark/>
                                  </w:tcPr>
                                  <w:p w:rsidR="003161DD" w:rsidRDefault="003161DD">
                                    <w:pPr>
                                      <w:spacing w:line="12" w:lineRule="atLeast"/>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35" name="Picture 135"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R.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p>
                                </w:tc>
                              </w:tr>
                              <w:tr w:rsidR="003161DD">
                                <w:trPr>
                                  <w:trHeight w:val="24"/>
                                  <w:tblCellSpacing w:w="0" w:type="dxa"/>
                                </w:trPr>
                                <w:tc>
                                  <w:tcPr>
                                    <w:tcW w:w="0" w:type="auto"/>
                                    <w:shd w:val="clear" w:color="auto" w:fill="F4F4F4"/>
                                    <w:vAlign w:val="center"/>
                                    <w:hideMark/>
                                  </w:tcPr>
                                  <w:p w:rsidR="003161DD" w:rsidRDefault="003161DD">
                                    <w:pPr>
                                      <w:spacing w:line="24" w:lineRule="atLeast"/>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34" name="Picture 134"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R.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p>
                                </w:tc>
                              </w:tr>
                              <w:tr w:rsidR="003161DD">
                                <w:trPr>
                                  <w:trHeight w:val="24"/>
                                  <w:tblCellSpacing w:w="0" w:type="dxa"/>
                                </w:trPr>
                                <w:tc>
                                  <w:tcPr>
                                    <w:tcW w:w="0" w:type="auto"/>
                                    <w:shd w:val="clear" w:color="auto" w:fill="F5F5F5"/>
                                    <w:vAlign w:val="center"/>
                                    <w:hideMark/>
                                  </w:tcPr>
                                  <w:p w:rsidR="003161DD" w:rsidRDefault="003161DD">
                                    <w:pPr>
                                      <w:spacing w:line="24" w:lineRule="atLeast"/>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33" name="Picture 133"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R.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p>
                                </w:tc>
                              </w:tr>
                              <w:tr w:rsidR="003161DD">
                                <w:trPr>
                                  <w:trHeight w:val="24"/>
                                  <w:tblCellSpacing w:w="0" w:type="dxa"/>
                                </w:trPr>
                                <w:tc>
                                  <w:tcPr>
                                    <w:tcW w:w="0" w:type="auto"/>
                                    <w:shd w:val="clear" w:color="auto" w:fill="F6F6F6"/>
                                    <w:vAlign w:val="center"/>
                                    <w:hideMark/>
                                  </w:tcPr>
                                  <w:p w:rsidR="003161DD" w:rsidRDefault="003161DD">
                                    <w:pPr>
                                      <w:spacing w:line="24" w:lineRule="atLeast"/>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32" name="Picture 132"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R.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p>
                                </w:tc>
                              </w:tr>
                              <w:tr w:rsidR="003161DD">
                                <w:trPr>
                                  <w:trHeight w:val="48"/>
                                  <w:tblCellSpacing w:w="0" w:type="dxa"/>
                                </w:trPr>
                                <w:tc>
                                  <w:tcPr>
                                    <w:tcW w:w="0" w:type="auto"/>
                                    <w:shd w:val="clear" w:color="auto" w:fill="F7F7F7"/>
                                    <w:vAlign w:val="center"/>
                                    <w:hideMark/>
                                  </w:tcPr>
                                  <w:p w:rsidR="003161DD" w:rsidRDefault="003161DD">
                                    <w:pPr>
                                      <w:spacing w:line="48" w:lineRule="atLeast"/>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31" name="Picture 131" descr="http://img.constantcontact.com/letters/images/110111678422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R.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p>
                                </w:tc>
                              </w:tr>
                            </w:tbl>
                            <w:p w:rsidR="003161DD" w:rsidRDefault="003161DD">
                              <w:pPr>
                                <w:rPr>
                                  <w:rFonts w:eastAsia="Times New Roman"/>
                                  <w:sz w:val="20"/>
                                  <w:szCs w:val="20"/>
                                </w:rPr>
                              </w:pPr>
                            </w:p>
                          </w:tc>
                          <w:tc>
                            <w:tcPr>
                              <w:tcW w:w="0" w:type="auto"/>
                              <w:vAlign w:val="bottom"/>
                              <w:hideMark/>
                            </w:tcPr>
                            <w:p w:rsidR="003161DD" w:rsidRDefault="003161DD">
                              <w:pPr>
                                <w:spacing w:line="12" w:lineRule="atLeast"/>
                              </w:pPr>
                              <w:r>
                                <w:rPr>
                                  <w:noProof/>
                                </w:rPr>
                                <w:drawing>
                                  <wp:inline distT="0" distB="0" distL="0" distR="0">
                                    <wp:extent cx="114300" cy="104775"/>
                                    <wp:effectExtent l="0" t="0" r="0" b="9525"/>
                                    <wp:docPr id="2" name="Picture 2" descr="http://img.constantcontact.com/letters/images/1101116784221/PM_NPD_Shadow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mg.constantcontact.com/letters/images/1101116784221/PM_NPD_ShadowBR.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c>
                        </w:tr>
                      </w:tbl>
                      <w:p w:rsidR="003161DD" w:rsidRDefault="003161DD">
                        <w:pPr>
                          <w:rPr>
                            <w:rFonts w:eastAsia="Times New Roman"/>
                          </w:rPr>
                        </w:pPr>
                      </w:p>
                    </w:tc>
                    <w:tc>
                      <w:tcPr>
                        <w:tcW w:w="0" w:type="auto"/>
                        <w:shd w:val="clear" w:color="auto" w:fill="F8F8F8"/>
                        <w:vAlign w:val="bottom"/>
                        <w:hideMark/>
                      </w:tcPr>
                      <w:p w:rsidR="003161DD" w:rsidRDefault="003161DD">
                        <w:pPr>
                          <w:spacing w:line="12" w:lineRule="atLeast"/>
                        </w:pPr>
                        <w:r>
                          <w:rPr>
                            <w:noProof/>
                          </w:rPr>
                          <w:drawing>
                            <wp:inline distT="0" distB="0" distL="0" distR="0">
                              <wp:extent cx="133350" cy="476250"/>
                              <wp:effectExtent l="0" t="0" r="0" b="0"/>
                              <wp:docPr id="1" name="Picture 1" descr="http://img.constantcontact.com/letters/images/1101116784221/PM_NPD_Shadow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mg.constantcontact.com/letters/images/1101116784221/PM_NPD_ShadowRB.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476250"/>
                                      </a:xfrm>
                                      <a:prstGeom prst="rect">
                                        <a:avLst/>
                                      </a:prstGeom>
                                      <a:noFill/>
                                      <a:ln>
                                        <a:noFill/>
                                      </a:ln>
                                    </pic:spPr>
                                  </pic:pic>
                                </a:graphicData>
                              </a:graphic>
                            </wp:inline>
                          </w:drawing>
                        </w:r>
                      </w:p>
                    </w:tc>
                  </w:tr>
                </w:tbl>
                <w:p w:rsidR="003161DD" w:rsidRDefault="003161DD">
                  <w:pPr>
                    <w:jc w:val="center"/>
                    <w:rPr>
                      <w:rFonts w:eastAsia="Times New Roman"/>
                      <w:sz w:val="20"/>
                      <w:szCs w:val="20"/>
                    </w:rPr>
                  </w:pPr>
                </w:p>
              </w:tc>
            </w:tr>
            <w:tr w:rsidR="003161DD">
              <w:trPr>
                <w:tblCellSpacing w:w="0" w:type="dxa"/>
                <w:jc w:val="center"/>
              </w:trPr>
              <w:tc>
                <w:tcPr>
                  <w:tcW w:w="5000" w:type="pct"/>
                  <w:tcMar>
                    <w:top w:w="120" w:type="dxa"/>
                    <w:left w:w="0" w:type="dxa"/>
                    <w:bottom w:w="120" w:type="dxa"/>
                    <w:right w:w="0" w:type="dxa"/>
                  </w:tcMar>
                  <w:hideMark/>
                </w:tcPr>
                <w:p w:rsidR="003161DD" w:rsidRDefault="003161DD">
                  <w:pPr>
                    <w:rPr>
                      <w:rFonts w:eastAsia="Times New Roman"/>
                      <w:sz w:val="20"/>
                      <w:szCs w:val="20"/>
                    </w:rPr>
                  </w:pPr>
                </w:p>
              </w:tc>
            </w:tr>
          </w:tbl>
          <w:p w:rsidR="003161DD" w:rsidRDefault="003161DD">
            <w:pPr>
              <w:jc w:val="center"/>
              <w:rPr>
                <w:rFonts w:eastAsia="Times New Roman"/>
                <w:sz w:val="20"/>
                <w:szCs w:val="20"/>
              </w:rPr>
            </w:pPr>
          </w:p>
        </w:tc>
      </w:tr>
    </w:tbl>
    <w:p w:rsidR="00470837" w:rsidRDefault="003161DD">
      <w:bookmarkStart w:id="0" w:name="_GoBack"/>
      <w:bookmarkEnd w:id="0"/>
    </w:p>
    <w:sectPr w:rsidR="00470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DD"/>
    <w:rsid w:val="00197DD5"/>
    <w:rsid w:val="003161DD"/>
    <w:rsid w:val="00AD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1DD"/>
    <w:rPr>
      <w:color w:val="0000FF"/>
      <w:u w:val="single"/>
    </w:rPr>
  </w:style>
  <w:style w:type="character" w:styleId="Strong">
    <w:name w:val="Strong"/>
    <w:basedOn w:val="DefaultParagraphFont"/>
    <w:uiPriority w:val="22"/>
    <w:qFormat/>
    <w:rsid w:val="003161DD"/>
    <w:rPr>
      <w:b/>
      <w:bCs/>
    </w:rPr>
  </w:style>
  <w:style w:type="paragraph" w:styleId="BalloonText">
    <w:name w:val="Balloon Text"/>
    <w:basedOn w:val="Normal"/>
    <w:link w:val="BalloonTextChar"/>
    <w:uiPriority w:val="99"/>
    <w:semiHidden/>
    <w:unhideWhenUsed/>
    <w:rsid w:val="003161DD"/>
    <w:rPr>
      <w:rFonts w:ascii="Tahoma" w:hAnsi="Tahoma" w:cs="Tahoma"/>
      <w:sz w:val="16"/>
      <w:szCs w:val="16"/>
    </w:rPr>
  </w:style>
  <w:style w:type="character" w:customStyle="1" w:styleId="BalloonTextChar">
    <w:name w:val="Balloon Text Char"/>
    <w:basedOn w:val="DefaultParagraphFont"/>
    <w:link w:val="BalloonText"/>
    <w:uiPriority w:val="99"/>
    <w:semiHidden/>
    <w:rsid w:val="00316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1DD"/>
    <w:rPr>
      <w:color w:val="0000FF"/>
      <w:u w:val="single"/>
    </w:rPr>
  </w:style>
  <w:style w:type="character" w:styleId="Strong">
    <w:name w:val="Strong"/>
    <w:basedOn w:val="DefaultParagraphFont"/>
    <w:uiPriority w:val="22"/>
    <w:qFormat/>
    <w:rsid w:val="003161DD"/>
    <w:rPr>
      <w:b/>
      <w:bCs/>
    </w:rPr>
  </w:style>
  <w:style w:type="paragraph" w:styleId="BalloonText">
    <w:name w:val="Balloon Text"/>
    <w:basedOn w:val="Normal"/>
    <w:link w:val="BalloonTextChar"/>
    <w:uiPriority w:val="99"/>
    <w:semiHidden/>
    <w:unhideWhenUsed/>
    <w:rsid w:val="003161DD"/>
    <w:rPr>
      <w:rFonts w:ascii="Tahoma" w:hAnsi="Tahoma" w:cs="Tahoma"/>
      <w:sz w:val="16"/>
      <w:szCs w:val="16"/>
    </w:rPr>
  </w:style>
  <w:style w:type="character" w:customStyle="1" w:styleId="BalloonTextChar">
    <w:name w:val="Balloon Text Char"/>
    <w:basedOn w:val="DefaultParagraphFont"/>
    <w:link w:val="BalloonText"/>
    <w:uiPriority w:val="99"/>
    <w:semiHidden/>
    <w:rsid w:val="00316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gif"/><Relationship Id="rId39" Type="http://schemas.openxmlformats.org/officeDocument/2006/relationships/image" Target="http://files.constantcontact.com/a7b3299a001/751d8685-8584-4ff9-997b-fe1a3b2936af.jpg" TargetMode="External"/><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hyperlink" Target="https://www.npga.org/policy/propane-issues/" TargetMode="External"/><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http://files.constantcontact.com/a7b3299a001/28111675-21db-4a0d-a7b8-2d52430be153.jpg"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2.png"/><Relationship Id="rId41" Type="http://schemas.openxmlformats.org/officeDocument/2006/relationships/image" Target="media/image2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http://files.constantcontact.com/a7b3299a001/09e84f6d-958b-419c-8dff-a4de445128ea.jpg" TargetMode="External"/><Relationship Id="rId32" Type="http://schemas.openxmlformats.org/officeDocument/2006/relationships/image" Target="media/image25.png"/><Relationship Id="rId37" Type="http://schemas.openxmlformats.org/officeDocument/2006/relationships/hyperlink" Target="http://r20.rs6.net/tn.jsp?f=001ZRq0HeECQHCLnGq1qjI4y8WUzLwGjNFmp-yKFDJia6xP7iwj9-OYcqpVaDWUZs0FYWHvfDedt37cgE94YBa5tDnty76x3nDCstCb7gvc9uDQu2LIxioMdulsu3IvpX_AnSd-O29HTtAwQUgh8GOUNrdJMbHA4CzDPBugZj17hEM=&amp;c=_xFPncjux-jWGJAv4Cfqw0nVwncNJArM0-HwaiGiPhW_yC-8WkBSRw==&amp;ch=aqPjTt-1w5h5WZri8CPSoFjRDK-pbs7S6Q8yw0sWaLgGqld3r3IHQg==" TargetMode="External"/><Relationship Id="rId40" Type="http://schemas.openxmlformats.org/officeDocument/2006/relationships/image" Target="http://files.constantcontact.com/a7b3299a001/16623e52-89fc-4b80-9c89-f302bba7e043.jpg" TargetMode="External"/><Relationship Id="rId45" Type="http://schemas.openxmlformats.org/officeDocument/2006/relationships/image" Target="media/image32.png"/><Relationship Id="rId5" Type="http://schemas.openxmlformats.org/officeDocument/2006/relationships/hyperlink" Target="http://r20.rs6.net/tn.jsp?f=001ZRq0HeECQHCLnGq1qjI4y8WUzLwGjNFmp-yKFDJia6xP7iwj9-OYcmq4cUJn96O5qUPx0aiODiU8n7AJoZGZjtxU0xNAAHtZgkGy6o8XsYIix8p4YQs8PXyPp_dEowX421IQnVf9uulIqkzXg2p1P72_iNY0OMHh&amp;c=_xFPncjux-jWGJAv4Cfqw0nVwncNJArM0-HwaiGiPhW_yC-8WkBSRw==&amp;ch=aqPjTt-1w5h5WZri8CPSoFjRDK-pbs7S6Q8yw0sWaLgGqld3r3IHQg==" TargetMode="Externa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hyperlink" Target="http://r20.rs6.net/tn.jsp?f=001ZRq0HeECQHCLnGq1qjI4y8WUzLwGjNFmp-yKFDJia6xP7iwj9-OYclDXgRFMfj2qKO3f5tSTEg-WQZBCphF4AiVOrGhcAYnxN_3wMqtl-2zPxMwPYWj9zmWJduC9l4-kU2EXeIh_nHBkp1wATrE5jpjedfACncE3CTX61jy_rBg=&amp;c=_xFPncjux-jWGJAv4Cfqw0nVwncNJArM0-HwaiGiPhW_yC-8WkBSRw==&amp;ch=aqPjTt-1w5h5WZri8CPSoFjRDK-pbs7S6Q8yw0sWaLgGqld3r3IHQg=="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4.png"/><Relationship Id="rId44"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http://img.constantcontact.com/letters/images/1101116784221/R.gif" TargetMode="External"/><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jpeg"/><Relationship Id="rId43"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Katina Pearl-Blando</dc:creator>
  <cp:lastModifiedBy>Katina Pearl-Blando</cp:lastModifiedBy>
  <cp:revision>1</cp:revision>
  <dcterms:created xsi:type="dcterms:W3CDTF">2017-10-30T19:56:00Z</dcterms:created>
  <dcterms:modified xsi:type="dcterms:W3CDTF">2017-10-30T19:57:00Z</dcterms:modified>
</cp:coreProperties>
</file>