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C4" w:rsidRDefault="00263401" w:rsidP="00EF6FC4">
      <w:pPr>
        <w:tabs>
          <w:tab w:val="center" w:pos="4680"/>
        </w:tabs>
        <w:suppressAutoHyphens/>
        <w:jc w:val="center"/>
        <w:rPr>
          <w:rFonts w:ascii="Arial" w:hAnsi="Arial"/>
          <w:spacing w:val="-2"/>
        </w:rPr>
      </w:pPr>
      <w:bookmarkStart w:id="0" w:name="OLE_LINK1"/>
      <w:r>
        <w:rPr>
          <w:rFonts w:ascii="Arial" w:hAnsi="Arial"/>
          <w:b/>
          <w:spacing w:val="-2"/>
          <w:u w:val="single"/>
        </w:rPr>
        <w:t xml:space="preserve">PROGRAM </w:t>
      </w:r>
      <w:r w:rsidR="00EF6FC4">
        <w:rPr>
          <w:rFonts w:ascii="Arial" w:hAnsi="Arial"/>
          <w:b/>
          <w:spacing w:val="-2"/>
          <w:u w:val="single"/>
        </w:rPr>
        <w:t>BUDGET</w:t>
      </w:r>
      <w:r>
        <w:rPr>
          <w:rFonts w:ascii="Arial" w:hAnsi="Arial"/>
          <w:b/>
          <w:spacing w:val="-2"/>
          <w:u w:val="single"/>
        </w:rPr>
        <w:t xml:space="preserve"> </w:t>
      </w:r>
      <w:r w:rsidR="0084663E">
        <w:rPr>
          <w:rFonts w:ascii="Arial" w:hAnsi="Arial"/>
          <w:b/>
          <w:spacing w:val="-2"/>
          <w:u w:val="single"/>
        </w:rPr>
        <w:t>for UWWC GRANT APPLICATION</w:t>
      </w:r>
      <w:bookmarkStart w:id="1" w:name="_GoBack"/>
      <w:bookmarkEnd w:id="1"/>
      <w:r w:rsidR="00EF6FC4">
        <w:rPr>
          <w:rFonts w:ascii="Arial" w:hAnsi="Arial"/>
          <w:spacing w:val="-2"/>
        </w:rPr>
        <w:fldChar w:fldCharType="begin"/>
      </w:r>
      <w:r w:rsidR="00EF6FC4">
        <w:rPr>
          <w:rFonts w:ascii="Arial" w:hAnsi="Arial"/>
          <w:spacing w:val="-2"/>
        </w:rPr>
        <w:instrText xml:space="preserve">PRIVATE </w:instrText>
      </w:r>
      <w:r w:rsidR="00EF6FC4">
        <w:rPr>
          <w:rFonts w:ascii="Arial" w:hAnsi="Arial"/>
          <w:spacing w:val="-2"/>
        </w:rPr>
        <w:fldChar w:fldCharType="end"/>
      </w:r>
    </w:p>
    <w:p w:rsidR="00EF6FC4" w:rsidRDefault="00EF6FC4" w:rsidP="00EF6FC4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tbl>
      <w:tblPr>
        <w:tblW w:w="105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0"/>
        <w:gridCol w:w="9023"/>
      </w:tblGrid>
      <w:tr w:rsidR="00EF6FC4" w:rsidTr="00B23881">
        <w:trPr>
          <w:trHeight w:val="506"/>
        </w:trPr>
        <w:tc>
          <w:tcPr>
            <w:tcW w:w="1550" w:type="dxa"/>
          </w:tcPr>
          <w:p w:rsidR="00EF6FC4" w:rsidRPr="00787F0E" w:rsidRDefault="00EF6FC4" w:rsidP="00EF59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  <w:r w:rsidRPr="00787F0E">
              <w:rPr>
                <w:rFonts w:ascii="Arial" w:hAnsi="Arial"/>
                <w:b/>
                <w:spacing w:val="-2"/>
              </w:rPr>
              <w:fldChar w:fldCharType="begin"/>
            </w:r>
            <w:r w:rsidRPr="00787F0E">
              <w:rPr>
                <w:rFonts w:ascii="Arial" w:hAnsi="Arial"/>
                <w:b/>
                <w:spacing w:val="-2"/>
              </w:rPr>
              <w:instrText xml:space="preserve">PRIVATE </w:instrText>
            </w:r>
            <w:r w:rsidRPr="00787F0E">
              <w:rPr>
                <w:rFonts w:ascii="Arial" w:hAnsi="Arial"/>
                <w:b/>
                <w:spacing w:val="-2"/>
              </w:rPr>
              <w:fldChar w:fldCharType="end"/>
            </w:r>
            <w:r w:rsidRPr="00787F0E">
              <w:rPr>
                <w:rFonts w:ascii="Arial" w:hAnsi="Arial"/>
                <w:b/>
                <w:spacing w:val="-2"/>
              </w:rPr>
              <w:t xml:space="preserve">Agency: </w:t>
            </w:r>
          </w:p>
        </w:tc>
        <w:tc>
          <w:tcPr>
            <w:tcW w:w="9023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EF6FC4" w:rsidTr="00B23881">
        <w:trPr>
          <w:trHeight w:val="486"/>
        </w:trPr>
        <w:tc>
          <w:tcPr>
            <w:tcW w:w="1550" w:type="dxa"/>
          </w:tcPr>
          <w:p w:rsidR="00EF6FC4" w:rsidRPr="00787F0E" w:rsidRDefault="00EF6FC4" w:rsidP="00EF59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  <w:r w:rsidRPr="00787F0E">
              <w:rPr>
                <w:rFonts w:ascii="Arial" w:hAnsi="Arial"/>
                <w:b/>
                <w:spacing w:val="-2"/>
              </w:rPr>
              <w:t>P</w:t>
            </w:r>
            <w:r w:rsidR="00263401">
              <w:rPr>
                <w:rFonts w:ascii="Arial" w:hAnsi="Arial"/>
                <w:b/>
                <w:spacing w:val="-2"/>
              </w:rPr>
              <w:t>rogram</w:t>
            </w:r>
            <w:r w:rsidRPr="00787F0E">
              <w:rPr>
                <w:rFonts w:ascii="Arial" w:hAnsi="Arial"/>
                <w:b/>
                <w:spacing w:val="-2"/>
              </w:rPr>
              <w:t xml:space="preserve"> Title:</w:t>
            </w:r>
          </w:p>
        </w:tc>
        <w:tc>
          <w:tcPr>
            <w:tcW w:w="9023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EF6FC4" w:rsidRDefault="00EF6FC4" w:rsidP="00EF6FC4">
      <w:pPr>
        <w:tabs>
          <w:tab w:val="left" w:pos="-720"/>
        </w:tabs>
        <w:suppressAutoHyphens/>
        <w:jc w:val="both"/>
        <w:rPr>
          <w:spacing w:val="-2"/>
        </w:rPr>
      </w:pPr>
    </w:p>
    <w:tbl>
      <w:tblPr>
        <w:tblW w:w="105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70"/>
        <w:gridCol w:w="2669"/>
        <w:gridCol w:w="2288"/>
      </w:tblGrid>
      <w:tr w:rsidR="00EF6FC4" w:rsidTr="00286A00">
        <w:trPr>
          <w:trHeight w:val="618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spacing w:val="-2"/>
              </w:rPr>
              <w:tab/>
            </w:r>
          </w:p>
          <w:p w:rsidR="00EF6FC4" w:rsidRPr="007519DA" w:rsidRDefault="00EF6FC4" w:rsidP="0083793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pacing w:val="-2"/>
              </w:rPr>
            </w:pPr>
            <w:r w:rsidRPr="007519DA">
              <w:rPr>
                <w:rFonts w:ascii="Arial" w:hAnsi="Arial"/>
                <w:b/>
                <w:spacing w:val="-2"/>
              </w:rPr>
              <w:t>REVENUE</w:t>
            </w:r>
          </w:p>
        </w:tc>
        <w:tc>
          <w:tcPr>
            <w:tcW w:w="2669" w:type="dxa"/>
          </w:tcPr>
          <w:p w:rsidR="00EF6FC4" w:rsidRPr="00577F5B" w:rsidRDefault="00883663" w:rsidP="00837936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pacing w:val="-2"/>
              </w:rPr>
            </w:pPr>
            <w:r w:rsidRPr="00577F5B">
              <w:rPr>
                <w:rFonts w:ascii="Arial" w:hAnsi="Arial"/>
                <w:b/>
                <w:spacing w:val="-2"/>
              </w:rPr>
              <w:t>APPROVED/</w:t>
            </w:r>
          </w:p>
          <w:p w:rsidR="00883663" w:rsidRDefault="00883663" w:rsidP="00837936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</w:rPr>
            </w:pPr>
            <w:r w:rsidRPr="00577F5B">
              <w:rPr>
                <w:rFonts w:ascii="Arial" w:hAnsi="Arial"/>
                <w:b/>
                <w:spacing w:val="-2"/>
              </w:rPr>
              <w:t>RECEIVED</w:t>
            </w:r>
            <w:r>
              <w:rPr>
                <w:rFonts w:ascii="Arial" w:hAnsi="Arial"/>
                <w:spacing w:val="-2"/>
              </w:rPr>
              <w:t xml:space="preserve"> </w:t>
            </w:r>
          </w:p>
        </w:tc>
        <w:tc>
          <w:tcPr>
            <w:tcW w:w="2288" w:type="dxa"/>
          </w:tcPr>
          <w:p w:rsidR="00EF6FC4" w:rsidRPr="00577F5B" w:rsidRDefault="00704142" w:rsidP="00837936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pacing w:val="-2"/>
              </w:rPr>
            </w:pPr>
            <w:r w:rsidRPr="00577F5B">
              <w:rPr>
                <w:rFonts w:ascii="Arial" w:hAnsi="Arial"/>
                <w:b/>
                <w:spacing w:val="-2"/>
              </w:rPr>
              <w:t>PROPOSED/</w:t>
            </w:r>
          </w:p>
          <w:p w:rsidR="00704142" w:rsidRDefault="00704142" w:rsidP="0070414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  <w:r w:rsidRPr="00577F5B">
              <w:rPr>
                <w:rFonts w:ascii="Arial" w:hAnsi="Arial"/>
                <w:b/>
                <w:spacing w:val="-2"/>
              </w:rPr>
              <w:t xml:space="preserve">     </w:t>
            </w:r>
            <w:r w:rsidR="00883663" w:rsidRPr="00577F5B">
              <w:rPr>
                <w:rFonts w:ascii="Arial" w:hAnsi="Arial"/>
                <w:b/>
                <w:spacing w:val="-2"/>
              </w:rPr>
              <w:t xml:space="preserve">  </w:t>
            </w:r>
            <w:r w:rsidRPr="00577F5B">
              <w:rPr>
                <w:rFonts w:ascii="Arial" w:hAnsi="Arial"/>
                <w:b/>
                <w:spacing w:val="-2"/>
              </w:rPr>
              <w:t xml:space="preserve"> PENDING</w:t>
            </w:r>
            <w:r>
              <w:rPr>
                <w:rFonts w:ascii="Arial" w:hAnsi="Arial"/>
                <w:spacing w:val="-2"/>
              </w:rPr>
              <w:t xml:space="preserve"> </w:t>
            </w: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1.  Individual Contributions 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71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2. Corporate Contributions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3.  Foundations (</w:t>
            </w:r>
            <w:r w:rsidR="00AD11B1">
              <w:rPr>
                <w:rFonts w:ascii="Arial" w:hAnsi="Arial"/>
                <w:spacing w:val="-2"/>
              </w:rPr>
              <w:t>attach detail</w:t>
            </w:r>
            <w:r>
              <w:rPr>
                <w:rFonts w:ascii="Arial" w:hAnsi="Arial"/>
                <w:spacing w:val="-2"/>
              </w:rPr>
              <w:t>)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71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4.  </w:t>
            </w:r>
            <w:r w:rsidR="00EC72DA" w:rsidRPr="00EC72DA">
              <w:rPr>
                <w:rFonts w:ascii="Arial" w:hAnsi="Arial"/>
                <w:b/>
                <w:spacing w:val="-2"/>
              </w:rPr>
              <w:t>OTHER</w:t>
            </w:r>
            <w:r w:rsidR="00EC72DA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United Ways (</w:t>
            </w:r>
            <w:r w:rsidR="006D5189">
              <w:rPr>
                <w:rFonts w:ascii="Arial" w:hAnsi="Arial"/>
                <w:spacing w:val="-2"/>
              </w:rPr>
              <w:t>attach detail</w:t>
            </w:r>
            <w:r>
              <w:rPr>
                <w:rFonts w:ascii="Arial" w:hAnsi="Arial"/>
                <w:spacing w:val="-2"/>
              </w:rPr>
              <w:t xml:space="preserve">) 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5.  Fees for Service from Government 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6.  Government Grants 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71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7.  Program and Client Service Fees 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8.  Agency Fundraising  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71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9.  Material Sales</w:t>
            </w:r>
            <w:r w:rsidR="007E363C">
              <w:rPr>
                <w:rFonts w:ascii="Arial" w:hAnsi="Arial"/>
                <w:spacing w:val="-2"/>
              </w:rPr>
              <w:t xml:space="preserve"> (attach detail)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10.  In-Kind Contributions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86"/>
        </w:trPr>
        <w:tc>
          <w:tcPr>
            <w:tcW w:w="557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</w:t>
            </w:r>
            <w:r w:rsidR="00EC72DA">
              <w:rPr>
                <w:rFonts w:ascii="Arial" w:hAnsi="Arial"/>
                <w:spacing w:val="-2"/>
              </w:rPr>
              <w:t xml:space="preserve">11. </w:t>
            </w:r>
            <w:r w:rsidR="00EC72DA" w:rsidRPr="00EC72DA">
              <w:rPr>
                <w:rFonts w:ascii="Arial" w:hAnsi="Arial"/>
                <w:b/>
                <w:spacing w:val="-2"/>
              </w:rPr>
              <w:t>UNITED WAY OF WHTILEY COUNTY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71"/>
        </w:trPr>
        <w:tc>
          <w:tcPr>
            <w:tcW w:w="5570" w:type="dxa"/>
          </w:tcPr>
          <w:p w:rsidR="00EF6FC4" w:rsidRPr="007519DA" w:rsidRDefault="00EF6FC4" w:rsidP="0083793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2"/>
              </w:rPr>
            </w:pPr>
            <w:r w:rsidRPr="007519DA">
              <w:rPr>
                <w:rFonts w:ascii="Arial" w:hAnsi="Arial"/>
                <w:b/>
                <w:spacing w:val="-2"/>
              </w:rPr>
              <w:t>TOTAL REVENUE</w:t>
            </w:r>
          </w:p>
        </w:tc>
        <w:tc>
          <w:tcPr>
            <w:tcW w:w="2669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288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EF6FC4" w:rsidRDefault="00EF6FC4" w:rsidP="00EF6FC4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tbl>
      <w:tblPr>
        <w:tblW w:w="105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14"/>
        <w:gridCol w:w="2230"/>
      </w:tblGrid>
      <w:tr w:rsidR="00EF6FC4" w:rsidTr="00286A00">
        <w:trPr>
          <w:trHeight w:val="415"/>
        </w:trPr>
        <w:tc>
          <w:tcPr>
            <w:tcW w:w="8314" w:type="dxa"/>
          </w:tcPr>
          <w:p w:rsidR="00EF6FC4" w:rsidRPr="007519DA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7519DA">
              <w:rPr>
                <w:rFonts w:ascii="Arial" w:hAnsi="Arial"/>
                <w:b/>
                <w:spacing w:val="-2"/>
              </w:rPr>
              <w:t xml:space="preserve"> EXPENSES</w:t>
            </w:r>
          </w:p>
        </w:tc>
        <w:tc>
          <w:tcPr>
            <w:tcW w:w="223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398"/>
        </w:trPr>
        <w:tc>
          <w:tcPr>
            <w:tcW w:w="8314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1.  Salaries </w:t>
            </w:r>
          </w:p>
        </w:tc>
        <w:tc>
          <w:tcPr>
            <w:tcW w:w="223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EF6FC4" w:rsidTr="00286A00">
        <w:trPr>
          <w:trHeight w:val="415"/>
        </w:trPr>
        <w:tc>
          <w:tcPr>
            <w:tcW w:w="8314" w:type="dxa"/>
          </w:tcPr>
          <w:p w:rsidR="00EF6FC4" w:rsidRDefault="008C3CFF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2.  </w:t>
            </w:r>
            <w:r w:rsidR="004252BF">
              <w:rPr>
                <w:rFonts w:ascii="Arial" w:hAnsi="Arial"/>
                <w:spacing w:val="-2"/>
              </w:rPr>
              <w:t>Payroll Taxes and Benefits</w:t>
            </w:r>
          </w:p>
        </w:tc>
        <w:tc>
          <w:tcPr>
            <w:tcW w:w="2230" w:type="dxa"/>
          </w:tcPr>
          <w:p w:rsidR="00EF6FC4" w:rsidRDefault="00EF6FC4" w:rsidP="008379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398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</w:t>
            </w:r>
            <w:r w:rsidR="00D05C20">
              <w:rPr>
                <w:rFonts w:ascii="Arial" w:hAnsi="Arial"/>
                <w:spacing w:val="-2"/>
              </w:rPr>
              <w:t>3</w:t>
            </w:r>
            <w:r>
              <w:rPr>
                <w:rFonts w:ascii="Arial" w:hAnsi="Arial"/>
                <w:spacing w:val="-2"/>
              </w:rPr>
              <w:t xml:space="preserve">. Professional Fees (Accounting, Legal, </w:t>
            </w:r>
            <w:r w:rsidR="002234D4">
              <w:rPr>
                <w:rFonts w:ascii="Arial" w:hAnsi="Arial"/>
                <w:spacing w:val="-2"/>
              </w:rPr>
              <w:t xml:space="preserve">technology, Membership Dues, </w:t>
            </w:r>
            <w:r>
              <w:rPr>
                <w:rFonts w:ascii="Arial" w:hAnsi="Arial"/>
                <w:spacing w:val="-2"/>
              </w:rPr>
              <w:t>etc.)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415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4. </w:t>
            </w:r>
            <w:r w:rsidR="00EB39CC">
              <w:rPr>
                <w:rFonts w:ascii="Arial" w:hAnsi="Arial"/>
                <w:spacing w:val="-2"/>
              </w:rPr>
              <w:t>Mortgage/Rent</w:t>
            </w:r>
            <w:r w:rsidR="00D05C20">
              <w:rPr>
                <w:rFonts w:ascii="Arial" w:hAnsi="Arial"/>
                <w:spacing w:val="-2"/>
              </w:rPr>
              <w:t>/Utilities/Telephone/Internet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415"/>
        </w:trPr>
        <w:tc>
          <w:tcPr>
            <w:tcW w:w="8314" w:type="dxa"/>
          </w:tcPr>
          <w:p w:rsidR="004252BF" w:rsidRDefault="00543675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5. </w:t>
            </w:r>
            <w:r w:rsidR="00D05C20">
              <w:rPr>
                <w:rFonts w:ascii="Arial" w:hAnsi="Arial"/>
                <w:spacing w:val="-2"/>
              </w:rPr>
              <w:t>Office Supplies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398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6. Advertising, Marketing, Outreach, Printing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415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7.  Travel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398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8.  Professional Development and Training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415"/>
        </w:trPr>
        <w:tc>
          <w:tcPr>
            <w:tcW w:w="8314" w:type="dxa"/>
          </w:tcPr>
          <w:p w:rsidR="004252BF" w:rsidRDefault="001E00A2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9.  Postage/Shipping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415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10. Property and Equipment Acquisition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398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11.  In-Kind Expenses (Must equal In-Kind Contributions in Revenue above)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4252BF" w:rsidTr="00286A00">
        <w:trPr>
          <w:trHeight w:val="415"/>
        </w:trPr>
        <w:tc>
          <w:tcPr>
            <w:tcW w:w="8314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12.  </w:t>
            </w:r>
            <w:r w:rsidR="007519DA">
              <w:rPr>
                <w:rFonts w:ascii="Arial" w:hAnsi="Arial"/>
                <w:spacing w:val="-2"/>
              </w:rPr>
              <w:t>Insurance</w:t>
            </w:r>
          </w:p>
        </w:tc>
        <w:tc>
          <w:tcPr>
            <w:tcW w:w="2230" w:type="dxa"/>
          </w:tcPr>
          <w:p w:rsidR="004252BF" w:rsidRDefault="004252BF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B7E5E" w:rsidTr="00286A00">
        <w:trPr>
          <w:trHeight w:val="398"/>
        </w:trPr>
        <w:tc>
          <w:tcPr>
            <w:tcW w:w="8314" w:type="dxa"/>
          </w:tcPr>
          <w:p w:rsidR="00AB7E5E" w:rsidRDefault="00AF37FE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13. Other (attach detail) </w:t>
            </w:r>
          </w:p>
        </w:tc>
        <w:tc>
          <w:tcPr>
            <w:tcW w:w="2230" w:type="dxa"/>
          </w:tcPr>
          <w:p w:rsidR="00AB7E5E" w:rsidRDefault="00AB7E5E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036509" w:rsidTr="00286A00">
        <w:trPr>
          <w:trHeight w:val="415"/>
        </w:trPr>
        <w:tc>
          <w:tcPr>
            <w:tcW w:w="8314" w:type="dxa"/>
          </w:tcPr>
          <w:p w:rsidR="00036509" w:rsidRPr="00226712" w:rsidRDefault="00226712" w:rsidP="002267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                                                                                        </w:t>
            </w:r>
            <w:r w:rsidR="009F1401">
              <w:rPr>
                <w:rFonts w:ascii="Arial" w:hAnsi="Arial"/>
                <w:spacing w:val="-2"/>
              </w:rPr>
              <w:t xml:space="preserve">                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226712">
              <w:rPr>
                <w:rFonts w:ascii="Arial" w:hAnsi="Arial"/>
                <w:b/>
                <w:spacing w:val="-2"/>
              </w:rPr>
              <w:t>TOTAL EXPENSES</w:t>
            </w:r>
          </w:p>
        </w:tc>
        <w:tc>
          <w:tcPr>
            <w:tcW w:w="2230" w:type="dxa"/>
          </w:tcPr>
          <w:p w:rsidR="00036509" w:rsidRDefault="00036509" w:rsidP="004252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bookmarkEnd w:id="0"/>
    </w:tbl>
    <w:p w:rsidR="00165018" w:rsidRDefault="00165018"/>
    <w:sectPr w:rsidR="00165018" w:rsidSect="00B23881">
      <w:footerReference w:type="default" r:id="rId6"/>
      <w:pgSz w:w="12240" w:h="15840" w:code="1"/>
      <w:pgMar w:top="720" w:right="1152" w:bottom="720" w:left="720" w:header="720" w:footer="720" w:gutter="0"/>
      <w:paperSrc w:first="15" w:other="15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23" w:rsidRDefault="00472923">
      <w:r>
        <w:separator/>
      </w:r>
    </w:p>
  </w:endnote>
  <w:endnote w:type="continuationSeparator" w:id="0">
    <w:p w:rsidR="00472923" w:rsidRDefault="0047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7B" w:rsidRDefault="00472923" w:rsidP="00CF153A">
    <w:pPr>
      <w:pStyle w:val="Footer"/>
      <w:framePr w:wrap="around" w:vAnchor="text" w:hAnchor="margin" w:xAlign="right" w:y="1"/>
      <w:jc w:val="center"/>
      <w:rPr>
        <w:rStyle w:val="PageNumber"/>
      </w:rPr>
    </w:pPr>
  </w:p>
  <w:p w:rsidR="00952E7B" w:rsidRPr="00952E7B" w:rsidRDefault="00472923" w:rsidP="007B3A9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23" w:rsidRDefault="00472923">
      <w:r>
        <w:separator/>
      </w:r>
    </w:p>
  </w:footnote>
  <w:footnote w:type="continuationSeparator" w:id="0">
    <w:p w:rsidR="00472923" w:rsidRDefault="0047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C4"/>
    <w:rsid w:val="00036509"/>
    <w:rsid w:val="00165018"/>
    <w:rsid w:val="001A0BB6"/>
    <w:rsid w:val="001E00A2"/>
    <w:rsid w:val="002234D4"/>
    <w:rsid w:val="00224E15"/>
    <w:rsid w:val="00226712"/>
    <w:rsid w:val="00263401"/>
    <w:rsid w:val="00286A00"/>
    <w:rsid w:val="00332278"/>
    <w:rsid w:val="004252BF"/>
    <w:rsid w:val="00472923"/>
    <w:rsid w:val="004C3697"/>
    <w:rsid w:val="00543675"/>
    <w:rsid w:val="00577F5B"/>
    <w:rsid w:val="005B1C11"/>
    <w:rsid w:val="006D5189"/>
    <w:rsid w:val="00704142"/>
    <w:rsid w:val="0071269C"/>
    <w:rsid w:val="00736B4C"/>
    <w:rsid w:val="007519DA"/>
    <w:rsid w:val="00787F0E"/>
    <w:rsid w:val="007E363C"/>
    <w:rsid w:val="0084663E"/>
    <w:rsid w:val="00883663"/>
    <w:rsid w:val="00885CCC"/>
    <w:rsid w:val="008C3CFF"/>
    <w:rsid w:val="009F1401"/>
    <w:rsid w:val="00AB7E5E"/>
    <w:rsid w:val="00AD11B1"/>
    <w:rsid w:val="00AF37FE"/>
    <w:rsid w:val="00B23881"/>
    <w:rsid w:val="00B43FD2"/>
    <w:rsid w:val="00C1257E"/>
    <w:rsid w:val="00CC2B8A"/>
    <w:rsid w:val="00D05C20"/>
    <w:rsid w:val="00E963DF"/>
    <w:rsid w:val="00EB39CC"/>
    <w:rsid w:val="00EC72DA"/>
    <w:rsid w:val="00EF59A0"/>
    <w:rsid w:val="00EF6FC4"/>
    <w:rsid w:val="00FB793C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F568"/>
  <w15:chartTrackingRefBased/>
  <w15:docId w15:val="{E5C54A32-CBB6-4CB2-9130-4FFAAB8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2B8A"/>
    <w:pPr>
      <w:framePr w:w="7920" w:h="1980" w:hRule="exact" w:hSpace="180" w:wrap="auto" w:hAnchor="page" w:xAlign="center" w:yAlign="bottom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Footer">
    <w:name w:val="footer"/>
    <w:basedOn w:val="Normal"/>
    <w:link w:val="FooterChar"/>
    <w:rsid w:val="00EF6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FC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F6FC4"/>
  </w:style>
  <w:style w:type="paragraph" w:styleId="ListParagraph">
    <w:name w:val="List Paragraph"/>
    <w:basedOn w:val="Normal"/>
    <w:uiPriority w:val="34"/>
    <w:qFormat/>
    <w:rsid w:val="00EF6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Whitley County</dc:creator>
  <cp:keywords/>
  <dc:description/>
  <cp:lastModifiedBy>United Way Whitley County</cp:lastModifiedBy>
  <cp:revision>7</cp:revision>
  <dcterms:created xsi:type="dcterms:W3CDTF">2017-12-14T14:12:00Z</dcterms:created>
  <dcterms:modified xsi:type="dcterms:W3CDTF">2017-12-14T14:13:00Z</dcterms:modified>
</cp:coreProperties>
</file>