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BC" w:rsidRPr="00330DBC" w:rsidRDefault="00330DBC" w:rsidP="00330DBC">
      <w:pPr>
        <w:jc w:val="center"/>
        <w:rPr>
          <w:rFonts w:ascii="Arial" w:eastAsia="Calibri" w:hAnsi="Arial" w:cs="Arial"/>
          <w:b/>
          <w:highlight w:val="yellow"/>
        </w:rPr>
      </w:pPr>
      <w:r w:rsidRPr="00330DBC">
        <w:rPr>
          <w:rFonts w:ascii="Arial" w:eastAsia="Calibri" w:hAnsi="Arial" w:cs="Arial"/>
          <w:b/>
          <w:highlight w:val="yellow"/>
        </w:rPr>
        <w:t>CITY LETTER HEAD</w:t>
      </w:r>
    </w:p>
    <w:p w:rsidR="00330DBC" w:rsidRPr="00330DBC" w:rsidRDefault="00330DBC" w:rsidP="00330DBC">
      <w:pPr>
        <w:jc w:val="both"/>
        <w:rPr>
          <w:rFonts w:ascii="Arial" w:eastAsia="Calibri" w:hAnsi="Arial" w:cs="Arial"/>
        </w:rPr>
      </w:pPr>
      <w:r w:rsidRPr="00330DBC">
        <w:rPr>
          <w:rFonts w:ascii="Arial" w:eastAsia="Calibri" w:hAnsi="Arial" w:cs="Arial"/>
          <w:b/>
          <w:highlight w:val="yellow"/>
        </w:rPr>
        <w:t>Date</w:t>
      </w:r>
      <w:r w:rsidRPr="00330DBC">
        <w:rPr>
          <w:rFonts w:ascii="Arial" w:eastAsia="Calibri" w:hAnsi="Arial" w:cs="Arial"/>
        </w:rPr>
        <w:t>, 2017</w:t>
      </w:r>
    </w:p>
    <w:p w:rsidR="0070456E" w:rsidRPr="00CF2A39" w:rsidRDefault="0070456E" w:rsidP="00D15DC1">
      <w:pPr>
        <w:spacing w:after="0" w:line="240" w:lineRule="auto"/>
        <w:jc w:val="both"/>
        <w:rPr>
          <w:rFonts w:ascii="Arial" w:hAnsi="Arial" w:cs="Arial"/>
          <w:sz w:val="23"/>
          <w:szCs w:val="23"/>
        </w:rPr>
      </w:pPr>
    </w:p>
    <w:p w:rsidR="00DA60E1" w:rsidRPr="00CF2A39" w:rsidRDefault="00DA60E1" w:rsidP="00D15DC1">
      <w:pPr>
        <w:spacing w:after="0" w:line="240" w:lineRule="auto"/>
        <w:jc w:val="both"/>
        <w:rPr>
          <w:rFonts w:ascii="Arial" w:hAnsi="Arial" w:cs="Arial"/>
          <w:sz w:val="23"/>
          <w:szCs w:val="23"/>
        </w:rPr>
      </w:pPr>
      <w:r w:rsidRPr="00CF2A39">
        <w:rPr>
          <w:rFonts w:ascii="Arial" w:hAnsi="Arial" w:cs="Arial"/>
          <w:sz w:val="23"/>
          <w:szCs w:val="23"/>
        </w:rPr>
        <w:t xml:space="preserve">The Honorable </w:t>
      </w:r>
      <w:r w:rsidR="00FC1DD5" w:rsidRPr="00CF2A39">
        <w:rPr>
          <w:rFonts w:ascii="Arial" w:hAnsi="Arial" w:cs="Arial"/>
          <w:sz w:val="23"/>
          <w:szCs w:val="23"/>
        </w:rPr>
        <w:t xml:space="preserve">Ben Allen </w:t>
      </w:r>
    </w:p>
    <w:p w:rsidR="00FC1DD5" w:rsidRPr="00CF2A39" w:rsidRDefault="00FC1DD5" w:rsidP="00FC1DD5">
      <w:pPr>
        <w:spacing w:after="0" w:line="240" w:lineRule="auto"/>
        <w:jc w:val="both"/>
        <w:rPr>
          <w:rFonts w:ascii="Arial" w:hAnsi="Arial" w:cs="Arial"/>
          <w:sz w:val="23"/>
          <w:szCs w:val="23"/>
        </w:rPr>
      </w:pPr>
      <w:r w:rsidRPr="00CF2A39">
        <w:rPr>
          <w:rFonts w:ascii="Arial" w:hAnsi="Arial" w:cs="Arial"/>
          <w:sz w:val="23"/>
          <w:szCs w:val="23"/>
        </w:rPr>
        <w:t>State Capitol, Room 5072</w:t>
      </w:r>
    </w:p>
    <w:p w:rsidR="00780140" w:rsidRPr="00CF2A39" w:rsidRDefault="00FC1DD5" w:rsidP="00FC1DD5">
      <w:pPr>
        <w:spacing w:after="0" w:line="240" w:lineRule="auto"/>
        <w:jc w:val="both"/>
        <w:rPr>
          <w:rFonts w:ascii="Arial" w:hAnsi="Arial" w:cs="Arial"/>
          <w:sz w:val="23"/>
          <w:szCs w:val="23"/>
        </w:rPr>
      </w:pPr>
      <w:r w:rsidRPr="00CF2A39">
        <w:rPr>
          <w:rFonts w:ascii="Arial" w:hAnsi="Arial" w:cs="Arial"/>
          <w:sz w:val="23"/>
          <w:szCs w:val="23"/>
        </w:rPr>
        <w:t>Sacramento, CA 95814</w:t>
      </w:r>
    </w:p>
    <w:p w:rsidR="00FC1DD5" w:rsidRPr="00CF2A39" w:rsidRDefault="00FC1DD5" w:rsidP="00FC1DD5">
      <w:pPr>
        <w:spacing w:after="0" w:line="240" w:lineRule="auto"/>
        <w:jc w:val="both"/>
        <w:rPr>
          <w:rFonts w:ascii="Arial" w:hAnsi="Arial" w:cs="Arial"/>
          <w:sz w:val="23"/>
          <w:szCs w:val="23"/>
        </w:rPr>
      </w:pPr>
    </w:p>
    <w:p w:rsidR="00DA60E1" w:rsidRPr="00CF2A39" w:rsidRDefault="00DA60E1" w:rsidP="007B1AD1">
      <w:pPr>
        <w:spacing w:after="0" w:line="240" w:lineRule="auto"/>
        <w:rPr>
          <w:rFonts w:ascii="Arial" w:hAnsi="Arial" w:cs="Arial"/>
          <w:b/>
          <w:bCs/>
          <w:sz w:val="23"/>
          <w:szCs w:val="23"/>
        </w:rPr>
      </w:pPr>
      <w:r w:rsidRPr="00CF2A39">
        <w:rPr>
          <w:rFonts w:ascii="Arial" w:hAnsi="Arial" w:cs="Arial"/>
          <w:b/>
          <w:bCs/>
          <w:sz w:val="23"/>
          <w:szCs w:val="23"/>
        </w:rPr>
        <w:t xml:space="preserve">RE: </w:t>
      </w:r>
      <w:r w:rsidR="009227DD" w:rsidRPr="00CF2A39">
        <w:rPr>
          <w:rFonts w:ascii="Arial" w:hAnsi="Arial" w:cs="Arial"/>
          <w:b/>
          <w:bCs/>
          <w:sz w:val="23"/>
          <w:szCs w:val="23"/>
        </w:rPr>
        <w:t>SB 150 (Allen) Regional transportation plans</w:t>
      </w:r>
      <w:r w:rsidR="007B1AD1" w:rsidRPr="00CF2A39">
        <w:rPr>
          <w:rFonts w:ascii="Arial" w:hAnsi="Arial" w:cs="Arial"/>
          <w:b/>
          <w:bCs/>
          <w:sz w:val="23"/>
          <w:szCs w:val="23"/>
        </w:rPr>
        <w:t>.</w:t>
      </w:r>
      <w:r w:rsidR="0075590D" w:rsidRPr="00CF2A39">
        <w:rPr>
          <w:rFonts w:ascii="Arial" w:hAnsi="Arial" w:cs="Arial"/>
          <w:b/>
          <w:bCs/>
          <w:sz w:val="23"/>
          <w:szCs w:val="23"/>
        </w:rPr>
        <w:t xml:space="preserve"> </w:t>
      </w:r>
      <w:r w:rsidR="00780140" w:rsidRPr="00CF2A39">
        <w:rPr>
          <w:rFonts w:ascii="Arial" w:hAnsi="Arial" w:cs="Arial"/>
          <w:b/>
          <w:bCs/>
          <w:sz w:val="23"/>
          <w:szCs w:val="23"/>
        </w:rPr>
        <w:t xml:space="preserve">– OPPOSE AS AMENDED </w:t>
      </w:r>
    </w:p>
    <w:p w:rsidR="0070456E" w:rsidRPr="00CF2A39" w:rsidRDefault="0070456E" w:rsidP="00D15DC1">
      <w:pPr>
        <w:spacing w:after="0" w:line="240" w:lineRule="auto"/>
        <w:jc w:val="both"/>
        <w:rPr>
          <w:rFonts w:ascii="Arial" w:hAnsi="Arial" w:cs="Arial"/>
          <w:sz w:val="23"/>
          <w:szCs w:val="23"/>
        </w:rPr>
      </w:pPr>
    </w:p>
    <w:p w:rsidR="00DA60E1" w:rsidRPr="00CF2A39" w:rsidRDefault="007B1AD1" w:rsidP="00D15DC1">
      <w:pPr>
        <w:spacing w:after="0" w:line="240" w:lineRule="auto"/>
        <w:jc w:val="both"/>
        <w:rPr>
          <w:rFonts w:ascii="Arial" w:hAnsi="Arial" w:cs="Arial"/>
          <w:sz w:val="23"/>
          <w:szCs w:val="23"/>
        </w:rPr>
      </w:pPr>
      <w:r w:rsidRPr="00CF2A39">
        <w:rPr>
          <w:rFonts w:ascii="Arial" w:hAnsi="Arial" w:cs="Arial"/>
          <w:sz w:val="23"/>
          <w:szCs w:val="23"/>
        </w:rPr>
        <w:t xml:space="preserve">Dear </w:t>
      </w:r>
      <w:r w:rsidR="009227DD" w:rsidRPr="00CF2A39">
        <w:rPr>
          <w:rFonts w:ascii="Arial" w:hAnsi="Arial" w:cs="Arial"/>
          <w:sz w:val="23"/>
          <w:szCs w:val="23"/>
        </w:rPr>
        <w:t>Senator Allen</w:t>
      </w:r>
      <w:r w:rsidR="00DA60E1" w:rsidRPr="00CF2A39">
        <w:rPr>
          <w:rFonts w:ascii="Arial" w:hAnsi="Arial" w:cs="Arial"/>
          <w:sz w:val="23"/>
          <w:szCs w:val="23"/>
        </w:rPr>
        <w:t xml:space="preserve">: </w:t>
      </w:r>
    </w:p>
    <w:p w:rsidR="00DA60E1" w:rsidRPr="00CF2A39" w:rsidRDefault="00DA60E1" w:rsidP="00D15DC1">
      <w:pPr>
        <w:spacing w:after="0" w:line="240" w:lineRule="auto"/>
        <w:jc w:val="both"/>
        <w:rPr>
          <w:rFonts w:ascii="Arial" w:hAnsi="Arial" w:cs="Arial"/>
          <w:sz w:val="23"/>
          <w:szCs w:val="23"/>
        </w:rPr>
      </w:pPr>
    </w:p>
    <w:p w:rsidR="009227DD" w:rsidRPr="00CF2A39" w:rsidRDefault="009227DD" w:rsidP="009227DD">
      <w:pPr>
        <w:spacing w:after="0" w:line="240" w:lineRule="auto"/>
        <w:jc w:val="both"/>
        <w:rPr>
          <w:rFonts w:ascii="Arial" w:eastAsia="Calibri" w:hAnsi="Arial" w:cs="Arial"/>
          <w:sz w:val="23"/>
          <w:szCs w:val="23"/>
        </w:rPr>
      </w:pPr>
      <w:r w:rsidRPr="00CF2A39">
        <w:rPr>
          <w:rFonts w:ascii="Arial" w:eastAsia="Calibri" w:hAnsi="Arial" w:cs="Arial"/>
          <w:sz w:val="23"/>
          <w:szCs w:val="23"/>
        </w:rPr>
        <w:t xml:space="preserve">The </w:t>
      </w:r>
      <w:r w:rsidR="00141360" w:rsidRPr="00586CD2">
        <w:rPr>
          <w:rFonts w:ascii="Arial" w:eastAsia="Times New Roman" w:hAnsi="Arial" w:cs="Arial"/>
          <w:b/>
          <w:highlight w:val="yellow"/>
        </w:rPr>
        <w:t>[insert your CITY here]</w:t>
      </w:r>
      <w:r w:rsidR="00141360" w:rsidRPr="00586CD2">
        <w:rPr>
          <w:rFonts w:ascii="Arial" w:eastAsia="Calibri" w:hAnsi="Arial" w:cs="Arial"/>
          <w:color w:val="000000"/>
        </w:rPr>
        <w:t xml:space="preserve"> </w:t>
      </w:r>
      <w:r w:rsidRPr="00CF2A39">
        <w:rPr>
          <w:rFonts w:ascii="Arial" w:eastAsia="Calibri" w:hAnsi="Arial" w:cs="Arial"/>
          <w:sz w:val="23"/>
          <w:szCs w:val="23"/>
        </w:rPr>
        <w:t xml:space="preserve">would like to express its opposition to the proposed legislation, Senate Bill 150 (Allen). The bill would require the sustainable </w:t>
      </w:r>
      <w:proofErr w:type="gramStart"/>
      <w:r w:rsidRPr="00CF2A39">
        <w:rPr>
          <w:rFonts w:ascii="Arial" w:eastAsia="Calibri" w:hAnsi="Arial" w:cs="Arial"/>
          <w:sz w:val="23"/>
          <w:szCs w:val="23"/>
        </w:rPr>
        <w:t>communities</w:t>
      </w:r>
      <w:proofErr w:type="gramEnd"/>
      <w:r w:rsidRPr="00CF2A39">
        <w:rPr>
          <w:rFonts w:ascii="Arial" w:eastAsia="Calibri" w:hAnsi="Arial" w:cs="Arial"/>
          <w:sz w:val="23"/>
          <w:szCs w:val="23"/>
        </w:rPr>
        <w:t xml:space="preserve"> strategy</w:t>
      </w:r>
      <w:r w:rsidR="00FC1DD5" w:rsidRPr="00CF2A39">
        <w:rPr>
          <w:rFonts w:ascii="Arial" w:eastAsia="Calibri" w:hAnsi="Arial" w:cs="Arial"/>
          <w:sz w:val="23"/>
          <w:szCs w:val="23"/>
        </w:rPr>
        <w:t xml:space="preserve"> (SCS)</w:t>
      </w:r>
      <w:r w:rsidRPr="00CF2A39">
        <w:rPr>
          <w:rFonts w:ascii="Arial" w:eastAsia="Calibri" w:hAnsi="Arial" w:cs="Arial"/>
          <w:sz w:val="23"/>
          <w:szCs w:val="23"/>
        </w:rPr>
        <w:t xml:space="preserve"> to outline the region’s transportation planning</w:t>
      </w:r>
      <w:r w:rsidR="00FC1DD5" w:rsidRPr="00CF2A39">
        <w:rPr>
          <w:rFonts w:ascii="Arial" w:eastAsia="Calibri" w:hAnsi="Arial" w:cs="Arial"/>
          <w:sz w:val="23"/>
          <w:szCs w:val="23"/>
        </w:rPr>
        <w:t xml:space="preserve"> (RTP)</w:t>
      </w:r>
      <w:r w:rsidRPr="00CF2A39">
        <w:rPr>
          <w:rFonts w:ascii="Arial" w:eastAsia="Calibri" w:hAnsi="Arial" w:cs="Arial"/>
          <w:sz w:val="23"/>
          <w:szCs w:val="23"/>
        </w:rPr>
        <w:t xml:space="preserve"> and programming activities, with transportation projects to be prioritized based on a project’s ability to meet certain criteria and objectives relative to reduction in</w:t>
      </w:r>
      <w:r w:rsidRPr="00CF2A39">
        <w:rPr>
          <w:rFonts w:ascii="Arial" w:eastAsia="Calibri" w:hAnsi="Arial" w:cs="Arial"/>
          <w:i/>
          <w:iCs/>
          <w:sz w:val="23"/>
          <w:szCs w:val="23"/>
        </w:rPr>
        <w:t> </w:t>
      </w:r>
      <w:r w:rsidRPr="00CF2A39">
        <w:rPr>
          <w:rFonts w:ascii="Arial" w:eastAsia="Calibri" w:hAnsi="Arial" w:cs="Arial"/>
          <w:iCs/>
          <w:sz w:val="23"/>
          <w:szCs w:val="23"/>
        </w:rPr>
        <w:t>air pollutants and</w:t>
      </w:r>
      <w:r w:rsidRPr="00CF2A39">
        <w:rPr>
          <w:rFonts w:ascii="Arial" w:eastAsia="Calibri" w:hAnsi="Arial" w:cs="Arial"/>
          <w:sz w:val="23"/>
          <w:szCs w:val="23"/>
        </w:rPr>
        <w:t xml:space="preserve"> vehicle miles traveled. This is concerning to </w:t>
      </w:r>
      <w:r w:rsidR="008D6DAD">
        <w:rPr>
          <w:rFonts w:ascii="Arial" w:eastAsia="Calibri" w:hAnsi="Arial" w:cs="Arial"/>
          <w:sz w:val="23"/>
          <w:szCs w:val="23"/>
        </w:rPr>
        <w:t xml:space="preserve">our city </w:t>
      </w:r>
      <w:r w:rsidRPr="00CF2A39">
        <w:rPr>
          <w:rFonts w:ascii="Arial" w:eastAsia="Calibri" w:hAnsi="Arial" w:cs="Arial"/>
          <w:sz w:val="23"/>
          <w:szCs w:val="23"/>
        </w:rPr>
        <w:t xml:space="preserve">because </w:t>
      </w:r>
      <w:r w:rsidR="00EB70CA" w:rsidRPr="00CF2A39">
        <w:rPr>
          <w:rFonts w:ascii="Arial" w:eastAsia="Calibri" w:hAnsi="Arial" w:cs="Arial"/>
          <w:sz w:val="23"/>
          <w:szCs w:val="23"/>
        </w:rPr>
        <w:t xml:space="preserve">it moves away from the intended local flexibility </w:t>
      </w:r>
      <w:r w:rsidR="005767B4" w:rsidRPr="00CF2A39">
        <w:rPr>
          <w:rFonts w:ascii="Arial" w:eastAsia="Calibri" w:hAnsi="Arial" w:cs="Arial"/>
          <w:sz w:val="23"/>
          <w:szCs w:val="23"/>
        </w:rPr>
        <w:t>to meet State</w:t>
      </w:r>
      <w:r w:rsidR="00CE3797" w:rsidRPr="00CF2A39">
        <w:rPr>
          <w:rFonts w:ascii="Arial" w:eastAsia="Calibri" w:hAnsi="Arial" w:cs="Arial"/>
          <w:sz w:val="23"/>
          <w:szCs w:val="23"/>
        </w:rPr>
        <w:t xml:space="preserve"> </w:t>
      </w:r>
      <w:r w:rsidR="00EB70CA" w:rsidRPr="00CF2A39">
        <w:rPr>
          <w:rFonts w:ascii="Arial" w:eastAsia="Calibri" w:hAnsi="Arial" w:cs="Arial"/>
          <w:sz w:val="23"/>
          <w:szCs w:val="23"/>
        </w:rPr>
        <w:t>A</w:t>
      </w:r>
      <w:r w:rsidR="00CE3797" w:rsidRPr="00CF2A39">
        <w:rPr>
          <w:rFonts w:ascii="Arial" w:eastAsia="Calibri" w:hAnsi="Arial" w:cs="Arial"/>
          <w:sz w:val="23"/>
          <w:szCs w:val="23"/>
        </w:rPr>
        <w:t xml:space="preserve">ir </w:t>
      </w:r>
      <w:r w:rsidR="00EB70CA" w:rsidRPr="00CF2A39">
        <w:rPr>
          <w:rFonts w:ascii="Arial" w:eastAsia="Calibri" w:hAnsi="Arial" w:cs="Arial"/>
          <w:sz w:val="23"/>
          <w:szCs w:val="23"/>
        </w:rPr>
        <w:t>R</w:t>
      </w:r>
      <w:r w:rsidR="00CE3797" w:rsidRPr="00CF2A39">
        <w:rPr>
          <w:rFonts w:ascii="Arial" w:eastAsia="Calibri" w:hAnsi="Arial" w:cs="Arial"/>
          <w:sz w:val="23"/>
          <w:szCs w:val="23"/>
        </w:rPr>
        <w:t>esource</w:t>
      </w:r>
      <w:r w:rsidR="005767B4" w:rsidRPr="00CF2A39">
        <w:rPr>
          <w:rFonts w:ascii="Arial" w:eastAsia="Calibri" w:hAnsi="Arial" w:cs="Arial"/>
          <w:sz w:val="23"/>
          <w:szCs w:val="23"/>
        </w:rPr>
        <w:t>s</w:t>
      </w:r>
      <w:r w:rsidR="00CE3797" w:rsidRPr="00CF2A39">
        <w:rPr>
          <w:rFonts w:ascii="Arial" w:eastAsia="Calibri" w:hAnsi="Arial" w:cs="Arial"/>
          <w:sz w:val="23"/>
          <w:szCs w:val="23"/>
        </w:rPr>
        <w:t xml:space="preserve"> </w:t>
      </w:r>
      <w:r w:rsidR="00EB70CA" w:rsidRPr="00CF2A39">
        <w:rPr>
          <w:rFonts w:ascii="Arial" w:eastAsia="Calibri" w:hAnsi="Arial" w:cs="Arial"/>
          <w:sz w:val="23"/>
          <w:szCs w:val="23"/>
        </w:rPr>
        <w:t>B</w:t>
      </w:r>
      <w:r w:rsidR="00CE3797" w:rsidRPr="00CF2A39">
        <w:rPr>
          <w:rFonts w:ascii="Arial" w:eastAsia="Calibri" w:hAnsi="Arial" w:cs="Arial"/>
          <w:sz w:val="23"/>
          <w:szCs w:val="23"/>
        </w:rPr>
        <w:t>oard</w:t>
      </w:r>
      <w:r w:rsidR="00EB70CA" w:rsidRPr="00CF2A39">
        <w:rPr>
          <w:rFonts w:ascii="Arial" w:eastAsia="Calibri" w:hAnsi="Arial" w:cs="Arial"/>
          <w:sz w:val="23"/>
          <w:szCs w:val="23"/>
        </w:rPr>
        <w:t xml:space="preserve"> </w:t>
      </w:r>
      <w:r w:rsidR="005767B4" w:rsidRPr="00CF2A39">
        <w:rPr>
          <w:rFonts w:ascii="Arial" w:eastAsia="Calibri" w:hAnsi="Arial" w:cs="Arial"/>
          <w:sz w:val="23"/>
          <w:szCs w:val="23"/>
        </w:rPr>
        <w:t xml:space="preserve">(Board) </w:t>
      </w:r>
      <w:r w:rsidR="00EB70CA" w:rsidRPr="00CF2A39">
        <w:rPr>
          <w:rFonts w:ascii="Arial" w:eastAsia="Calibri" w:hAnsi="Arial" w:cs="Arial"/>
          <w:sz w:val="23"/>
          <w:szCs w:val="23"/>
        </w:rPr>
        <w:t xml:space="preserve">greenhouse </w:t>
      </w:r>
      <w:r w:rsidR="005767B4" w:rsidRPr="00CF2A39">
        <w:rPr>
          <w:rFonts w:ascii="Arial" w:eastAsia="Calibri" w:hAnsi="Arial" w:cs="Arial"/>
          <w:sz w:val="23"/>
          <w:szCs w:val="23"/>
        </w:rPr>
        <w:t xml:space="preserve">gas (GHG) </w:t>
      </w:r>
      <w:r w:rsidR="00EB70CA" w:rsidRPr="00CF2A39">
        <w:rPr>
          <w:rFonts w:ascii="Arial" w:eastAsia="Calibri" w:hAnsi="Arial" w:cs="Arial"/>
          <w:sz w:val="23"/>
          <w:szCs w:val="23"/>
        </w:rPr>
        <w:t xml:space="preserve">reduction goals, originated in SB 375. </w:t>
      </w:r>
    </w:p>
    <w:p w:rsidR="009227DD" w:rsidRPr="00CF2A39" w:rsidRDefault="009227DD" w:rsidP="009227DD">
      <w:pPr>
        <w:spacing w:after="0" w:line="240" w:lineRule="auto"/>
        <w:jc w:val="both"/>
        <w:rPr>
          <w:rFonts w:ascii="Arial" w:eastAsia="Calibri" w:hAnsi="Arial" w:cs="Arial"/>
          <w:sz w:val="23"/>
          <w:szCs w:val="23"/>
        </w:rPr>
      </w:pPr>
    </w:p>
    <w:p w:rsidR="00CE3797" w:rsidRPr="00CF2A39" w:rsidRDefault="00CE3797" w:rsidP="00CE3797">
      <w:pPr>
        <w:spacing w:after="0" w:line="240" w:lineRule="auto"/>
        <w:jc w:val="both"/>
        <w:rPr>
          <w:rFonts w:ascii="Arial" w:eastAsia="Calibri" w:hAnsi="Arial" w:cs="Arial"/>
          <w:sz w:val="23"/>
          <w:szCs w:val="23"/>
        </w:rPr>
      </w:pPr>
      <w:r w:rsidRPr="00CF2A39">
        <w:rPr>
          <w:rFonts w:ascii="Arial" w:eastAsia="Calibri" w:hAnsi="Arial" w:cs="Arial"/>
          <w:sz w:val="23"/>
          <w:szCs w:val="23"/>
        </w:rPr>
        <w:t>Currently, each transportation planning agency has prepared and adopt</w:t>
      </w:r>
      <w:r w:rsidR="00FC1DD5" w:rsidRPr="00CF2A39">
        <w:rPr>
          <w:rFonts w:ascii="Arial" w:eastAsia="Calibri" w:hAnsi="Arial" w:cs="Arial"/>
          <w:sz w:val="23"/>
          <w:szCs w:val="23"/>
        </w:rPr>
        <w:t xml:space="preserve">ed a </w:t>
      </w:r>
      <w:r w:rsidR="005F7457" w:rsidRPr="00CF2A39">
        <w:rPr>
          <w:rFonts w:ascii="Arial" w:eastAsia="Calibri" w:hAnsi="Arial" w:cs="Arial"/>
          <w:sz w:val="23"/>
          <w:szCs w:val="23"/>
        </w:rPr>
        <w:t xml:space="preserve">RTP </w:t>
      </w:r>
      <w:r w:rsidRPr="00CF2A39">
        <w:rPr>
          <w:rFonts w:ascii="Arial" w:eastAsia="Calibri" w:hAnsi="Arial" w:cs="Arial"/>
          <w:sz w:val="23"/>
          <w:szCs w:val="23"/>
        </w:rPr>
        <w:t>directed at achieving a coordinated and balanced regional transportation system</w:t>
      </w:r>
      <w:r w:rsidR="005767B4" w:rsidRPr="00CF2A39">
        <w:rPr>
          <w:rFonts w:ascii="Arial" w:eastAsia="Calibri" w:hAnsi="Arial" w:cs="Arial"/>
          <w:sz w:val="23"/>
          <w:szCs w:val="23"/>
        </w:rPr>
        <w:t xml:space="preserve"> to best serve their communities and met state standards</w:t>
      </w:r>
      <w:r w:rsidRPr="00CF2A39">
        <w:rPr>
          <w:rFonts w:ascii="Arial" w:eastAsia="Calibri" w:hAnsi="Arial" w:cs="Arial"/>
          <w:sz w:val="23"/>
          <w:szCs w:val="23"/>
        </w:rPr>
        <w:t xml:space="preserve">. These systems take into consideration mass transportation, highway, railroad, maritime, bicycle, pedestrian, goods movement, and aviation facilities that best meet </w:t>
      </w:r>
      <w:r w:rsidR="00FC1DD5" w:rsidRPr="00CF2A39">
        <w:rPr>
          <w:rFonts w:ascii="Arial" w:eastAsia="Calibri" w:hAnsi="Arial" w:cs="Arial"/>
          <w:sz w:val="23"/>
          <w:szCs w:val="23"/>
        </w:rPr>
        <w:t>the SCSs</w:t>
      </w:r>
      <w:r w:rsidR="005767B4" w:rsidRPr="00CF2A39">
        <w:rPr>
          <w:rFonts w:ascii="Arial" w:eastAsia="Calibri" w:hAnsi="Arial" w:cs="Arial"/>
          <w:sz w:val="23"/>
          <w:szCs w:val="23"/>
        </w:rPr>
        <w:t xml:space="preserve"> run by the regional m</w:t>
      </w:r>
      <w:r w:rsidRPr="00CF2A39">
        <w:rPr>
          <w:rFonts w:ascii="Arial" w:eastAsia="Calibri" w:hAnsi="Arial" w:cs="Arial"/>
          <w:sz w:val="23"/>
          <w:szCs w:val="23"/>
        </w:rPr>
        <w:t xml:space="preserve">etropolitan planning organizations </w:t>
      </w:r>
      <w:r w:rsidR="005767B4" w:rsidRPr="00CF2A39">
        <w:rPr>
          <w:rFonts w:ascii="Arial" w:eastAsia="Calibri" w:hAnsi="Arial" w:cs="Arial"/>
          <w:sz w:val="23"/>
          <w:szCs w:val="23"/>
        </w:rPr>
        <w:t xml:space="preserve">(MPO). The SCS is </w:t>
      </w:r>
      <w:r w:rsidRPr="00CF2A39">
        <w:rPr>
          <w:rFonts w:ascii="Arial" w:eastAsia="Calibri" w:hAnsi="Arial" w:cs="Arial"/>
          <w:sz w:val="23"/>
          <w:szCs w:val="23"/>
        </w:rPr>
        <w:t xml:space="preserve">designed to achieve certain </w:t>
      </w:r>
      <w:r w:rsidR="005767B4" w:rsidRPr="00CF2A39">
        <w:rPr>
          <w:rFonts w:ascii="Arial" w:eastAsia="Calibri" w:hAnsi="Arial" w:cs="Arial"/>
          <w:sz w:val="23"/>
          <w:szCs w:val="23"/>
        </w:rPr>
        <w:t xml:space="preserve">greenhouse gas emissions reduction </w:t>
      </w:r>
      <w:r w:rsidRPr="00CF2A39">
        <w:rPr>
          <w:rFonts w:ascii="Arial" w:eastAsia="Calibri" w:hAnsi="Arial" w:cs="Arial"/>
          <w:sz w:val="23"/>
          <w:szCs w:val="23"/>
        </w:rPr>
        <w:t>targets for 2020 and 2035 established by the State Air Resources Board.</w:t>
      </w:r>
      <w:r w:rsidR="005767B4" w:rsidRPr="00CF2A39">
        <w:rPr>
          <w:rFonts w:ascii="Arial" w:eastAsia="Calibri" w:hAnsi="Arial" w:cs="Arial"/>
          <w:sz w:val="23"/>
          <w:szCs w:val="23"/>
        </w:rPr>
        <w:t xml:space="preserve"> While this process is labor intensive and requires regional coordination among cities and MPOs, it provides flexibility for local governments when meeting their State obligations. </w:t>
      </w:r>
    </w:p>
    <w:p w:rsidR="00CE3797" w:rsidRPr="00CF2A39" w:rsidRDefault="00CE3797" w:rsidP="00CE3797">
      <w:pPr>
        <w:spacing w:after="0" w:line="240" w:lineRule="auto"/>
        <w:jc w:val="both"/>
        <w:rPr>
          <w:rFonts w:ascii="Arial" w:eastAsia="Calibri" w:hAnsi="Arial" w:cs="Arial"/>
          <w:b/>
          <w:sz w:val="23"/>
          <w:szCs w:val="23"/>
          <w:u w:val="single"/>
        </w:rPr>
      </w:pPr>
    </w:p>
    <w:p w:rsidR="009227DD" w:rsidRPr="00CF2A39" w:rsidRDefault="005767B4" w:rsidP="00EB70CA">
      <w:pPr>
        <w:spacing w:after="0" w:line="240" w:lineRule="auto"/>
        <w:jc w:val="both"/>
        <w:rPr>
          <w:rFonts w:ascii="Arial" w:eastAsia="Calibri" w:hAnsi="Arial" w:cs="Arial"/>
          <w:sz w:val="23"/>
          <w:szCs w:val="23"/>
        </w:rPr>
      </w:pPr>
      <w:r w:rsidRPr="00CF2A39">
        <w:rPr>
          <w:rFonts w:ascii="Arial" w:eastAsia="Calibri" w:hAnsi="Arial" w:cs="Arial"/>
          <w:sz w:val="23"/>
          <w:szCs w:val="23"/>
        </w:rPr>
        <w:t xml:space="preserve">SB 150 would reduce local flexibility by focusing GHG reduction methodologies to a Vehicle Miles Traveled (VMT) model. Beginning </w:t>
      </w:r>
      <w:r w:rsidR="009227DD" w:rsidRPr="00CF2A39">
        <w:rPr>
          <w:rFonts w:ascii="Arial" w:eastAsia="Calibri" w:hAnsi="Arial" w:cs="Arial"/>
          <w:sz w:val="23"/>
          <w:szCs w:val="23"/>
        </w:rPr>
        <w:t xml:space="preserve">on </w:t>
      </w:r>
      <w:r w:rsidR="00EB70CA" w:rsidRPr="00CF2A39">
        <w:rPr>
          <w:rFonts w:ascii="Arial" w:eastAsia="Calibri" w:hAnsi="Arial" w:cs="Arial"/>
          <w:sz w:val="23"/>
          <w:szCs w:val="23"/>
        </w:rPr>
        <w:t xml:space="preserve">September </w:t>
      </w:r>
      <w:r w:rsidR="009227DD" w:rsidRPr="00CF2A39">
        <w:rPr>
          <w:rFonts w:ascii="Arial" w:eastAsia="Calibri" w:hAnsi="Arial" w:cs="Arial"/>
          <w:sz w:val="23"/>
          <w:szCs w:val="23"/>
        </w:rPr>
        <w:t xml:space="preserve">1, 2018, </w:t>
      </w:r>
      <w:r w:rsidRPr="00CF2A39">
        <w:rPr>
          <w:rFonts w:ascii="Arial" w:eastAsia="Calibri" w:hAnsi="Arial" w:cs="Arial"/>
          <w:sz w:val="23"/>
          <w:szCs w:val="23"/>
        </w:rPr>
        <w:t>the State B</w:t>
      </w:r>
      <w:r w:rsidR="009227DD" w:rsidRPr="00CF2A39">
        <w:rPr>
          <w:rFonts w:ascii="Arial" w:eastAsia="Calibri" w:hAnsi="Arial" w:cs="Arial"/>
          <w:sz w:val="23"/>
          <w:szCs w:val="23"/>
        </w:rPr>
        <w:t xml:space="preserve">oard </w:t>
      </w:r>
      <w:r w:rsidRPr="00CF2A39">
        <w:rPr>
          <w:rFonts w:ascii="Arial" w:eastAsia="Calibri" w:hAnsi="Arial" w:cs="Arial"/>
          <w:sz w:val="23"/>
          <w:szCs w:val="23"/>
        </w:rPr>
        <w:t>would</w:t>
      </w:r>
      <w:r w:rsidR="009227DD" w:rsidRPr="00CF2A39">
        <w:rPr>
          <w:rFonts w:ascii="Arial" w:eastAsia="Calibri" w:hAnsi="Arial" w:cs="Arial"/>
          <w:sz w:val="23"/>
          <w:szCs w:val="23"/>
        </w:rPr>
        <w:t xml:space="preserve"> monitor each </w:t>
      </w:r>
      <w:r w:rsidR="00CE3797" w:rsidRPr="00CF2A39">
        <w:rPr>
          <w:rFonts w:ascii="Arial" w:eastAsia="Calibri" w:hAnsi="Arial" w:cs="Arial"/>
          <w:sz w:val="23"/>
          <w:szCs w:val="23"/>
        </w:rPr>
        <w:t>MPO</w:t>
      </w:r>
      <w:r w:rsidRPr="00CF2A39">
        <w:rPr>
          <w:rFonts w:ascii="Arial" w:eastAsia="Calibri" w:hAnsi="Arial" w:cs="Arial"/>
          <w:sz w:val="23"/>
          <w:szCs w:val="23"/>
        </w:rPr>
        <w:t xml:space="preserve">’s </w:t>
      </w:r>
      <w:r w:rsidR="00CE3797" w:rsidRPr="00CF2A39">
        <w:rPr>
          <w:rFonts w:ascii="Arial" w:eastAsia="Calibri" w:hAnsi="Arial" w:cs="Arial"/>
          <w:sz w:val="23"/>
          <w:szCs w:val="23"/>
        </w:rPr>
        <w:t xml:space="preserve">SCS </w:t>
      </w:r>
      <w:r w:rsidR="009227DD" w:rsidRPr="00CF2A39">
        <w:rPr>
          <w:rFonts w:ascii="Arial" w:eastAsia="Calibri" w:hAnsi="Arial" w:cs="Arial"/>
          <w:sz w:val="23"/>
          <w:szCs w:val="23"/>
        </w:rPr>
        <w:t xml:space="preserve">or alternative </w:t>
      </w:r>
      <w:r w:rsidRPr="00CF2A39">
        <w:rPr>
          <w:rFonts w:ascii="Arial" w:eastAsia="Calibri" w:hAnsi="Arial" w:cs="Arial"/>
          <w:sz w:val="23"/>
          <w:szCs w:val="23"/>
        </w:rPr>
        <w:t xml:space="preserve">planning strategy, and </w:t>
      </w:r>
      <w:r w:rsidR="00CE3797" w:rsidRPr="00CF2A39">
        <w:rPr>
          <w:rFonts w:ascii="Arial" w:eastAsia="Calibri" w:hAnsi="Arial" w:cs="Arial"/>
          <w:sz w:val="23"/>
          <w:szCs w:val="23"/>
        </w:rPr>
        <w:t>submit a progress report every four</w:t>
      </w:r>
      <w:r w:rsidR="009227DD" w:rsidRPr="00CF2A39">
        <w:rPr>
          <w:rFonts w:ascii="Arial" w:eastAsia="Calibri" w:hAnsi="Arial" w:cs="Arial"/>
          <w:sz w:val="23"/>
          <w:szCs w:val="23"/>
        </w:rPr>
        <w:t xml:space="preserve"> yea</w:t>
      </w:r>
      <w:bookmarkStart w:id="0" w:name="_GoBack"/>
      <w:bookmarkEnd w:id="0"/>
      <w:r w:rsidR="009227DD" w:rsidRPr="00CF2A39">
        <w:rPr>
          <w:rFonts w:ascii="Arial" w:eastAsia="Calibri" w:hAnsi="Arial" w:cs="Arial"/>
          <w:sz w:val="23"/>
          <w:szCs w:val="23"/>
        </w:rPr>
        <w:t>rs to the California Transportation Comm</w:t>
      </w:r>
      <w:r w:rsidR="00CE3797" w:rsidRPr="00CF2A39">
        <w:rPr>
          <w:rFonts w:ascii="Arial" w:eastAsia="Calibri" w:hAnsi="Arial" w:cs="Arial"/>
          <w:sz w:val="23"/>
          <w:szCs w:val="23"/>
        </w:rPr>
        <w:t xml:space="preserve">ission. The report </w:t>
      </w:r>
      <w:r w:rsidR="009227DD" w:rsidRPr="00CF2A39">
        <w:rPr>
          <w:rFonts w:ascii="Arial" w:eastAsia="Calibri" w:hAnsi="Arial" w:cs="Arial"/>
          <w:sz w:val="23"/>
          <w:szCs w:val="23"/>
        </w:rPr>
        <w:t xml:space="preserve">would include an assessment of whether the </w:t>
      </w:r>
      <w:r w:rsidR="00CE3797" w:rsidRPr="00CF2A39">
        <w:rPr>
          <w:rFonts w:ascii="Arial" w:eastAsia="Calibri" w:hAnsi="Arial" w:cs="Arial"/>
          <w:sz w:val="23"/>
          <w:szCs w:val="23"/>
        </w:rPr>
        <w:t xml:space="preserve">MPO </w:t>
      </w:r>
      <w:r w:rsidR="009227DD" w:rsidRPr="00CF2A39">
        <w:rPr>
          <w:rFonts w:ascii="Arial" w:eastAsia="Calibri" w:hAnsi="Arial" w:cs="Arial"/>
          <w:sz w:val="23"/>
          <w:szCs w:val="23"/>
        </w:rPr>
        <w:t xml:space="preserve">is on track to meet certain targets relating to reduction of vehicle miles traveled and reduction of emissions. </w:t>
      </w:r>
      <w:r w:rsidR="000D7981" w:rsidRPr="00CF2A39">
        <w:rPr>
          <w:rFonts w:ascii="Arial" w:eastAsia="Calibri" w:hAnsi="Arial" w:cs="Arial"/>
          <w:sz w:val="23"/>
          <w:szCs w:val="23"/>
        </w:rPr>
        <w:t xml:space="preserve">This could result in the restructure </w:t>
      </w:r>
      <w:r w:rsidR="005F7457" w:rsidRPr="00CF2A39">
        <w:rPr>
          <w:rFonts w:ascii="Arial" w:eastAsia="Calibri" w:hAnsi="Arial" w:cs="Arial"/>
          <w:sz w:val="23"/>
          <w:szCs w:val="23"/>
        </w:rPr>
        <w:t>of local project</w:t>
      </w:r>
      <w:r w:rsidR="000D7981" w:rsidRPr="00CF2A39">
        <w:rPr>
          <w:rFonts w:ascii="Arial" w:eastAsia="Calibri" w:hAnsi="Arial" w:cs="Arial"/>
          <w:sz w:val="23"/>
          <w:szCs w:val="23"/>
        </w:rPr>
        <w:t xml:space="preserve"> priorities</w:t>
      </w:r>
      <w:r w:rsidR="005F7457" w:rsidRPr="00CF2A39">
        <w:rPr>
          <w:rFonts w:ascii="Arial" w:eastAsia="Calibri" w:hAnsi="Arial" w:cs="Arial"/>
          <w:sz w:val="23"/>
          <w:szCs w:val="23"/>
        </w:rPr>
        <w:t xml:space="preserve">, as to </w:t>
      </w:r>
      <w:r w:rsidR="000D7981" w:rsidRPr="00CF2A39">
        <w:rPr>
          <w:rFonts w:ascii="Arial" w:eastAsia="Calibri" w:hAnsi="Arial" w:cs="Arial"/>
          <w:sz w:val="23"/>
          <w:szCs w:val="23"/>
        </w:rPr>
        <w:t xml:space="preserve">ensure </w:t>
      </w:r>
      <w:r w:rsidR="005F7457" w:rsidRPr="00CF2A39">
        <w:rPr>
          <w:rFonts w:ascii="Arial" w:eastAsia="Calibri" w:hAnsi="Arial" w:cs="Arial"/>
          <w:sz w:val="23"/>
          <w:szCs w:val="23"/>
        </w:rPr>
        <w:t xml:space="preserve">that VMT projects are being completed when reports are analyzed at the state level. SB 150 can also complicate criteria and eligibility for alternative funding, based on projects meeting transportation and emission </w:t>
      </w:r>
      <w:r w:rsidR="00FC1DD5" w:rsidRPr="00CF2A39">
        <w:rPr>
          <w:rFonts w:ascii="Arial" w:eastAsia="Calibri" w:hAnsi="Arial" w:cs="Arial"/>
          <w:sz w:val="23"/>
          <w:szCs w:val="23"/>
        </w:rPr>
        <w:t>reduction</w:t>
      </w:r>
      <w:r w:rsidR="005F7457" w:rsidRPr="00CF2A39">
        <w:rPr>
          <w:rFonts w:ascii="Arial" w:eastAsia="Calibri" w:hAnsi="Arial" w:cs="Arial"/>
          <w:sz w:val="23"/>
          <w:szCs w:val="23"/>
        </w:rPr>
        <w:t xml:space="preserve"> goals outside of SB 150’s prescribed VMT programs. This could dramatically change RTP plans, and negatively affect a region’s focus on providing a balanced transportation investment strategy. </w:t>
      </w:r>
    </w:p>
    <w:p w:rsidR="007C6C5D" w:rsidRPr="00CF2A39" w:rsidRDefault="007C6C5D" w:rsidP="00D15DC1">
      <w:pPr>
        <w:spacing w:after="0" w:line="240" w:lineRule="auto"/>
        <w:jc w:val="both"/>
        <w:rPr>
          <w:rFonts w:ascii="Arial" w:hAnsi="Arial" w:cs="Arial"/>
          <w:sz w:val="23"/>
          <w:szCs w:val="23"/>
        </w:rPr>
      </w:pPr>
    </w:p>
    <w:p w:rsidR="00141360" w:rsidRPr="00141360" w:rsidRDefault="00141360" w:rsidP="00141360">
      <w:pPr>
        <w:spacing w:after="0" w:line="240" w:lineRule="auto"/>
        <w:jc w:val="both"/>
        <w:rPr>
          <w:rFonts w:ascii="Arial" w:eastAsia="Times New Roman" w:hAnsi="Arial" w:cs="Arial"/>
          <w:bCs/>
          <w:sz w:val="23"/>
          <w:szCs w:val="23"/>
        </w:rPr>
      </w:pPr>
      <w:r w:rsidRPr="00141360">
        <w:rPr>
          <w:rFonts w:ascii="Arial" w:eastAsia="Calibri" w:hAnsi="Arial" w:cs="Arial"/>
          <w:color w:val="000000"/>
          <w:sz w:val="23"/>
          <w:szCs w:val="23"/>
        </w:rPr>
        <w:t xml:space="preserve">The </w:t>
      </w:r>
      <w:r w:rsidRPr="00141360">
        <w:rPr>
          <w:rFonts w:ascii="Arial" w:eastAsia="Times New Roman" w:hAnsi="Arial" w:cs="Arial"/>
          <w:b/>
          <w:highlight w:val="yellow"/>
        </w:rPr>
        <w:t>[insert your CITY here]</w:t>
      </w:r>
      <w:r w:rsidRPr="00141360">
        <w:rPr>
          <w:rFonts w:ascii="Arial" w:eastAsia="Times New Roman" w:hAnsi="Arial" w:cs="Arial"/>
          <w:b/>
        </w:rPr>
        <w:t xml:space="preserve"> </w:t>
      </w:r>
      <w:r w:rsidRPr="00141360">
        <w:rPr>
          <w:rFonts w:ascii="Arial" w:eastAsia="Calibri" w:hAnsi="Arial" w:cs="Arial"/>
          <w:color w:val="000000"/>
          <w:sz w:val="23"/>
          <w:szCs w:val="23"/>
        </w:rPr>
        <w:t xml:space="preserve">is committed to finding fair solutions to challenges that affect our communities, and this bill is a commonsense approach towards that effort. For this and the reasons described above, the </w:t>
      </w:r>
      <w:r w:rsidRPr="00141360">
        <w:rPr>
          <w:rFonts w:ascii="Arial" w:eastAsia="Times New Roman" w:hAnsi="Arial" w:cs="Arial"/>
          <w:b/>
          <w:highlight w:val="yellow"/>
        </w:rPr>
        <w:t>[insert your CITY here]</w:t>
      </w:r>
      <w:r w:rsidRPr="00141360">
        <w:rPr>
          <w:rFonts w:ascii="Arial" w:eastAsia="Times New Roman" w:hAnsi="Arial" w:cs="Arial"/>
          <w:b/>
        </w:rPr>
        <w:t xml:space="preserve"> </w:t>
      </w:r>
      <w:r w:rsidR="007515DC">
        <w:rPr>
          <w:rFonts w:ascii="Arial" w:eastAsia="Calibri" w:hAnsi="Arial" w:cs="Arial"/>
          <w:color w:val="000000"/>
          <w:sz w:val="23"/>
          <w:szCs w:val="23"/>
        </w:rPr>
        <w:t>opposes SB 150</w:t>
      </w:r>
      <w:r w:rsidRPr="00141360">
        <w:rPr>
          <w:rFonts w:ascii="Arial" w:eastAsia="Calibri" w:hAnsi="Arial" w:cs="Arial"/>
          <w:color w:val="000000"/>
          <w:sz w:val="23"/>
          <w:szCs w:val="23"/>
        </w:rPr>
        <w:t xml:space="preserve">.  </w:t>
      </w:r>
    </w:p>
    <w:p w:rsidR="00141360" w:rsidRPr="00141360" w:rsidRDefault="00141360" w:rsidP="00141360">
      <w:pPr>
        <w:spacing w:after="0" w:line="240" w:lineRule="auto"/>
        <w:jc w:val="both"/>
        <w:rPr>
          <w:rFonts w:ascii="Arial" w:eastAsia="Calibri" w:hAnsi="Arial" w:cs="Arial"/>
          <w:color w:val="000000"/>
          <w:sz w:val="23"/>
          <w:szCs w:val="23"/>
        </w:rPr>
      </w:pPr>
    </w:p>
    <w:p w:rsidR="00141360" w:rsidRPr="00141360" w:rsidRDefault="00141360" w:rsidP="00141360">
      <w:pPr>
        <w:spacing w:after="0" w:line="240" w:lineRule="auto"/>
        <w:jc w:val="both"/>
        <w:rPr>
          <w:rFonts w:ascii="Arial" w:eastAsia="Times New Roman" w:hAnsi="Arial" w:cs="Arial"/>
        </w:rPr>
      </w:pPr>
      <w:r w:rsidRPr="00141360">
        <w:rPr>
          <w:rFonts w:ascii="Arial" w:eastAsia="Calibri" w:hAnsi="Arial" w:cs="Arial"/>
          <w:color w:val="000000"/>
        </w:rPr>
        <w:lastRenderedPageBreak/>
        <w:t xml:space="preserve">Should you have any questions about our position or about </w:t>
      </w:r>
      <w:r w:rsidRPr="00141360">
        <w:rPr>
          <w:rFonts w:ascii="Arial" w:eastAsia="Times New Roman" w:hAnsi="Arial" w:cs="Arial"/>
          <w:b/>
          <w:highlight w:val="yellow"/>
        </w:rPr>
        <w:t>[Insert your CITY’S name here]</w:t>
      </w:r>
      <w:r w:rsidRPr="00141360">
        <w:rPr>
          <w:rFonts w:ascii="Arial" w:eastAsia="Calibri" w:hAnsi="Arial" w:cs="Arial"/>
          <w:color w:val="000000"/>
        </w:rPr>
        <w:t xml:space="preserve">, please contact </w:t>
      </w:r>
      <w:r w:rsidRPr="00141360">
        <w:rPr>
          <w:rFonts w:ascii="Arial" w:eastAsia="Calibri" w:hAnsi="Arial" w:cs="Arial"/>
          <w:b/>
          <w:color w:val="000000"/>
          <w:highlight w:val="yellow"/>
        </w:rPr>
        <w:t>[insert contact name, here]</w:t>
      </w:r>
      <w:r w:rsidRPr="00141360">
        <w:rPr>
          <w:rFonts w:ascii="Arial" w:eastAsia="Calibri" w:hAnsi="Arial" w:cs="Arial"/>
          <w:b/>
          <w:color w:val="000000"/>
        </w:rPr>
        <w:t>,</w:t>
      </w:r>
      <w:r w:rsidRPr="00141360">
        <w:rPr>
          <w:rFonts w:ascii="Arial" w:eastAsia="Calibri" w:hAnsi="Arial" w:cs="Arial"/>
          <w:color w:val="000000"/>
        </w:rPr>
        <w:t xml:space="preserve"> </w:t>
      </w:r>
      <w:r w:rsidRPr="00141360">
        <w:rPr>
          <w:rFonts w:ascii="Arial" w:eastAsia="Calibri" w:hAnsi="Arial" w:cs="Arial"/>
          <w:b/>
          <w:color w:val="000000"/>
          <w:highlight w:val="yellow"/>
        </w:rPr>
        <w:t>[insert contact’s job title, here]</w:t>
      </w:r>
      <w:r w:rsidRPr="00141360">
        <w:rPr>
          <w:rFonts w:ascii="Arial" w:eastAsia="Calibri" w:hAnsi="Arial" w:cs="Arial"/>
          <w:color w:val="000000"/>
        </w:rPr>
        <w:t xml:space="preserve">, </w:t>
      </w:r>
      <w:r w:rsidRPr="00141360">
        <w:rPr>
          <w:rFonts w:ascii="Arial" w:eastAsia="Calibri" w:hAnsi="Arial" w:cs="Arial"/>
          <w:b/>
          <w:color w:val="000000"/>
          <w:highlight w:val="yellow"/>
        </w:rPr>
        <w:t>[insert contact phone number, here]</w:t>
      </w:r>
      <w:r w:rsidRPr="00141360">
        <w:rPr>
          <w:rFonts w:ascii="Arial" w:eastAsia="Calibri" w:hAnsi="Arial" w:cs="Arial"/>
          <w:color w:val="000000"/>
        </w:rPr>
        <w:t xml:space="preserve"> or at </w:t>
      </w:r>
      <w:r w:rsidRPr="00141360">
        <w:rPr>
          <w:rFonts w:ascii="Arial" w:eastAsia="Calibri" w:hAnsi="Arial" w:cs="Arial"/>
          <w:b/>
          <w:color w:val="000000"/>
          <w:highlight w:val="yellow"/>
        </w:rPr>
        <w:t>[insert contact e-mail address here]</w:t>
      </w:r>
      <w:r w:rsidRPr="00141360">
        <w:rPr>
          <w:rFonts w:ascii="Arial" w:eastAsia="Calibri" w:hAnsi="Arial" w:cs="Arial"/>
          <w:color w:val="000000"/>
        </w:rPr>
        <w:t xml:space="preserve">. </w:t>
      </w:r>
    </w:p>
    <w:p w:rsidR="00141360" w:rsidRPr="00141360" w:rsidRDefault="00141360" w:rsidP="00141360">
      <w:pPr>
        <w:spacing w:after="0" w:line="240" w:lineRule="auto"/>
        <w:jc w:val="both"/>
        <w:rPr>
          <w:rFonts w:ascii="Arial" w:eastAsia="Calibri" w:hAnsi="Arial" w:cs="Arial"/>
          <w:color w:val="000000"/>
        </w:rPr>
      </w:pPr>
    </w:p>
    <w:p w:rsidR="00141360" w:rsidRPr="00141360" w:rsidRDefault="00141360" w:rsidP="00141360">
      <w:pPr>
        <w:spacing w:after="0" w:line="240" w:lineRule="auto"/>
        <w:jc w:val="both"/>
        <w:rPr>
          <w:rFonts w:ascii="Arial" w:eastAsia="Calibri" w:hAnsi="Arial" w:cs="Arial"/>
          <w:color w:val="000000"/>
        </w:rPr>
      </w:pPr>
      <w:r w:rsidRPr="00141360">
        <w:rPr>
          <w:rFonts w:ascii="Arial" w:eastAsia="Calibri" w:hAnsi="Arial" w:cs="Arial"/>
          <w:color w:val="000000"/>
        </w:rPr>
        <w:t xml:space="preserve">Sincerely, </w:t>
      </w:r>
    </w:p>
    <w:p w:rsidR="00141360" w:rsidRPr="00141360" w:rsidRDefault="00141360" w:rsidP="00141360">
      <w:pPr>
        <w:spacing w:after="0" w:line="240" w:lineRule="auto"/>
        <w:jc w:val="both"/>
        <w:rPr>
          <w:rFonts w:ascii="Arial" w:eastAsia="Calibri" w:hAnsi="Arial" w:cs="Arial"/>
          <w:color w:val="000000"/>
        </w:rPr>
      </w:pPr>
    </w:p>
    <w:p w:rsidR="00141360" w:rsidRPr="00141360" w:rsidRDefault="00141360" w:rsidP="00141360">
      <w:pPr>
        <w:spacing w:after="0" w:line="240" w:lineRule="auto"/>
        <w:jc w:val="both"/>
        <w:rPr>
          <w:rFonts w:ascii="Arial" w:eastAsia="Calibri" w:hAnsi="Arial" w:cs="Arial"/>
          <w:b/>
          <w:color w:val="000000"/>
          <w:highlight w:val="yellow"/>
        </w:rPr>
      </w:pPr>
      <w:r w:rsidRPr="00141360">
        <w:rPr>
          <w:rFonts w:ascii="Arial" w:eastAsia="Calibri" w:hAnsi="Arial" w:cs="Arial"/>
          <w:b/>
          <w:color w:val="000000"/>
          <w:highlight w:val="yellow"/>
        </w:rPr>
        <w:t>[Insert contact name, here]</w:t>
      </w:r>
    </w:p>
    <w:p w:rsidR="00141360" w:rsidRPr="00141360" w:rsidRDefault="00141360" w:rsidP="00141360">
      <w:pPr>
        <w:spacing w:after="0" w:line="240" w:lineRule="auto"/>
        <w:jc w:val="both"/>
        <w:rPr>
          <w:rFonts w:ascii="Arial" w:eastAsia="Calibri" w:hAnsi="Arial" w:cs="Arial"/>
          <w:b/>
          <w:color w:val="000000"/>
        </w:rPr>
      </w:pPr>
      <w:r w:rsidRPr="00141360">
        <w:rPr>
          <w:rFonts w:ascii="Arial" w:eastAsia="Calibri" w:hAnsi="Arial" w:cs="Arial"/>
          <w:b/>
          <w:color w:val="000000"/>
          <w:highlight w:val="yellow"/>
        </w:rPr>
        <w:t>[Insert contact’s job title, here]</w:t>
      </w:r>
    </w:p>
    <w:p w:rsidR="00141360" w:rsidRPr="00141360" w:rsidRDefault="00141360" w:rsidP="00141360">
      <w:pPr>
        <w:spacing w:after="0" w:line="240" w:lineRule="auto"/>
        <w:jc w:val="both"/>
        <w:rPr>
          <w:rFonts w:ascii="Arial" w:eastAsia="Times New Roman" w:hAnsi="Arial" w:cs="Arial"/>
        </w:rPr>
      </w:pPr>
      <w:r w:rsidRPr="00141360">
        <w:rPr>
          <w:rFonts w:ascii="Arial" w:eastAsia="Times New Roman" w:hAnsi="Arial" w:cs="Arial"/>
          <w:b/>
          <w:highlight w:val="yellow"/>
        </w:rPr>
        <w:t>[Insert your City name here]</w:t>
      </w:r>
    </w:p>
    <w:p w:rsidR="00141360" w:rsidRPr="00141360" w:rsidRDefault="00141360" w:rsidP="00141360">
      <w:pPr>
        <w:spacing w:after="0" w:line="240" w:lineRule="auto"/>
        <w:jc w:val="both"/>
        <w:rPr>
          <w:rFonts w:ascii="Arial" w:eastAsia="Times New Roman" w:hAnsi="Arial" w:cs="Arial"/>
        </w:rPr>
      </w:pPr>
    </w:p>
    <w:p w:rsidR="00141360" w:rsidRPr="00141360" w:rsidRDefault="00141360" w:rsidP="00141360">
      <w:pPr>
        <w:spacing w:after="0" w:line="240" w:lineRule="auto"/>
        <w:jc w:val="both"/>
        <w:rPr>
          <w:rFonts w:ascii="Arial" w:eastAsia="Times New Roman" w:hAnsi="Arial" w:cs="Arial"/>
        </w:rPr>
      </w:pPr>
    </w:p>
    <w:p w:rsidR="00141360" w:rsidRPr="00141360" w:rsidRDefault="00141360" w:rsidP="00141360">
      <w:pPr>
        <w:spacing w:after="0" w:line="240" w:lineRule="auto"/>
        <w:jc w:val="both"/>
        <w:rPr>
          <w:rFonts w:ascii="Arial" w:eastAsia="Times New Roman" w:hAnsi="Arial" w:cs="Arial"/>
        </w:rPr>
      </w:pPr>
      <w:r w:rsidRPr="00141360">
        <w:rPr>
          <w:rFonts w:ascii="Arial" w:eastAsia="Times New Roman" w:hAnsi="Arial" w:cs="Arial"/>
        </w:rPr>
        <w:t>cc:</w:t>
      </w:r>
    </w:p>
    <w:p w:rsidR="00141360" w:rsidRPr="00141360" w:rsidRDefault="00141360" w:rsidP="00141360">
      <w:pPr>
        <w:spacing w:after="0" w:line="240" w:lineRule="auto"/>
        <w:jc w:val="both"/>
        <w:rPr>
          <w:rFonts w:ascii="Arial" w:eastAsia="Times New Roman" w:hAnsi="Arial" w:cs="Arial"/>
        </w:rPr>
      </w:pPr>
    </w:p>
    <w:p w:rsidR="00141360" w:rsidRPr="00141360" w:rsidRDefault="00141360" w:rsidP="00141360">
      <w:pPr>
        <w:spacing w:after="0" w:line="240" w:lineRule="auto"/>
        <w:jc w:val="both"/>
        <w:rPr>
          <w:rFonts w:ascii="Arial" w:eastAsia="Times New Roman" w:hAnsi="Arial" w:cs="Arial"/>
        </w:rPr>
      </w:pPr>
      <w:r w:rsidRPr="00141360">
        <w:rPr>
          <w:rFonts w:ascii="Arial" w:eastAsia="Times New Roman" w:hAnsi="Arial" w:cs="Arial"/>
        </w:rPr>
        <w:t xml:space="preserve">Association of California Cities – Orange County ACC-OC </w:t>
      </w:r>
    </w:p>
    <w:p w:rsidR="00780140" w:rsidRPr="00CF2A39" w:rsidRDefault="00780140" w:rsidP="00D15DC1">
      <w:pPr>
        <w:spacing w:after="0" w:line="240" w:lineRule="auto"/>
        <w:jc w:val="both"/>
        <w:rPr>
          <w:rFonts w:ascii="Arial" w:hAnsi="Arial" w:cs="Arial"/>
          <w:sz w:val="23"/>
          <w:szCs w:val="23"/>
        </w:rPr>
      </w:pPr>
    </w:p>
    <w:sectPr w:rsidR="00780140" w:rsidRPr="00CF2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E1"/>
    <w:rsid w:val="00042CBF"/>
    <w:rsid w:val="000432A8"/>
    <w:rsid w:val="00057C89"/>
    <w:rsid w:val="000A3424"/>
    <w:rsid w:val="000C2516"/>
    <w:rsid w:val="000D7981"/>
    <w:rsid w:val="000E2CC0"/>
    <w:rsid w:val="00100DF2"/>
    <w:rsid w:val="00141360"/>
    <w:rsid w:val="00194E19"/>
    <w:rsid w:val="0025734C"/>
    <w:rsid w:val="002D4E82"/>
    <w:rsid w:val="00323A3F"/>
    <w:rsid w:val="00330DBC"/>
    <w:rsid w:val="00387D00"/>
    <w:rsid w:val="003C56A3"/>
    <w:rsid w:val="00411925"/>
    <w:rsid w:val="00425956"/>
    <w:rsid w:val="004E2492"/>
    <w:rsid w:val="005767B4"/>
    <w:rsid w:val="005E3DCD"/>
    <w:rsid w:val="005F7457"/>
    <w:rsid w:val="0070456E"/>
    <w:rsid w:val="007515DC"/>
    <w:rsid w:val="0075590D"/>
    <w:rsid w:val="00780140"/>
    <w:rsid w:val="007B1AD1"/>
    <w:rsid w:val="007C6C5D"/>
    <w:rsid w:val="00837480"/>
    <w:rsid w:val="008B2C9D"/>
    <w:rsid w:val="008D6DAD"/>
    <w:rsid w:val="009227DD"/>
    <w:rsid w:val="00983180"/>
    <w:rsid w:val="00987564"/>
    <w:rsid w:val="009A714F"/>
    <w:rsid w:val="009E5ADB"/>
    <w:rsid w:val="00A32376"/>
    <w:rsid w:val="00AE0285"/>
    <w:rsid w:val="00AE0AD5"/>
    <w:rsid w:val="00BD5A5A"/>
    <w:rsid w:val="00C12691"/>
    <w:rsid w:val="00CE3797"/>
    <w:rsid w:val="00CF2A39"/>
    <w:rsid w:val="00D15DC1"/>
    <w:rsid w:val="00D15F93"/>
    <w:rsid w:val="00D83D82"/>
    <w:rsid w:val="00DA60E1"/>
    <w:rsid w:val="00DF3163"/>
    <w:rsid w:val="00E16E9E"/>
    <w:rsid w:val="00E30B47"/>
    <w:rsid w:val="00E4163E"/>
    <w:rsid w:val="00E67AC7"/>
    <w:rsid w:val="00EB70CA"/>
    <w:rsid w:val="00EF442C"/>
    <w:rsid w:val="00EF6647"/>
    <w:rsid w:val="00F37438"/>
    <w:rsid w:val="00FA7227"/>
    <w:rsid w:val="00FC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FA40-8DBF-4D60-9C0D-2543F3F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2017-05-09T15:45:00Z</cp:lastPrinted>
  <dcterms:created xsi:type="dcterms:W3CDTF">2017-06-28T20:17:00Z</dcterms:created>
  <dcterms:modified xsi:type="dcterms:W3CDTF">2017-06-29T19:42:00Z</dcterms:modified>
</cp:coreProperties>
</file>